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E0" w:rsidRDefault="00BD11C4">
      <w:pPr>
        <w:spacing w:after="157" w:line="259" w:lineRule="auto"/>
        <w:ind w:right="0" w:firstLine="0"/>
        <w:jc w:val="left"/>
      </w:pPr>
      <w:r w:rsidRPr="00D84306">
        <w:rPr>
          <w:rFonts w:eastAsia="Arial Unicode MS"/>
          <w:kern w:val="2"/>
          <w:sz w:val="20"/>
          <w:szCs w:val="20"/>
        </w:rPr>
        <w:object w:dxaOrig="18001" w:dyaOrig="22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741pt">
            <v:imagedata r:id="rId7" o:title=""/>
          </v:shape>
        </w:object>
      </w:r>
      <w:r>
        <w:rPr>
          <w:sz w:val="20"/>
        </w:rPr>
        <w:t xml:space="preserve"> </w:t>
      </w:r>
    </w:p>
    <w:p w:rsidR="00BD11C4" w:rsidRDefault="00BD11C4">
      <w:pPr>
        <w:spacing w:after="0" w:line="259" w:lineRule="auto"/>
        <w:ind w:left="129" w:right="0" w:hanging="10"/>
        <w:jc w:val="center"/>
        <w:rPr>
          <w:b/>
          <w:sz w:val="26"/>
        </w:rPr>
      </w:pPr>
    </w:p>
    <w:p w:rsidR="00BD11C4" w:rsidRDefault="00BD11C4">
      <w:pPr>
        <w:spacing w:after="0" w:line="259" w:lineRule="auto"/>
        <w:ind w:left="129" w:right="0" w:hanging="10"/>
        <w:jc w:val="center"/>
        <w:rPr>
          <w:b/>
          <w:sz w:val="26"/>
        </w:rPr>
      </w:pPr>
    </w:p>
    <w:p w:rsidR="00011FE0" w:rsidRDefault="00BD11C4">
      <w:pPr>
        <w:spacing w:after="0" w:line="259" w:lineRule="auto"/>
        <w:ind w:left="129" w:right="0" w:hanging="10"/>
        <w:jc w:val="center"/>
      </w:pPr>
      <w:r>
        <w:rPr>
          <w:b/>
          <w:sz w:val="26"/>
        </w:rPr>
        <w:t xml:space="preserve">ОГЛАВЛЕНИЕ </w:t>
      </w:r>
    </w:p>
    <w:p w:rsidR="00011FE0" w:rsidRDefault="00BD11C4">
      <w:pPr>
        <w:spacing w:after="21" w:line="259" w:lineRule="auto"/>
        <w:ind w:right="0" w:firstLine="0"/>
        <w:jc w:val="left"/>
      </w:pPr>
      <w:r>
        <w:rPr>
          <w:b/>
          <w:sz w:val="20"/>
        </w:rPr>
        <w:t xml:space="preserve"> </w:t>
      </w:r>
    </w:p>
    <w:p w:rsidR="00011FE0" w:rsidRDefault="00BD11C4" w:rsidP="00BD11C4">
      <w:pPr>
        <w:spacing w:after="0" w:line="240" w:lineRule="auto"/>
        <w:ind w:left="1276" w:right="0" w:firstLine="0"/>
        <w:jc w:val="left"/>
      </w:pPr>
      <w:r>
        <w:rPr>
          <w:b/>
          <w:sz w:val="24"/>
        </w:rPr>
        <w:t xml:space="preserve"> </w:t>
      </w:r>
    </w:p>
    <w:p w:rsidR="00011FE0" w:rsidRDefault="00BD11C4" w:rsidP="00BD11C4">
      <w:pPr>
        <w:numPr>
          <w:ilvl w:val="0"/>
          <w:numId w:val="1"/>
        </w:numPr>
        <w:spacing w:after="0" w:line="240" w:lineRule="auto"/>
        <w:ind w:left="426" w:right="0" w:hanging="475"/>
        <w:jc w:val="left"/>
      </w:pPr>
      <w:r>
        <w:rPr>
          <w:sz w:val="26"/>
        </w:rPr>
        <w:t xml:space="preserve">Общие положения ………………………………………………………………….4 </w:t>
      </w:r>
    </w:p>
    <w:p w:rsidR="00011FE0" w:rsidRDefault="00BD11C4" w:rsidP="00BD11C4">
      <w:pPr>
        <w:numPr>
          <w:ilvl w:val="0"/>
          <w:numId w:val="1"/>
        </w:numPr>
        <w:spacing w:after="0" w:line="240" w:lineRule="auto"/>
        <w:ind w:left="426" w:right="0" w:hanging="475"/>
        <w:jc w:val="left"/>
      </w:pPr>
      <w:r>
        <w:rPr>
          <w:sz w:val="26"/>
        </w:rPr>
        <w:t xml:space="preserve">Целевой раздел адаптированной основной образовательной программы </w:t>
      </w:r>
      <w:r>
        <w:rPr>
          <w:b/>
        </w:rPr>
        <w:t xml:space="preserve"> </w:t>
      </w:r>
      <w:r>
        <w:rPr>
          <w:sz w:val="26"/>
        </w:rPr>
        <w:t xml:space="preserve">начального общего образования для обучающихся с тяжелыми </w:t>
      </w:r>
      <w:r>
        <w:rPr>
          <w:b/>
          <w:sz w:val="29"/>
        </w:rPr>
        <w:t xml:space="preserve"> </w:t>
      </w:r>
    </w:p>
    <w:p w:rsidR="00011FE0" w:rsidRDefault="00BD11C4" w:rsidP="00BD11C4">
      <w:pPr>
        <w:tabs>
          <w:tab w:val="center" w:pos="2724"/>
          <w:tab w:val="center" w:pos="9728"/>
        </w:tabs>
        <w:spacing w:after="0" w:line="240" w:lineRule="auto"/>
        <w:ind w:left="426" w:right="0" w:firstLine="0"/>
        <w:jc w:val="left"/>
      </w:pPr>
      <w:r>
        <w:rPr>
          <w:rFonts w:ascii="Calibri" w:eastAsia="Calibri" w:hAnsi="Calibri" w:cs="Calibri"/>
          <w:sz w:val="22"/>
        </w:rPr>
        <w:tab/>
      </w:r>
      <w:r>
        <w:rPr>
          <w:sz w:val="26"/>
        </w:rPr>
        <w:t xml:space="preserve">нарушениями речи (вариант 5.1)……………………………………………………8 </w:t>
      </w:r>
    </w:p>
    <w:p w:rsidR="00011FE0" w:rsidRDefault="00BD11C4" w:rsidP="00BD11C4">
      <w:pPr>
        <w:numPr>
          <w:ilvl w:val="1"/>
          <w:numId w:val="1"/>
        </w:numPr>
        <w:spacing w:after="0" w:line="240" w:lineRule="auto"/>
        <w:ind w:left="426" w:right="0" w:hanging="662"/>
        <w:jc w:val="left"/>
      </w:pPr>
      <w:r>
        <w:rPr>
          <w:sz w:val="26"/>
        </w:rPr>
        <w:t xml:space="preserve">Пояснительная записка……………………………………………………………….8 </w:t>
      </w:r>
    </w:p>
    <w:p w:rsidR="00011FE0" w:rsidRDefault="00BD11C4" w:rsidP="00BD11C4">
      <w:pPr>
        <w:numPr>
          <w:ilvl w:val="1"/>
          <w:numId w:val="1"/>
        </w:numPr>
        <w:spacing w:after="0" w:line="240" w:lineRule="auto"/>
        <w:ind w:left="426" w:right="0" w:hanging="662"/>
        <w:jc w:val="left"/>
      </w:pPr>
      <w:r>
        <w:rPr>
          <w:sz w:val="26"/>
        </w:rPr>
        <w:t xml:space="preserve">Общая характеристика ………………………………………………………………8 </w:t>
      </w:r>
    </w:p>
    <w:p w:rsidR="00011FE0" w:rsidRDefault="00BD11C4" w:rsidP="00BD11C4">
      <w:pPr>
        <w:numPr>
          <w:ilvl w:val="1"/>
          <w:numId w:val="1"/>
        </w:numPr>
        <w:spacing w:after="0" w:line="240" w:lineRule="auto"/>
        <w:ind w:left="426" w:right="0" w:hanging="662"/>
        <w:jc w:val="left"/>
      </w:pPr>
      <w:r>
        <w:rPr>
          <w:sz w:val="26"/>
        </w:rPr>
        <w:t xml:space="preserve">Психолого-педагогическая </w:t>
      </w:r>
      <w:r>
        <w:rPr>
          <w:sz w:val="26"/>
        </w:rPr>
        <w:tab/>
        <w:t xml:space="preserve">характеристика </w:t>
      </w:r>
      <w:r>
        <w:rPr>
          <w:sz w:val="26"/>
        </w:rPr>
        <w:tab/>
        <w:t xml:space="preserve">обучающихся с </w:t>
      </w:r>
      <w:r>
        <w:rPr>
          <w:sz w:val="26"/>
        </w:rPr>
        <w:tab/>
        <w:t xml:space="preserve">тяжелыми </w:t>
      </w:r>
      <w:r>
        <w:rPr>
          <w:b/>
          <w:sz w:val="31"/>
        </w:rPr>
        <w:t xml:space="preserve"> </w:t>
      </w:r>
    </w:p>
    <w:p w:rsidR="00011FE0" w:rsidRDefault="00BD11C4" w:rsidP="00BD11C4">
      <w:pPr>
        <w:tabs>
          <w:tab w:val="center" w:pos="2751"/>
          <w:tab w:val="center" w:pos="9728"/>
        </w:tabs>
        <w:spacing w:after="0" w:line="240" w:lineRule="auto"/>
        <w:ind w:left="426" w:right="0" w:firstLine="0"/>
        <w:jc w:val="left"/>
      </w:pPr>
      <w:r>
        <w:rPr>
          <w:rFonts w:ascii="Calibri" w:eastAsia="Calibri" w:hAnsi="Calibri" w:cs="Calibri"/>
          <w:sz w:val="22"/>
        </w:rPr>
        <w:tab/>
      </w:r>
      <w:r>
        <w:rPr>
          <w:sz w:val="26"/>
        </w:rPr>
        <w:t xml:space="preserve">нарушениями речи (Вариант 5.1) …………………………………………………..8 </w:t>
      </w:r>
    </w:p>
    <w:p w:rsidR="00011FE0" w:rsidRDefault="00BD11C4" w:rsidP="00BD11C4">
      <w:pPr>
        <w:numPr>
          <w:ilvl w:val="1"/>
          <w:numId w:val="1"/>
        </w:numPr>
        <w:spacing w:after="0" w:line="240" w:lineRule="auto"/>
        <w:ind w:left="426" w:right="0" w:hanging="662"/>
        <w:jc w:val="left"/>
      </w:pPr>
      <w:r>
        <w:rPr>
          <w:sz w:val="26"/>
        </w:rPr>
        <w:t xml:space="preserve">Особые образовательные потребности обучающихся с ТНР……………………...10 </w:t>
      </w:r>
    </w:p>
    <w:p w:rsidR="00011FE0" w:rsidRDefault="00BD11C4" w:rsidP="00BD11C4">
      <w:pPr>
        <w:numPr>
          <w:ilvl w:val="1"/>
          <w:numId w:val="1"/>
        </w:numPr>
        <w:spacing w:after="0" w:line="240" w:lineRule="auto"/>
        <w:ind w:left="426" w:right="0" w:hanging="662"/>
        <w:jc w:val="left"/>
      </w:pPr>
      <w:r>
        <w:rPr>
          <w:sz w:val="26"/>
        </w:rPr>
        <w:t xml:space="preserve">Планируемые результаты освоения обучающихся с тяжелыми нарушениями </w:t>
      </w:r>
      <w:r>
        <w:rPr>
          <w:b/>
        </w:rPr>
        <w:t xml:space="preserve"> </w:t>
      </w:r>
      <w:r>
        <w:rPr>
          <w:sz w:val="26"/>
        </w:rPr>
        <w:t xml:space="preserve">речи адаптированной основной образовательной программы начального </w:t>
      </w:r>
      <w:r>
        <w:rPr>
          <w:b/>
          <w:sz w:val="29"/>
        </w:rPr>
        <w:t xml:space="preserve"> </w:t>
      </w:r>
    </w:p>
    <w:p w:rsidR="00011FE0" w:rsidRDefault="00BD11C4" w:rsidP="00BD11C4">
      <w:pPr>
        <w:tabs>
          <w:tab w:val="center" w:pos="2797"/>
          <w:tab w:val="center" w:pos="9796"/>
        </w:tabs>
        <w:spacing w:after="0" w:line="240" w:lineRule="auto"/>
        <w:ind w:left="426" w:right="0" w:firstLine="0"/>
        <w:jc w:val="left"/>
      </w:pPr>
      <w:r>
        <w:rPr>
          <w:rFonts w:ascii="Calibri" w:eastAsia="Calibri" w:hAnsi="Calibri" w:cs="Calibri"/>
          <w:sz w:val="22"/>
        </w:rPr>
        <w:tab/>
      </w:r>
      <w:r>
        <w:rPr>
          <w:sz w:val="26"/>
        </w:rPr>
        <w:t xml:space="preserve">общего образования (вариант 5.1) …………………………………………………11 </w:t>
      </w:r>
    </w:p>
    <w:p w:rsidR="00011FE0" w:rsidRDefault="00BD11C4" w:rsidP="00BD11C4">
      <w:pPr>
        <w:tabs>
          <w:tab w:val="center" w:pos="1083"/>
          <w:tab w:val="center" w:pos="2520"/>
          <w:tab w:val="center" w:pos="3852"/>
          <w:tab w:val="center" w:pos="5644"/>
          <w:tab w:val="center" w:pos="6837"/>
          <w:tab w:val="center" w:pos="7419"/>
          <w:tab w:val="center" w:pos="8693"/>
        </w:tabs>
        <w:spacing w:after="0" w:line="240" w:lineRule="auto"/>
        <w:ind w:right="0" w:firstLine="0"/>
        <w:jc w:val="left"/>
      </w:pPr>
      <w:r>
        <w:rPr>
          <w:sz w:val="26"/>
        </w:rPr>
        <w:t xml:space="preserve">2.5. Система </w:t>
      </w:r>
      <w:r>
        <w:rPr>
          <w:sz w:val="26"/>
        </w:rPr>
        <w:tab/>
        <w:t xml:space="preserve">оценки </w:t>
      </w:r>
      <w:r>
        <w:rPr>
          <w:sz w:val="26"/>
        </w:rPr>
        <w:tab/>
        <w:t xml:space="preserve">достижения </w:t>
      </w:r>
      <w:r>
        <w:rPr>
          <w:sz w:val="26"/>
        </w:rPr>
        <w:tab/>
        <w:t xml:space="preserve">обучающимися </w:t>
      </w:r>
      <w:r>
        <w:rPr>
          <w:sz w:val="26"/>
        </w:rPr>
        <w:tab/>
        <w:t xml:space="preserve">с </w:t>
      </w:r>
      <w:r>
        <w:rPr>
          <w:sz w:val="26"/>
        </w:rPr>
        <w:tab/>
        <w:t xml:space="preserve">ТНР </w:t>
      </w:r>
      <w:r>
        <w:rPr>
          <w:sz w:val="26"/>
        </w:rPr>
        <w:tab/>
        <w:t xml:space="preserve">планируемых </w:t>
      </w:r>
      <w:r>
        <w:rPr>
          <w:b/>
          <w:sz w:val="25"/>
        </w:rPr>
        <w:t xml:space="preserve"> </w:t>
      </w:r>
    </w:p>
    <w:p w:rsidR="00011FE0" w:rsidRDefault="00011FE0" w:rsidP="00BD11C4">
      <w:pPr>
        <w:spacing w:after="0" w:line="240" w:lineRule="auto"/>
        <w:sectPr w:rsidR="00011FE0" w:rsidSect="00BD11C4">
          <w:footerReference w:type="even" r:id="rId8"/>
          <w:footerReference w:type="default" r:id="rId9"/>
          <w:footerReference w:type="first" r:id="rId10"/>
          <w:pgSz w:w="11909" w:h="16838"/>
          <w:pgMar w:top="483" w:right="783" w:bottom="1030" w:left="1418" w:header="720" w:footer="720" w:gutter="0"/>
          <w:pgNumType w:start="2"/>
          <w:cols w:space="720"/>
          <w:titlePg/>
        </w:sectPr>
      </w:pPr>
    </w:p>
    <w:p w:rsidR="00011FE0" w:rsidRDefault="00BD11C4" w:rsidP="00BD11C4">
      <w:pPr>
        <w:tabs>
          <w:tab w:val="right" w:pos="9014"/>
        </w:tabs>
        <w:spacing w:after="0" w:line="240" w:lineRule="auto"/>
        <w:ind w:right="0" w:firstLine="0"/>
        <w:jc w:val="left"/>
      </w:pPr>
      <w:r>
        <w:rPr>
          <w:sz w:val="26"/>
        </w:rPr>
        <w:t xml:space="preserve">результатов освоения АООП НОО…………………………………………………13 </w:t>
      </w:r>
    </w:p>
    <w:p w:rsidR="00011FE0" w:rsidRDefault="00011FE0" w:rsidP="00BD11C4">
      <w:pPr>
        <w:spacing w:after="0" w:line="240" w:lineRule="auto"/>
        <w:ind w:left="426"/>
        <w:sectPr w:rsidR="00011FE0" w:rsidSect="00BD11C4">
          <w:type w:val="continuous"/>
          <w:pgSz w:w="11909" w:h="16838"/>
          <w:pgMar w:top="483" w:right="1320" w:bottom="991" w:left="1418" w:header="720" w:footer="720" w:gutter="0"/>
          <w:cols w:space="720"/>
        </w:sectPr>
      </w:pPr>
    </w:p>
    <w:p w:rsidR="00011FE0" w:rsidRDefault="00BD11C4" w:rsidP="00BD11C4">
      <w:pPr>
        <w:numPr>
          <w:ilvl w:val="0"/>
          <w:numId w:val="1"/>
        </w:numPr>
        <w:spacing w:after="0" w:line="240" w:lineRule="auto"/>
        <w:ind w:left="426" w:right="0" w:hanging="475"/>
        <w:jc w:val="left"/>
      </w:pPr>
      <w:r>
        <w:rPr>
          <w:sz w:val="26"/>
        </w:rPr>
        <w:t xml:space="preserve">Содержательный раздел АООП НОО для обучающихся с тяжелыми </w:t>
      </w:r>
      <w:r>
        <w:rPr>
          <w:sz w:val="26"/>
        </w:rPr>
        <w:tab/>
      </w:r>
      <w:r>
        <w:rPr>
          <w:b/>
          <w:sz w:val="32"/>
        </w:rPr>
        <w:t xml:space="preserve"> </w:t>
      </w:r>
    </w:p>
    <w:p w:rsidR="00011FE0" w:rsidRDefault="00BD11C4" w:rsidP="00BD11C4">
      <w:pPr>
        <w:tabs>
          <w:tab w:val="center" w:pos="2724"/>
          <w:tab w:val="center" w:pos="9796"/>
        </w:tabs>
        <w:spacing w:after="0" w:line="240" w:lineRule="auto"/>
        <w:ind w:left="426" w:right="0" w:firstLine="0"/>
        <w:jc w:val="left"/>
      </w:pPr>
      <w:r>
        <w:rPr>
          <w:rFonts w:ascii="Calibri" w:eastAsia="Calibri" w:hAnsi="Calibri" w:cs="Calibri"/>
          <w:sz w:val="22"/>
        </w:rPr>
        <w:tab/>
      </w:r>
      <w:r>
        <w:rPr>
          <w:sz w:val="26"/>
        </w:rPr>
        <w:t xml:space="preserve">нарушениями речи (вариант 5.1) …………………………………………………..13 </w:t>
      </w:r>
    </w:p>
    <w:p w:rsidR="00011FE0" w:rsidRDefault="00BD11C4" w:rsidP="00BD11C4">
      <w:pPr>
        <w:numPr>
          <w:ilvl w:val="1"/>
          <w:numId w:val="1"/>
        </w:numPr>
        <w:spacing w:after="0" w:line="240" w:lineRule="auto"/>
        <w:ind w:left="426" w:right="0" w:hanging="662"/>
        <w:jc w:val="left"/>
      </w:pPr>
      <w:r>
        <w:rPr>
          <w:sz w:val="26"/>
        </w:rPr>
        <w:t xml:space="preserve">Рабочие программы учебных предметов, учебных курсов, модулей …………..13 </w:t>
      </w:r>
    </w:p>
    <w:p w:rsidR="00011FE0" w:rsidRDefault="00BD11C4" w:rsidP="00BD11C4">
      <w:pPr>
        <w:numPr>
          <w:ilvl w:val="1"/>
          <w:numId w:val="1"/>
        </w:numPr>
        <w:spacing w:after="0" w:line="240" w:lineRule="auto"/>
        <w:ind w:left="426" w:right="0" w:hanging="662"/>
        <w:jc w:val="left"/>
      </w:pPr>
      <w:r>
        <w:rPr>
          <w:sz w:val="26"/>
        </w:rPr>
        <w:t xml:space="preserve">Программа коррекционной работы ………………………………………………13 </w:t>
      </w:r>
    </w:p>
    <w:p w:rsidR="00011FE0" w:rsidRDefault="00BD11C4" w:rsidP="00BD11C4">
      <w:pPr>
        <w:numPr>
          <w:ilvl w:val="1"/>
          <w:numId w:val="1"/>
        </w:numPr>
        <w:spacing w:after="0" w:line="240" w:lineRule="auto"/>
        <w:ind w:left="426" w:right="0" w:hanging="662"/>
        <w:jc w:val="left"/>
      </w:pPr>
      <w:r>
        <w:rPr>
          <w:sz w:val="26"/>
        </w:rPr>
        <w:t xml:space="preserve">Рабочая программа воспитания АООП НОО для обучающихся с ОВЗ………..32 </w:t>
      </w:r>
    </w:p>
    <w:p w:rsidR="00011FE0" w:rsidRDefault="00BD11C4" w:rsidP="00BD11C4">
      <w:pPr>
        <w:numPr>
          <w:ilvl w:val="0"/>
          <w:numId w:val="1"/>
        </w:numPr>
        <w:spacing w:after="0" w:line="240" w:lineRule="auto"/>
        <w:ind w:left="426" w:right="0" w:hanging="475"/>
        <w:jc w:val="left"/>
      </w:pPr>
      <w:r>
        <w:rPr>
          <w:sz w:val="26"/>
        </w:rPr>
        <w:t xml:space="preserve">Организационный раздел АООП НОО обучающихся с тяжелыми </w:t>
      </w:r>
      <w:r>
        <w:rPr>
          <w:sz w:val="26"/>
        </w:rPr>
        <w:tab/>
      </w:r>
      <w:r>
        <w:rPr>
          <w:b/>
          <w:sz w:val="31"/>
        </w:rPr>
        <w:t xml:space="preserve"> </w:t>
      </w:r>
    </w:p>
    <w:p w:rsidR="00011FE0" w:rsidRDefault="00BD11C4" w:rsidP="00BD11C4">
      <w:pPr>
        <w:tabs>
          <w:tab w:val="center" w:pos="2724"/>
          <w:tab w:val="center" w:pos="9796"/>
        </w:tabs>
        <w:spacing w:after="0" w:line="240" w:lineRule="auto"/>
        <w:ind w:left="426" w:right="0" w:firstLine="0"/>
        <w:jc w:val="left"/>
      </w:pPr>
      <w:r>
        <w:rPr>
          <w:rFonts w:ascii="Calibri" w:eastAsia="Calibri" w:hAnsi="Calibri" w:cs="Calibri"/>
          <w:sz w:val="22"/>
        </w:rPr>
        <w:tab/>
      </w:r>
      <w:r>
        <w:rPr>
          <w:sz w:val="26"/>
        </w:rPr>
        <w:t xml:space="preserve">нарушениями речи (вариант 5.1) …………………………………………………52 </w:t>
      </w:r>
    </w:p>
    <w:p w:rsidR="00011FE0" w:rsidRDefault="00BD11C4" w:rsidP="00BD11C4">
      <w:pPr>
        <w:numPr>
          <w:ilvl w:val="1"/>
          <w:numId w:val="1"/>
        </w:numPr>
        <w:spacing w:after="0" w:line="240" w:lineRule="auto"/>
        <w:ind w:left="426" w:right="0" w:hanging="662"/>
        <w:jc w:val="left"/>
      </w:pPr>
      <w:r>
        <w:rPr>
          <w:sz w:val="26"/>
        </w:rPr>
        <w:t xml:space="preserve">Учебный план………………………………………………………………………54 </w:t>
      </w:r>
    </w:p>
    <w:p w:rsidR="00011FE0" w:rsidRDefault="00BD11C4" w:rsidP="00BD11C4">
      <w:pPr>
        <w:numPr>
          <w:ilvl w:val="1"/>
          <w:numId w:val="1"/>
        </w:numPr>
        <w:spacing w:after="0" w:line="240" w:lineRule="auto"/>
        <w:ind w:left="426" w:right="0" w:hanging="662"/>
        <w:jc w:val="left"/>
      </w:pPr>
      <w:r>
        <w:rPr>
          <w:sz w:val="26"/>
        </w:rPr>
        <w:t xml:space="preserve">Календарный учебный график……………………………………………………..59 </w:t>
      </w:r>
    </w:p>
    <w:p w:rsidR="00011FE0" w:rsidRDefault="00BD11C4" w:rsidP="00BD11C4">
      <w:pPr>
        <w:numPr>
          <w:ilvl w:val="1"/>
          <w:numId w:val="1"/>
        </w:numPr>
        <w:spacing w:after="0" w:line="240" w:lineRule="auto"/>
        <w:ind w:left="426" w:right="0" w:hanging="662"/>
        <w:jc w:val="left"/>
      </w:pPr>
      <w:r>
        <w:rPr>
          <w:sz w:val="26"/>
        </w:rPr>
        <w:t xml:space="preserve">Календарный план воспитательной работы АООП НОО для обучающихся </w:t>
      </w:r>
      <w:r>
        <w:rPr>
          <w:b/>
          <w:sz w:val="31"/>
        </w:rPr>
        <w:t xml:space="preserve"> </w:t>
      </w:r>
      <w:r>
        <w:rPr>
          <w:sz w:val="26"/>
        </w:rPr>
        <w:t xml:space="preserve">с ОВЗ….61 </w:t>
      </w:r>
    </w:p>
    <w:p w:rsidR="00011FE0" w:rsidRDefault="00BD11C4" w:rsidP="00BD11C4">
      <w:pPr>
        <w:numPr>
          <w:ilvl w:val="1"/>
          <w:numId w:val="1"/>
        </w:numPr>
        <w:spacing w:after="0" w:line="240" w:lineRule="auto"/>
        <w:ind w:left="426" w:right="0" w:hanging="662"/>
        <w:jc w:val="left"/>
      </w:pPr>
      <w:r>
        <w:rPr>
          <w:sz w:val="26"/>
        </w:rPr>
        <w:t xml:space="preserve">Требования к условиям реализации АООП НОО ……………………………………62 </w:t>
      </w:r>
    </w:p>
    <w:p w:rsidR="00BD11C4" w:rsidRDefault="00BD11C4">
      <w:pPr>
        <w:spacing w:after="0" w:line="259" w:lineRule="auto"/>
        <w:ind w:left="129" w:right="782" w:hanging="10"/>
        <w:jc w:val="center"/>
        <w:rPr>
          <w:b/>
          <w:sz w:val="26"/>
        </w:rPr>
      </w:pPr>
    </w:p>
    <w:p w:rsidR="00BD11C4" w:rsidRDefault="00BD11C4">
      <w:pPr>
        <w:spacing w:after="0" w:line="259" w:lineRule="auto"/>
        <w:ind w:left="129" w:right="782" w:hanging="10"/>
        <w:jc w:val="center"/>
        <w:rPr>
          <w:b/>
          <w:sz w:val="26"/>
        </w:rPr>
      </w:pPr>
    </w:p>
    <w:p w:rsidR="00BD11C4" w:rsidRDefault="00BD11C4">
      <w:pPr>
        <w:spacing w:after="0" w:line="259" w:lineRule="auto"/>
        <w:ind w:left="129" w:right="782" w:hanging="10"/>
        <w:jc w:val="center"/>
        <w:rPr>
          <w:b/>
          <w:sz w:val="26"/>
        </w:rPr>
      </w:pPr>
    </w:p>
    <w:p w:rsidR="00BD11C4" w:rsidRDefault="00BD11C4">
      <w:pPr>
        <w:spacing w:after="0" w:line="259" w:lineRule="auto"/>
        <w:ind w:left="129" w:right="782" w:hanging="10"/>
        <w:jc w:val="center"/>
        <w:rPr>
          <w:b/>
          <w:sz w:val="26"/>
        </w:rPr>
      </w:pPr>
    </w:p>
    <w:p w:rsidR="00BD11C4" w:rsidRDefault="00BD11C4">
      <w:pPr>
        <w:spacing w:after="0" w:line="259" w:lineRule="auto"/>
        <w:ind w:left="129" w:right="782" w:hanging="10"/>
        <w:jc w:val="center"/>
        <w:rPr>
          <w:b/>
          <w:sz w:val="26"/>
        </w:rPr>
      </w:pPr>
    </w:p>
    <w:p w:rsidR="00BD11C4" w:rsidRDefault="00BD11C4">
      <w:pPr>
        <w:spacing w:after="0" w:line="259" w:lineRule="auto"/>
        <w:ind w:left="129" w:right="782" w:hanging="10"/>
        <w:jc w:val="center"/>
        <w:rPr>
          <w:b/>
          <w:sz w:val="26"/>
        </w:rPr>
      </w:pPr>
    </w:p>
    <w:p w:rsidR="00BD11C4" w:rsidRDefault="00BD11C4">
      <w:pPr>
        <w:spacing w:after="0" w:line="259" w:lineRule="auto"/>
        <w:ind w:left="129" w:right="782" w:hanging="10"/>
        <w:jc w:val="center"/>
        <w:rPr>
          <w:b/>
          <w:sz w:val="26"/>
        </w:rPr>
      </w:pPr>
    </w:p>
    <w:p w:rsidR="00BD11C4" w:rsidRDefault="00BD11C4">
      <w:pPr>
        <w:spacing w:after="0" w:line="259" w:lineRule="auto"/>
        <w:ind w:left="129" w:right="782" w:hanging="10"/>
        <w:jc w:val="center"/>
        <w:rPr>
          <w:b/>
          <w:sz w:val="26"/>
        </w:rPr>
      </w:pPr>
    </w:p>
    <w:p w:rsidR="00BD11C4" w:rsidRDefault="00BD11C4">
      <w:pPr>
        <w:spacing w:after="0" w:line="259" w:lineRule="auto"/>
        <w:ind w:left="129" w:right="782" w:hanging="10"/>
        <w:jc w:val="center"/>
        <w:rPr>
          <w:b/>
          <w:sz w:val="26"/>
        </w:rPr>
      </w:pPr>
    </w:p>
    <w:p w:rsidR="00BD11C4" w:rsidRDefault="00BD11C4" w:rsidP="00BD11C4">
      <w:pPr>
        <w:spacing w:after="0" w:line="259" w:lineRule="auto"/>
        <w:ind w:right="782" w:firstLine="0"/>
        <w:rPr>
          <w:b/>
          <w:sz w:val="26"/>
        </w:rPr>
      </w:pPr>
    </w:p>
    <w:p w:rsidR="00BD11C4" w:rsidRDefault="00BD11C4" w:rsidP="00BD11C4">
      <w:pPr>
        <w:spacing w:after="0" w:line="259" w:lineRule="auto"/>
        <w:ind w:right="782" w:firstLine="0"/>
        <w:rPr>
          <w:b/>
          <w:sz w:val="26"/>
        </w:rPr>
      </w:pPr>
    </w:p>
    <w:p w:rsidR="00BD11C4" w:rsidRDefault="00BD11C4" w:rsidP="00BD11C4">
      <w:pPr>
        <w:spacing w:after="0" w:line="259" w:lineRule="auto"/>
        <w:ind w:right="782" w:firstLine="0"/>
        <w:rPr>
          <w:b/>
          <w:sz w:val="26"/>
        </w:rPr>
      </w:pPr>
    </w:p>
    <w:p w:rsidR="00BD11C4" w:rsidRDefault="00BD11C4" w:rsidP="00BD11C4">
      <w:pPr>
        <w:spacing w:after="0" w:line="259" w:lineRule="auto"/>
        <w:ind w:right="782" w:firstLine="0"/>
        <w:rPr>
          <w:b/>
          <w:sz w:val="26"/>
        </w:rPr>
      </w:pPr>
    </w:p>
    <w:p w:rsidR="00BD11C4" w:rsidRDefault="00BD11C4" w:rsidP="00BD11C4">
      <w:pPr>
        <w:spacing w:after="0" w:line="259" w:lineRule="auto"/>
        <w:ind w:right="782" w:firstLine="0"/>
        <w:rPr>
          <w:b/>
          <w:sz w:val="26"/>
        </w:rPr>
      </w:pPr>
    </w:p>
    <w:p w:rsidR="00BD11C4" w:rsidRDefault="00BD11C4" w:rsidP="00BD11C4">
      <w:pPr>
        <w:spacing w:after="0" w:line="259" w:lineRule="auto"/>
        <w:ind w:right="782" w:firstLine="0"/>
        <w:rPr>
          <w:b/>
          <w:sz w:val="26"/>
        </w:rPr>
      </w:pPr>
    </w:p>
    <w:p w:rsidR="00BD11C4" w:rsidRDefault="00BD11C4" w:rsidP="00BD11C4">
      <w:pPr>
        <w:spacing w:after="0" w:line="259" w:lineRule="auto"/>
        <w:ind w:right="782" w:firstLine="0"/>
        <w:rPr>
          <w:b/>
          <w:sz w:val="26"/>
        </w:rPr>
      </w:pPr>
    </w:p>
    <w:p w:rsidR="00BD11C4" w:rsidRDefault="00BD11C4" w:rsidP="00BD11C4">
      <w:pPr>
        <w:spacing w:after="0" w:line="259" w:lineRule="auto"/>
        <w:ind w:right="782" w:firstLine="0"/>
        <w:rPr>
          <w:b/>
          <w:sz w:val="26"/>
        </w:rPr>
      </w:pPr>
    </w:p>
    <w:p w:rsidR="00BD11C4" w:rsidRDefault="00BD11C4">
      <w:pPr>
        <w:spacing w:after="0" w:line="259" w:lineRule="auto"/>
        <w:ind w:left="129" w:right="782" w:hanging="10"/>
        <w:jc w:val="center"/>
        <w:rPr>
          <w:b/>
          <w:sz w:val="26"/>
        </w:rPr>
      </w:pPr>
    </w:p>
    <w:p w:rsidR="00011FE0" w:rsidRDefault="00BD11C4">
      <w:pPr>
        <w:spacing w:after="0" w:line="259" w:lineRule="auto"/>
        <w:ind w:left="129" w:right="782" w:hanging="10"/>
        <w:jc w:val="center"/>
      </w:pPr>
      <w:r>
        <w:rPr>
          <w:b/>
          <w:sz w:val="26"/>
        </w:rPr>
        <w:lastRenderedPageBreak/>
        <w:t xml:space="preserve">1. ОБЩИЕ ПОЛОЖЕНИЯ </w:t>
      </w:r>
    </w:p>
    <w:p w:rsidR="00011FE0" w:rsidRDefault="00BD11C4">
      <w:pPr>
        <w:spacing w:after="40" w:line="259" w:lineRule="auto"/>
        <w:ind w:right="0" w:firstLine="0"/>
        <w:jc w:val="left"/>
      </w:pPr>
      <w:r>
        <w:rPr>
          <w:b/>
          <w:sz w:val="26"/>
        </w:rPr>
        <w:t xml:space="preserve"> </w:t>
      </w:r>
    </w:p>
    <w:p w:rsidR="00011FE0" w:rsidRPr="00BD11C4" w:rsidRDefault="00BD11C4">
      <w:pPr>
        <w:ind w:left="-15" w:right="712"/>
        <w:rPr>
          <w:color w:val="auto"/>
        </w:rPr>
      </w:pPr>
      <w:r w:rsidRPr="00BD11C4">
        <w:rPr>
          <w:color w:val="auto"/>
        </w:rPr>
        <w:t>Адаптированная образовательная программа начального общего образования для обучающихся с тяжелыми нарушениями речи (далее - АООП НОО для обучающихся с ТНР) МОУ «Лицей №25 имени Героя Советского Союза В.Ф.Маргелова» предназначена для сопровождения деятельности образовательной организации по созданию адаптированной программы начального общего образования для обучающихся с ТНР и отражает вариант конкретизации требований</w:t>
      </w:r>
      <w:hyperlink r:id="rId11">
        <w:r w:rsidRPr="00BD11C4">
          <w:rPr>
            <w:color w:val="auto"/>
          </w:rPr>
          <w:t xml:space="preserve"> </w:t>
        </w:r>
      </w:hyperlink>
      <w:hyperlink r:id="rId12">
        <w:r w:rsidRPr="00BD11C4">
          <w:rPr>
            <w:color w:val="auto"/>
          </w:rPr>
          <w:t>ФГОС</w:t>
        </w:r>
      </w:hyperlink>
      <w:hyperlink r:id="rId13">
        <w:r w:rsidRPr="00BD11C4">
          <w:rPr>
            <w:color w:val="auto"/>
          </w:rPr>
          <w:t xml:space="preserve"> </w:t>
        </w:r>
      </w:hyperlink>
      <w:r w:rsidRPr="00BD11C4">
        <w:rPr>
          <w:color w:val="auto"/>
        </w:rPr>
        <w:t xml:space="preserve">НОО для обучающихся с ОВЗ, предъявляемых к данному уровню общего образования. В соответствии с Федеральным </w:t>
      </w:r>
      <w:hyperlink r:id="rId14">
        <w:r w:rsidRPr="00BD11C4">
          <w:rPr>
            <w:color w:val="auto"/>
          </w:rPr>
          <w:t xml:space="preserve">законом </w:t>
        </w:r>
      </w:hyperlink>
      <w:hyperlink r:id="rId15">
        <w:r w:rsidRPr="00BD11C4">
          <w:rPr>
            <w:color w:val="auto"/>
          </w:rPr>
          <w:t>о</w:t>
        </w:r>
      </w:hyperlink>
      <w:r w:rsidRPr="00BD11C4">
        <w:rPr>
          <w:color w:val="auto"/>
        </w:rPr>
        <w:t xml:space="preserve">т 29 декабря 2012 г. N 273-ФЗ "Об образовании в Российской Федерации" ФАООП для обучающихся с ТНР включает набор учебно- 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rsidR="00BD11C4" w:rsidRPr="00BD11C4" w:rsidRDefault="00BD11C4" w:rsidP="00BD11C4">
      <w:pPr>
        <w:spacing w:after="0" w:line="276" w:lineRule="auto"/>
        <w:ind w:left="581" w:right="710" w:firstLine="0"/>
        <w:rPr>
          <w:color w:val="auto"/>
          <w:szCs w:val="28"/>
          <w:lang w:eastAsia="en-US" w:bidi="en-US"/>
        </w:rPr>
      </w:pPr>
      <w:r w:rsidRPr="00BD11C4">
        <w:rPr>
          <w:color w:val="auto"/>
          <w:szCs w:val="28"/>
          <w:lang w:eastAsia="en-US" w:bidi="en-US"/>
        </w:rPr>
        <w:t xml:space="preserve">АООП ООО разработана на основе нормативных документов:  </w:t>
      </w:r>
    </w:p>
    <w:p w:rsidR="00BD11C4" w:rsidRPr="00BD11C4" w:rsidRDefault="00BD11C4" w:rsidP="00BD11C4">
      <w:pPr>
        <w:numPr>
          <w:ilvl w:val="0"/>
          <w:numId w:val="25"/>
        </w:numPr>
        <w:spacing w:after="0" w:line="276" w:lineRule="auto"/>
        <w:ind w:left="0" w:right="710" w:firstLine="426"/>
        <w:contextualSpacing/>
        <w:rPr>
          <w:color w:val="auto"/>
          <w:szCs w:val="28"/>
          <w:lang w:eastAsia="en-US" w:bidi="en-US"/>
        </w:rPr>
      </w:pPr>
      <w:r w:rsidRPr="00BD11C4">
        <w:rPr>
          <w:color w:val="auto"/>
          <w:szCs w:val="28"/>
          <w:lang w:eastAsia="en-US" w:bidi="en-US"/>
        </w:rPr>
        <w:t xml:space="preserve">Федеральный Закон от 29.12.2012 </w:t>
      </w:r>
      <w:r w:rsidRPr="00BD11C4">
        <w:rPr>
          <w:color w:val="auto"/>
          <w:szCs w:val="28"/>
          <w:lang w:val="en-US" w:eastAsia="en-US" w:bidi="en-US"/>
        </w:rPr>
        <w:t>N</w:t>
      </w:r>
      <w:r w:rsidRPr="00BD11C4">
        <w:rPr>
          <w:color w:val="auto"/>
          <w:szCs w:val="28"/>
          <w:lang w:eastAsia="en-US" w:bidi="en-US"/>
        </w:rPr>
        <w:t xml:space="preserve"> 273-ФЗ "Об образовании в Российской  Федерации"; </w:t>
      </w:r>
    </w:p>
    <w:p w:rsidR="00BD11C4" w:rsidRPr="00BD11C4" w:rsidRDefault="00BD11C4" w:rsidP="00BD11C4">
      <w:pPr>
        <w:numPr>
          <w:ilvl w:val="0"/>
          <w:numId w:val="25"/>
        </w:numPr>
        <w:spacing w:after="1" w:line="276" w:lineRule="auto"/>
        <w:ind w:left="0" w:right="710" w:firstLine="426"/>
        <w:contextualSpacing/>
        <w:rPr>
          <w:color w:val="auto"/>
          <w:szCs w:val="28"/>
          <w:lang w:eastAsia="en-US" w:bidi="en-US"/>
        </w:rPr>
      </w:pPr>
      <w:r w:rsidRPr="00BD11C4">
        <w:rPr>
          <w:color w:val="auto"/>
          <w:szCs w:val="28"/>
          <w:lang w:eastAsia="en-US" w:bidi="en-US"/>
        </w:rPr>
        <w:t xml:space="preserve">Федеральная адаптированная образовательная программа начального общего образования для обучающихся с ограниченными возможностями здоровья (ФАООП) (Приказ Минпросвещения России от 24.11.2022 </w:t>
      </w:r>
      <w:r w:rsidRPr="00BD11C4">
        <w:rPr>
          <w:color w:val="auto"/>
          <w:szCs w:val="28"/>
          <w:lang w:val="en-US" w:eastAsia="en-US" w:bidi="en-US"/>
        </w:rPr>
        <w:t>N</w:t>
      </w:r>
      <w:r w:rsidRPr="00BD11C4">
        <w:rPr>
          <w:color w:val="auto"/>
          <w:szCs w:val="28"/>
          <w:lang w:eastAsia="en-US" w:bidi="en-US"/>
        </w:rPr>
        <w:t xml:space="preserve"> 1023);</w:t>
      </w:r>
    </w:p>
    <w:p w:rsidR="00BD11C4" w:rsidRPr="00BD11C4" w:rsidRDefault="00BD11C4" w:rsidP="00BD11C4">
      <w:pPr>
        <w:numPr>
          <w:ilvl w:val="0"/>
          <w:numId w:val="25"/>
        </w:numPr>
        <w:spacing w:after="0" w:line="276" w:lineRule="auto"/>
        <w:ind w:left="0" w:right="710" w:firstLine="426"/>
        <w:contextualSpacing/>
        <w:rPr>
          <w:color w:val="auto"/>
          <w:szCs w:val="28"/>
          <w:lang w:eastAsia="en-US" w:bidi="en-US"/>
        </w:rPr>
      </w:pPr>
      <w:hyperlink r:id="rId16">
        <w:r w:rsidRPr="00BD11C4">
          <w:rPr>
            <w:color w:val="auto"/>
            <w:szCs w:val="28"/>
            <w:lang w:eastAsia="en-US" w:bidi="en-US"/>
          </w:rPr>
          <w:t>СанПиН 1.2.3685</w:t>
        </w:r>
      </w:hyperlink>
      <w:hyperlink r:id="rId17">
        <w:r w:rsidRPr="00BD11C4">
          <w:rPr>
            <w:color w:val="auto"/>
            <w:szCs w:val="28"/>
            <w:lang w:eastAsia="en-US" w:bidi="en-US"/>
          </w:rPr>
          <w:t>-</w:t>
        </w:r>
      </w:hyperlink>
      <w:hyperlink r:id="rId18">
        <w:r w:rsidRPr="00BD11C4">
          <w:rPr>
            <w:color w:val="auto"/>
            <w:szCs w:val="28"/>
            <w:lang w:eastAsia="en-US" w:bidi="en-US"/>
          </w:rPr>
          <w:t>21</w:t>
        </w:r>
      </w:hyperlink>
      <w:hyperlink r:id="rId19">
        <w:r w:rsidRPr="00BD11C4">
          <w:rPr>
            <w:color w:val="auto"/>
            <w:szCs w:val="28"/>
            <w:lang w:eastAsia="en-US" w:bidi="en-US"/>
          </w:rPr>
          <w:t xml:space="preserve"> </w:t>
        </w:r>
      </w:hyperlink>
      <w:r w:rsidRPr="00BD11C4">
        <w:rPr>
          <w:color w:val="auto"/>
          <w:szCs w:val="28"/>
          <w:lang w:eastAsia="en-US" w:bidi="en-US"/>
        </w:rPr>
        <w:t xml:space="preserve">"Гигиенические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w:t>
      </w:r>
      <w:r w:rsidRPr="00BD11C4">
        <w:rPr>
          <w:color w:val="auto"/>
          <w:szCs w:val="28"/>
          <w:lang w:val="en-US" w:eastAsia="en-US" w:bidi="en-US"/>
        </w:rPr>
        <w:t>N</w:t>
      </w:r>
      <w:r w:rsidRPr="00BD11C4">
        <w:rPr>
          <w:color w:val="auto"/>
          <w:szCs w:val="28"/>
          <w:lang w:eastAsia="en-US" w:bidi="en-US"/>
        </w:rPr>
        <w:t xml:space="preserve"> 2 (зарегистрировано Министерством юстиции Российской Федерации 29 января 2021 г., регистрационный </w:t>
      </w:r>
      <w:r w:rsidRPr="00BD11C4">
        <w:rPr>
          <w:color w:val="auto"/>
          <w:szCs w:val="28"/>
          <w:lang w:val="en-US" w:eastAsia="en-US" w:bidi="en-US"/>
        </w:rPr>
        <w:t>N</w:t>
      </w:r>
      <w:r w:rsidRPr="00BD11C4">
        <w:rPr>
          <w:color w:val="auto"/>
          <w:szCs w:val="28"/>
          <w:lang w:eastAsia="en-US" w:bidi="en-US"/>
        </w:rPr>
        <w:t xml:space="preserve"> 62296), действующими до 1 марта 2027 г. (далее - Гигиенические нормативы), и санитарными правилами </w:t>
      </w:r>
      <w:hyperlink r:id="rId20">
        <w:r w:rsidRPr="00BD11C4">
          <w:rPr>
            <w:color w:val="auto"/>
            <w:szCs w:val="28"/>
            <w:lang w:eastAsia="en-US" w:bidi="en-US"/>
          </w:rPr>
          <w:t>СП 2.4.3648</w:t>
        </w:r>
      </w:hyperlink>
      <w:hyperlink r:id="rId21">
        <w:r w:rsidRPr="00BD11C4">
          <w:rPr>
            <w:color w:val="auto"/>
            <w:szCs w:val="28"/>
            <w:lang w:eastAsia="en-US" w:bidi="en-US"/>
          </w:rPr>
          <w:t>-</w:t>
        </w:r>
      </w:hyperlink>
      <w:hyperlink r:id="rId22">
        <w:r w:rsidRPr="00BD11C4">
          <w:rPr>
            <w:color w:val="auto"/>
            <w:szCs w:val="28"/>
            <w:lang w:eastAsia="en-US" w:bidi="en-US"/>
          </w:rPr>
          <w:t>20</w:t>
        </w:r>
      </w:hyperlink>
      <w:hyperlink r:id="rId23">
        <w:r w:rsidRPr="00BD11C4">
          <w:rPr>
            <w:color w:val="auto"/>
            <w:szCs w:val="28"/>
            <w:lang w:eastAsia="en-US" w:bidi="en-US"/>
          </w:rPr>
          <w:t xml:space="preserve"> </w:t>
        </w:r>
      </w:hyperlink>
      <w:r w:rsidRPr="00BD11C4">
        <w:rPr>
          <w:color w:val="auto"/>
          <w:szCs w:val="28"/>
          <w:lang w:eastAsia="en-US" w:bidi="en-US"/>
        </w:rPr>
        <w:t xml:space="preserve">"Санитарно-эпидемиологические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Pr="00BD11C4">
        <w:rPr>
          <w:color w:val="auto"/>
          <w:szCs w:val="28"/>
          <w:lang w:val="en-US" w:eastAsia="en-US" w:bidi="en-US"/>
        </w:rPr>
        <w:t>N</w:t>
      </w:r>
      <w:r w:rsidRPr="00BD11C4">
        <w:rPr>
          <w:color w:val="auto"/>
          <w:szCs w:val="28"/>
          <w:lang w:eastAsia="en-US" w:bidi="en-US"/>
        </w:rPr>
        <w:t xml:space="preserve"> 28 (зарегистрировано Министерством юстиции Российской Федерации 18 декабря 2020 г., регистрационный </w:t>
      </w:r>
      <w:r w:rsidRPr="00BD11C4">
        <w:rPr>
          <w:color w:val="auto"/>
          <w:szCs w:val="28"/>
          <w:lang w:val="en-US" w:eastAsia="en-US" w:bidi="en-US"/>
        </w:rPr>
        <w:t>N</w:t>
      </w:r>
      <w:r w:rsidRPr="00BD11C4">
        <w:rPr>
          <w:color w:val="auto"/>
          <w:szCs w:val="28"/>
          <w:lang w:eastAsia="en-US" w:bidi="en-US"/>
        </w:rPr>
        <w:t xml:space="preserve"> 61573), действующими до 1 января 2027 г. (далее - Санитарно-эпидемиологические требования). </w:t>
      </w:r>
    </w:p>
    <w:p w:rsidR="00011FE0" w:rsidRDefault="00BD11C4">
      <w:pPr>
        <w:ind w:left="-15" w:right="712"/>
      </w:pPr>
      <w:r w:rsidRPr="00BD11C4">
        <w:rPr>
          <w:color w:val="auto"/>
        </w:rPr>
        <w:t xml:space="preserve">На основе </w:t>
      </w:r>
      <w:hyperlink r:id="rId24">
        <w:r w:rsidRPr="00BD11C4">
          <w:rPr>
            <w:color w:val="auto"/>
          </w:rPr>
          <w:t xml:space="preserve">ФГОС </w:t>
        </w:r>
      </w:hyperlink>
      <w:hyperlink r:id="rId25">
        <w:r w:rsidRPr="00BD11C4">
          <w:rPr>
            <w:color w:val="auto"/>
          </w:rPr>
          <w:t>Н</w:t>
        </w:r>
      </w:hyperlink>
      <w:r w:rsidRPr="00BD11C4">
        <w:rPr>
          <w:color w:val="auto"/>
        </w:rPr>
        <w:t xml:space="preserve">ОО для обучающихся с ОВЗ и ФАООП для обучающихся с ТНР в </w:t>
      </w:r>
      <w:r>
        <w:t xml:space="preserve">МОУ «Лицей №25 имени Героя Советского Союза В.Ф.Маргелова» </w:t>
      </w:r>
      <w:r w:rsidRPr="00BD11C4">
        <w:rPr>
          <w:color w:val="auto"/>
        </w:rPr>
        <w:t xml:space="preserve">разработана АООП НОО с учетом особых образовательных потребностей обучающихся с нарушениями речи. Образовательная организация, реализующая АООП НОО для обучающихся с ТНР, использует ФАООП как документ, </w:t>
      </w:r>
      <w:r w:rsidRPr="00BD11C4">
        <w:rPr>
          <w:color w:val="auto"/>
        </w:rPr>
        <w:lastRenderedPageBreak/>
        <w:t>определяющий стратегию образовательной деятельности конкретного уровня образования. Вместе с тем такой вариант представления адаптированной пр</w:t>
      </w:r>
      <w:r>
        <w:t xml:space="preserve">ограммы начального общего образования не предполагает механического, формального ее копирования. Это связано с тем, что при создании своей адаптированной программы начального общего образования образовательная организация учитывает следующие требования: </w:t>
      </w:r>
    </w:p>
    <w:p w:rsidR="00011FE0" w:rsidRDefault="00BD11C4">
      <w:pPr>
        <w:ind w:left="-15" w:right="712"/>
      </w:pPr>
      <w:r>
        <w:t xml:space="preserve">-программа строится с учетом особенностей контингента обучающихся с ТНР: формы речевого недоразвития, структуры дефекта и степени его тяжести; </w:t>
      </w:r>
    </w:p>
    <w:p w:rsidR="00011FE0" w:rsidRDefault="00BD11C4">
      <w:pPr>
        <w:ind w:left="-15" w:right="712"/>
      </w:pPr>
      <w:r>
        <w:t xml:space="preserve">-программа строится с учетом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 формы обучения (инклюзивное в среде сверстников с нормативным речевым развитием или в условиях специального коррекционного класса или школы); </w:t>
      </w:r>
    </w:p>
    <w:p w:rsidR="00011FE0" w:rsidRDefault="00BD11C4">
      <w:pPr>
        <w:ind w:left="-15" w:right="712"/>
      </w:pPr>
      <w:r>
        <w:t xml:space="preserve">-при подготовке программы учитываются статус обучающегося с ТНР младшего школьного возраста, его типологические психологические особенности и возможности, специфика недоразвития психических функций, что гарантирует создание оптимальных условий для осуществления учебной деятельности без вреда для здоровья и эмоционального благополучия каждого обучающегося; </w:t>
      </w:r>
    </w:p>
    <w:p w:rsidR="00011FE0" w:rsidRDefault="00BD11C4">
      <w:pPr>
        <w:ind w:left="-15" w:right="712"/>
      </w:pPr>
      <w:r>
        <w:t xml:space="preserve">-при необходимости программа начального общего образования предполагает создание индивидуальных учебных планов, особенно в случаях поддержки обучающихся младшего школьного возраста с различной степенью выраженности дефекта (в том числе для ускоренного обучения) или обучающихся, входящих в особые социальные группы (дети мигрантов; дети с особым состоянием здоровья, с девиантным поведением); </w:t>
      </w:r>
    </w:p>
    <w:p w:rsidR="00011FE0" w:rsidRDefault="00BD11C4">
      <w:pPr>
        <w:ind w:left="-15" w:right="712"/>
      </w:pPr>
      <w:r>
        <w:t xml:space="preserve">-обязательным требованием является учет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w:t>
      </w:r>
    </w:p>
    <w:p w:rsidR="00011FE0" w:rsidRDefault="00BD11C4">
      <w:pPr>
        <w:spacing w:after="34"/>
        <w:ind w:left="-15" w:right="712"/>
      </w:pPr>
      <w:r>
        <w:t xml:space="preserve">-образовательная организация обязана обеспечивать выполнение гигиенических нормативов и соблюдение санитарно-эпидемиологических требований к организации обучения. С учетом современной действительности в образовательной </w:t>
      </w:r>
    </w:p>
    <w:p w:rsidR="00011FE0" w:rsidRDefault="00BD11C4">
      <w:pPr>
        <w:ind w:left="-15" w:right="712" w:firstLine="0"/>
      </w:pPr>
      <w:r>
        <w:t xml:space="preserve">программе должны быть прописаны требования к обучению в дистанционном режиме. </w:t>
      </w:r>
    </w:p>
    <w:p w:rsidR="00011FE0" w:rsidRDefault="00BD11C4">
      <w:pPr>
        <w:ind w:left="-15" w:right="712"/>
      </w:pPr>
      <w:r>
        <w:t xml:space="preserve">АООП НОО для обучающихся с ТНР построена в соответствии с ФАООП НОО и раскрывает вариант наполнения следующих разделов: целевой, содержательный, организационный: </w:t>
      </w:r>
    </w:p>
    <w:p w:rsidR="00011FE0" w:rsidRDefault="00BD11C4">
      <w:pPr>
        <w:numPr>
          <w:ilvl w:val="0"/>
          <w:numId w:val="2"/>
        </w:numPr>
        <w:ind w:right="712"/>
      </w:pPr>
      <w:r>
        <w:t xml:space="preserve">Целевой раздел АООП НОО для обучающихся с ТНР отражает основные цели начального общего образования, те психические и личностные новообразования, которые могут быть сформированы обучающихся младшего </w:t>
      </w:r>
      <w:r>
        <w:lastRenderedPageBreak/>
        <w:t xml:space="preserve">школьного возраста с ТНР к концу его обучения на первом школьном уровне.              Целевой раздел включает: </w:t>
      </w:r>
    </w:p>
    <w:p w:rsidR="00011FE0" w:rsidRDefault="00BD11C4">
      <w:pPr>
        <w:ind w:left="710" w:right="712" w:firstLine="0"/>
      </w:pPr>
      <w:r>
        <w:t xml:space="preserve">пояснительную записку; </w:t>
      </w:r>
    </w:p>
    <w:p w:rsidR="00011FE0" w:rsidRDefault="00BD11C4">
      <w:pPr>
        <w:tabs>
          <w:tab w:val="center" w:pos="1511"/>
          <w:tab w:val="center" w:pos="3327"/>
          <w:tab w:val="center" w:pos="4882"/>
          <w:tab w:val="center" w:pos="6694"/>
          <w:tab w:val="center" w:pos="8633"/>
          <w:tab w:val="center" w:pos="10091"/>
        </w:tabs>
        <w:ind w:right="0" w:firstLine="0"/>
        <w:jc w:val="left"/>
      </w:pPr>
      <w:r>
        <w:rPr>
          <w:rFonts w:ascii="Calibri" w:eastAsia="Calibri" w:hAnsi="Calibri" w:cs="Calibri"/>
          <w:sz w:val="22"/>
        </w:rPr>
        <w:tab/>
      </w:r>
      <w:r>
        <w:t xml:space="preserve">планируемые </w:t>
      </w:r>
      <w:r>
        <w:tab/>
        <w:t xml:space="preserve">результаты </w:t>
      </w:r>
      <w:r>
        <w:tab/>
        <w:t xml:space="preserve">освоения </w:t>
      </w:r>
      <w:r>
        <w:tab/>
        <w:t xml:space="preserve">обучающимися </w:t>
      </w:r>
      <w:r>
        <w:tab/>
        <w:t xml:space="preserve">начального </w:t>
      </w:r>
      <w:r>
        <w:tab/>
        <w:t xml:space="preserve">общего </w:t>
      </w:r>
    </w:p>
    <w:p w:rsidR="00011FE0" w:rsidRDefault="00BD11C4" w:rsidP="00BD11C4">
      <w:pPr>
        <w:ind w:left="695" w:right="712" w:hanging="710"/>
      </w:pPr>
      <w:r>
        <w:t xml:space="preserve">образования; систему оценки достижения планируемых результатов освоения программ начального общего образования. </w:t>
      </w:r>
    </w:p>
    <w:p w:rsidR="00011FE0" w:rsidRDefault="00BD11C4">
      <w:pPr>
        <w:numPr>
          <w:ilvl w:val="0"/>
          <w:numId w:val="2"/>
        </w:numPr>
        <w:ind w:right="712"/>
      </w:pPr>
      <w:r>
        <w:t xml:space="preserve">Содержательный раздел определяет содержание начального общего образования обучающихся и включает следующие программы, ориентированные на достижение личностных, метапредметных и предметных результатов: </w:t>
      </w:r>
    </w:p>
    <w:p w:rsidR="00011FE0" w:rsidRDefault="00BD11C4">
      <w:pPr>
        <w:ind w:left="710" w:right="712" w:firstLine="0"/>
      </w:pPr>
      <w:r>
        <w:t xml:space="preserve">рабочие программы учебных предметов, учебных курсов (в том числе </w:t>
      </w:r>
    </w:p>
    <w:p w:rsidR="00011FE0" w:rsidRDefault="00BD11C4">
      <w:pPr>
        <w:ind w:left="695" w:right="2444" w:hanging="710"/>
      </w:pPr>
      <w:r>
        <w:t xml:space="preserve">внеурочной деятельности), учебных модулей; программу коррекционной работы; программу формирования УУД: </w:t>
      </w:r>
    </w:p>
    <w:p w:rsidR="00011FE0" w:rsidRDefault="00BD11C4">
      <w:pPr>
        <w:ind w:left="710" w:right="712" w:firstLine="0"/>
      </w:pPr>
      <w:r>
        <w:t xml:space="preserve">рабочую программу воспитания для обучающихся с ОВЗ </w:t>
      </w:r>
    </w:p>
    <w:p w:rsidR="00011FE0" w:rsidRDefault="00BD11C4">
      <w:pPr>
        <w:numPr>
          <w:ilvl w:val="0"/>
          <w:numId w:val="2"/>
        </w:numPr>
        <w:ind w:right="712"/>
      </w:pPr>
      <w:r>
        <w:t xml:space="preserve">Организационный раздел определяет общие рамки организации образовательного процесса, а также механизмы реализации компонентов АООП НОО. Организационный раздел включает: </w:t>
      </w:r>
    </w:p>
    <w:p w:rsidR="00011FE0" w:rsidRDefault="00BD11C4">
      <w:pPr>
        <w:ind w:left="710" w:right="712" w:firstLine="0"/>
      </w:pPr>
      <w:r>
        <w:t xml:space="preserve">учебные планы начального общего образования обучающихся; календарный </w:t>
      </w:r>
    </w:p>
    <w:p w:rsidR="00011FE0" w:rsidRDefault="00BD11C4">
      <w:pPr>
        <w:ind w:left="695" w:right="5382" w:hanging="710"/>
      </w:pPr>
      <w:r>
        <w:t xml:space="preserve">учебный график; календарный план воспитательной работы. </w:t>
      </w:r>
    </w:p>
    <w:p w:rsidR="00011FE0" w:rsidRDefault="00BD11C4">
      <w:pPr>
        <w:spacing w:after="11" w:line="271" w:lineRule="auto"/>
        <w:ind w:right="139" w:firstLine="710"/>
        <w:jc w:val="left"/>
      </w:pPr>
      <w:r>
        <w:rPr>
          <w:b/>
        </w:rPr>
        <w:t xml:space="preserve">Принципы формирования АООП НОО для обучающихся с тяжелыми нарушениями речи. </w:t>
      </w:r>
    </w:p>
    <w:p w:rsidR="00011FE0" w:rsidRDefault="00BD11C4">
      <w:pPr>
        <w:ind w:left="-15" w:right="712"/>
      </w:pPr>
      <w:r>
        <w:t>В основу формирования АООП НОО для обучающихся с ТНР положены следующие принципы</w:t>
      </w:r>
      <w:r>
        <w:rPr>
          <w:b/>
        </w:rPr>
        <w:t>:</w:t>
      </w:r>
      <w:r>
        <w:t xml:space="preserve"> </w:t>
      </w:r>
    </w:p>
    <w:p w:rsidR="00011FE0" w:rsidRDefault="00BD11C4">
      <w:pPr>
        <w:ind w:left="-15" w:right="712"/>
      </w:pPr>
      <w: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принцип учета типологических и индивидуальных образовательных </w:t>
      </w:r>
    </w:p>
    <w:p w:rsidR="00011FE0" w:rsidRDefault="00BD11C4">
      <w:pPr>
        <w:ind w:left="695" w:right="712" w:hanging="710"/>
      </w:pPr>
      <w:r>
        <w:t xml:space="preserve">потребностей обучающихся; принцип коррекционной направленности образовательного процесса; принцип развивающей направленности образовательного процесса, </w:t>
      </w:r>
    </w:p>
    <w:p w:rsidR="00011FE0" w:rsidRDefault="00BD11C4">
      <w:pPr>
        <w:ind w:left="-15" w:right="712" w:firstLine="0"/>
      </w:pPr>
      <w:r>
        <w:t xml:space="preserve">ориентирующий его на развитие личности обучающегося и расширение его "зоны ближайшего развития" с учетом особых образовательных потребностей; онтогенетический принцип;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 принцип преемственности, предполагающий при проектировании АООП НОО ориентировку на программу основного общего образования, что обеспечивает </w:t>
      </w:r>
      <w:r>
        <w:lastRenderedPageBreak/>
        <w:t xml:space="preserve">непрерывность образования обучающихся с ТНР;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w:t>
      </w:r>
    </w:p>
    <w:p w:rsidR="00011FE0" w:rsidRDefault="00BD11C4">
      <w:pPr>
        <w:ind w:left="695" w:right="712" w:hanging="710"/>
      </w:pPr>
      <w:r>
        <w:t xml:space="preserve">"предметной области"; принцип направленности на формирование деятельности, обеспечивает </w:t>
      </w:r>
    </w:p>
    <w:p w:rsidR="00011FE0" w:rsidRDefault="00BD11C4">
      <w:pPr>
        <w:ind w:left="-15" w:right="712" w:firstLine="0"/>
      </w:pPr>
      <w:r>
        <w:t xml:space="preserve">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принцип сотрудничества с семьей. </w:t>
      </w:r>
    </w:p>
    <w:p w:rsidR="00011FE0" w:rsidRDefault="00BD11C4">
      <w:pPr>
        <w:ind w:left="-15" w:right="712"/>
      </w:pPr>
      <w:r>
        <w:t xml:space="preserve">В основу разработки АООП НОО для обучающихся с ТНР заложены дифференцированный, деятельностный и системный подходы. </w:t>
      </w:r>
    </w:p>
    <w:p w:rsidR="00011FE0" w:rsidRPr="00BD11C4" w:rsidRDefault="00BD11C4">
      <w:pPr>
        <w:ind w:left="-15" w:right="712"/>
        <w:rPr>
          <w:color w:val="auto"/>
        </w:rPr>
      </w:pPr>
      <w:r>
        <w:t xml:space="preserve">Дифференцированный подход к построению АООП НОО для обучающихся с ТНР предполагает учет особых образовательных потребностей этих обучающихся, </w:t>
      </w:r>
      <w:r w:rsidRPr="00BD11C4">
        <w:rPr>
          <w:color w:val="auto"/>
        </w:rPr>
        <w:t xml:space="preserve">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w:t>
      </w:r>
      <w:hyperlink r:id="rId26">
        <w:r w:rsidRPr="00BD11C4">
          <w:rPr>
            <w:color w:val="auto"/>
          </w:rPr>
          <w:t>ФГОС</w:t>
        </w:r>
      </w:hyperlink>
      <w:hyperlink r:id="rId27">
        <w:r w:rsidRPr="00BD11C4">
          <w:rPr>
            <w:color w:val="auto"/>
          </w:rPr>
          <w:t xml:space="preserve"> </w:t>
        </w:r>
      </w:hyperlink>
      <w:r w:rsidRPr="00BD11C4">
        <w:rPr>
          <w:color w:val="auto"/>
        </w:rPr>
        <w:t xml:space="preserve">НОО для обучающихся с ОВЗ требованиями к: </w:t>
      </w:r>
    </w:p>
    <w:p w:rsidR="00011FE0" w:rsidRPr="00BD11C4" w:rsidRDefault="00BD11C4">
      <w:pPr>
        <w:ind w:left="710" w:right="1318" w:firstLine="0"/>
        <w:rPr>
          <w:color w:val="auto"/>
        </w:rPr>
      </w:pPr>
      <w:r w:rsidRPr="00BD11C4">
        <w:rPr>
          <w:color w:val="auto"/>
        </w:rPr>
        <w:t xml:space="preserve">структуре образовательной программы; условиям реализации образовательной программы; результатам образования. </w:t>
      </w:r>
    </w:p>
    <w:p w:rsidR="00011FE0" w:rsidRDefault="00BD11C4">
      <w:pPr>
        <w:ind w:left="-15" w:right="712"/>
      </w:pPr>
      <w:r w:rsidRPr="00BD11C4">
        <w:rPr>
          <w:color w:val="auto"/>
        </w:rPr>
        <w:t xml:space="preserve">Применение дифференцированного </w:t>
      </w:r>
      <w:r>
        <w:t xml:space="preserve">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 познавательные и учебно-практические задачи в соответствии с их возможностями. </w:t>
      </w:r>
    </w:p>
    <w:p w:rsidR="00011FE0" w:rsidRDefault="00BD11C4">
      <w:pPr>
        <w:ind w:left="-15" w:right="712"/>
      </w:pPr>
      <w: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w:t>
      </w:r>
    </w:p>
    <w:p w:rsidR="00011FE0" w:rsidRDefault="00BD11C4">
      <w:pPr>
        <w:ind w:left="-15" w:right="712"/>
      </w:pPr>
      <w:r>
        <w:t xml:space="preserve">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 </w:t>
      </w:r>
    </w:p>
    <w:p w:rsidR="00011FE0" w:rsidRDefault="00BD11C4">
      <w:pPr>
        <w:ind w:left="-15" w:right="712"/>
      </w:pPr>
      <w:r>
        <w:t>Основным средством реализации деятельностного подхода в образовании является обучение как процесс организации познавательной и предметно-</w:t>
      </w:r>
      <w:r>
        <w:lastRenderedPageBreak/>
        <w:t xml:space="preserve">практической деятельности обучающихся, обеспечивающей овладение ими содержанием образования. </w:t>
      </w:r>
    </w:p>
    <w:p w:rsidR="00011FE0" w:rsidRDefault="00BD11C4">
      <w:pPr>
        <w:ind w:left="-15" w:right="712"/>
      </w:pPr>
      <w:r>
        <w:t xml:space="preserve">В контексте разработки ФАООП начального общего образования для обучающихся с ТНР реализация деятельностного подхода обеспечивает: </w:t>
      </w:r>
    </w:p>
    <w:p w:rsidR="00011FE0" w:rsidRDefault="00BD11C4">
      <w:pPr>
        <w:spacing w:after="15" w:line="269" w:lineRule="auto"/>
        <w:ind w:left="10" w:right="713" w:hanging="10"/>
        <w:jc w:val="right"/>
      </w:pPr>
      <w:r>
        <w:t xml:space="preserve">придание результатам образования социально и личностно значимого характера; </w:t>
      </w:r>
    </w:p>
    <w:p w:rsidR="00011FE0" w:rsidRDefault="00BD11C4">
      <w:pPr>
        <w:ind w:left="695" w:right="712" w:hanging="710"/>
      </w:pPr>
      <w: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w:t>
      </w:r>
    </w:p>
    <w:p w:rsidR="00011FE0" w:rsidRDefault="00BD11C4">
      <w:pPr>
        <w:ind w:left="695" w:right="712" w:hanging="710"/>
      </w:pPr>
      <w:r>
        <w:t xml:space="preserve">предметных областях; существенное повышение мотивации и интереса к учению; приобретению нового </w:t>
      </w:r>
    </w:p>
    <w:p w:rsidR="00011FE0" w:rsidRDefault="00BD11C4">
      <w:pPr>
        <w:ind w:left="-15" w:right="712" w:firstLine="0"/>
      </w:pPr>
      <w:r>
        <w:t xml:space="preserve">опыта деятельности и поведения; создание условий для общекультурного и личностного развития обучающихся с ТНР 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 </w:t>
      </w:r>
    </w:p>
    <w:p w:rsidR="00011FE0" w:rsidRDefault="00BD11C4">
      <w:pPr>
        <w:ind w:left="-15" w:right="712"/>
      </w:pPr>
      <w: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 ориентированные, проблемно-поискового характера. </w:t>
      </w:r>
    </w:p>
    <w:p w:rsidR="00011FE0" w:rsidRDefault="00BD11C4">
      <w:pPr>
        <w:ind w:left="-15" w:right="712"/>
      </w:pPr>
      <w:r>
        <w:t xml:space="preserve">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w:t>
      </w:r>
    </w:p>
    <w:p w:rsidR="00011FE0" w:rsidRDefault="00BD11C4">
      <w:pPr>
        <w:ind w:left="-15" w:right="712"/>
      </w:pPr>
      <w:r>
        <w:t xml:space="preserve">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 </w:t>
      </w:r>
    </w:p>
    <w:p w:rsidR="00011FE0" w:rsidRDefault="00BD11C4">
      <w:pPr>
        <w:ind w:left="-15" w:right="712"/>
      </w:pPr>
      <w:r>
        <w:t xml:space="preserve">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 </w:t>
      </w:r>
    </w:p>
    <w:p w:rsidR="00011FE0" w:rsidRDefault="00BD11C4">
      <w:pPr>
        <w:ind w:left="-15" w:right="712"/>
      </w:pPr>
      <w:r>
        <w:t xml:space="preserve">В контексте разработки ФАООП начального общего образования для обучающихся с ТНР реализация системного подхода обеспечивает: </w:t>
      </w:r>
    </w:p>
    <w:p w:rsidR="00011FE0" w:rsidRDefault="00BD11C4">
      <w:pPr>
        <w:ind w:left="-15" w:right="712"/>
      </w:pPr>
      <w:r>
        <w:t xml:space="preserve">тесную взаимосвязь в формировании перцептивных, речевых и интеллектуальных </w:t>
      </w:r>
      <w:r w:rsidRPr="00BD11C4">
        <w:rPr>
          <w:color w:val="auto"/>
        </w:rPr>
        <w:t>предпосылок овладения учебными знаниями, действиями, умениями и навыками; воздействие на все компоненты речи при устранении ее системного недоразвития в процессе освоения содержания предметных областей, предусмотренных</w:t>
      </w:r>
      <w:hyperlink r:id="rId28">
        <w:r w:rsidRPr="00BD11C4">
          <w:rPr>
            <w:color w:val="auto"/>
          </w:rPr>
          <w:t xml:space="preserve"> </w:t>
        </w:r>
      </w:hyperlink>
      <w:hyperlink r:id="rId29">
        <w:r w:rsidRPr="00BD11C4">
          <w:rPr>
            <w:color w:val="auto"/>
          </w:rPr>
          <w:t>ФГОС</w:t>
        </w:r>
      </w:hyperlink>
      <w:hyperlink r:id="rId30">
        <w:r w:rsidRPr="00BD11C4">
          <w:rPr>
            <w:color w:val="auto"/>
          </w:rPr>
          <w:t xml:space="preserve"> </w:t>
        </w:r>
      </w:hyperlink>
      <w:r w:rsidRPr="00BD11C4">
        <w:rPr>
          <w:color w:val="auto"/>
        </w:rPr>
        <w:t>НОО и коррекционно-развивающей области; реализацию интегративной коммуникативно</w:t>
      </w:r>
      <w:r>
        <w:t xml:space="preserve">-речевой цели - формирование </w:t>
      </w:r>
    </w:p>
    <w:p w:rsidR="00011FE0" w:rsidRDefault="00BD11C4">
      <w:pPr>
        <w:ind w:left="-15" w:right="712" w:firstLine="0"/>
      </w:pPr>
      <w:r>
        <w:lastRenderedPageBreak/>
        <w:t xml:space="preserve">речевого взаимодействия в единстве всех его функций (познавательной, регулятивной, контрольно- оценочной) в соответствии с различными ситуациями. </w:t>
      </w:r>
    </w:p>
    <w:p w:rsidR="00BD11C4" w:rsidRDefault="00BD11C4">
      <w:pPr>
        <w:ind w:left="-15" w:right="712" w:firstLine="0"/>
      </w:pPr>
    </w:p>
    <w:p w:rsidR="00011FE0" w:rsidRDefault="00BD11C4">
      <w:pPr>
        <w:spacing w:after="58" w:line="259" w:lineRule="auto"/>
        <w:ind w:left="129" w:right="774" w:hanging="10"/>
        <w:jc w:val="center"/>
      </w:pPr>
      <w:r>
        <w:rPr>
          <w:b/>
          <w:sz w:val="26"/>
        </w:rPr>
        <w:t>2.</w:t>
      </w:r>
      <w:r>
        <w:rPr>
          <w:rFonts w:ascii="Arial" w:eastAsia="Arial" w:hAnsi="Arial" w:cs="Arial"/>
          <w:b/>
          <w:sz w:val="26"/>
        </w:rPr>
        <w:t xml:space="preserve"> </w:t>
      </w:r>
      <w:r>
        <w:rPr>
          <w:b/>
          <w:sz w:val="26"/>
        </w:rPr>
        <w:t xml:space="preserve">ЦЕЛЕВОЙ РАЗДЕЛ АООП НОО ДЛЯ ОБУЧАЮЩИХСЯ С ТНР </w:t>
      </w:r>
    </w:p>
    <w:p w:rsidR="00011FE0" w:rsidRDefault="00BD11C4">
      <w:pPr>
        <w:spacing w:after="0" w:line="259" w:lineRule="auto"/>
        <w:ind w:left="129" w:right="773" w:hanging="10"/>
        <w:jc w:val="center"/>
      </w:pPr>
      <w:r>
        <w:rPr>
          <w:b/>
          <w:sz w:val="26"/>
        </w:rPr>
        <w:t xml:space="preserve">(вариант 5.1) </w:t>
      </w:r>
    </w:p>
    <w:p w:rsidR="00011FE0" w:rsidRDefault="00BD11C4">
      <w:pPr>
        <w:spacing w:after="88" w:line="259" w:lineRule="auto"/>
        <w:ind w:right="0" w:firstLine="0"/>
        <w:jc w:val="left"/>
      </w:pPr>
      <w:r>
        <w:rPr>
          <w:b/>
          <w:sz w:val="22"/>
        </w:rPr>
        <w:t xml:space="preserve"> </w:t>
      </w:r>
    </w:p>
    <w:p w:rsidR="00011FE0" w:rsidRDefault="00BD11C4">
      <w:pPr>
        <w:spacing w:after="11" w:line="271" w:lineRule="auto"/>
        <w:ind w:left="705" w:right="139" w:hanging="10"/>
        <w:jc w:val="left"/>
      </w:pPr>
      <w:r>
        <w:rPr>
          <w:b/>
        </w:rPr>
        <w:t xml:space="preserve">Пояснительная записка. </w:t>
      </w:r>
    </w:p>
    <w:p w:rsidR="00011FE0" w:rsidRPr="00BD11C4" w:rsidRDefault="00BD11C4">
      <w:pPr>
        <w:ind w:left="-15" w:right="712"/>
        <w:rPr>
          <w:color w:val="auto"/>
        </w:rPr>
      </w:pPr>
      <w:r>
        <w:t xml:space="preserve">Цель реализации АООП НОО для обучающихся с ТНР - 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w:t>
      </w:r>
      <w:r w:rsidRPr="00BD11C4">
        <w:rPr>
          <w:color w:val="auto"/>
        </w:rPr>
        <w:t xml:space="preserve">социокультурными ценностями. </w:t>
      </w:r>
    </w:p>
    <w:p w:rsidR="00011FE0" w:rsidRPr="00BD11C4" w:rsidRDefault="00BD11C4">
      <w:pPr>
        <w:ind w:left="-15" w:right="712"/>
        <w:rPr>
          <w:color w:val="auto"/>
        </w:rPr>
      </w:pPr>
      <w:r w:rsidRPr="00BD11C4">
        <w:rPr>
          <w:color w:val="auto"/>
        </w:rPr>
        <w:t xml:space="preserve">Принципы и подходы к формированию АООП НОО для обучающихся с ТНР представлены в разделе I. Общие положения. </w:t>
      </w:r>
    </w:p>
    <w:p w:rsidR="00011FE0" w:rsidRPr="00BD11C4" w:rsidRDefault="00BD11C4">
      <w:pPr>
        <w:spacing w:after="35" w:line="259" w:lineRule="auto"/>
        <w:ind w:left="710" w:right="0" w:firstLine="0"/>
        <w:jc w:val="left"/>
        <w:rPr>
          <w:color w:val="auto"/>
        </w:rPr>
      </w:pPr>
      <w:r w:rsidRPr="00BD11C4">
        <w:rPr>
          <w:color w:val="auto"/>
        </w:rPr>
        <w:t xml:space="preserve"> </w:t>
      </w:r>
    </w:p>
    <w:p w:rsidR="00011FE0" w:rsidRDefault="00BD11C4">
      <w:pPr>
        <w:spacing w:after="11" w:line="271" w:lineRule="auto"/>
        <w:ind w:left="705" w:right="139" w:hanging="10"/>
        <w:jc w:val="left"/>
      </w:pPr>
      <w:r>
        <w:rPr>
          <w:b/>
        </w:rPr>
        <w:t xml:space="preserve">Общая характеристика. </w:t>
      </w:r>
    </w:p>
    <w:p w:rsidR="00011FE0" w:rsidRDefault="00BD11C4">
      <w:pPr>
        <w:ind w:left="-15" w:right="712"/>
      </w:pPr>
      <w:r>
        <w:t xml:space="preserve">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ФАООП НОО составляет 4 года. </w:t>
      </w:r>
    </w:p>
    <w:p w:rsidR="00011FE0" w:rsidRDefault="00BD11C4">
      <w:pPr>
        <w:ind w:left="-15" w:right="712"/>
      </w:pPr>
      <w:r>
        <w:t xml:space="preserve">Вариант 5.1 предназначается для обучающихся с фонетико-фонематическим или фонетическим недоразвитием (дислалия; легкая степень выраженности дизартрии, заикания; ринолалия), обучающихся с общим недоразвитием речи 3 и 4 уровней речевого развития различного генеза (например, при минимальных дизартрических расстройствах, ринолалии), у которых имеются нарушения всех компонентов языка; для обучающихся с нарушениями чтения и письма. </w:t>
      </w:r>
    </w:p>
    <w:p w:rsidR="00011FE0" w:rsidRDefault="00BD11C4">
      <w:pPr>
        <w:ind w:left="-15" w:right="712"/>
      </w:pPr>
      <w:r>
        <w:t xml:space="preserve">Адаптация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учетом особых образовательных потребностей обучающихся. </w:t>
      </w:r>
    </w:p>
    <w:p w:rsidR="00011FE0" w:rsidRDefault="00BD11C4">
      <w:pPr>
        <w:tabs>
          <w:tab w:val="center" w:pos="710"/>
          <w:tab w:val="center" w:pos="5309"/>
        </w:tabs>
        <w:spacing w:after="11" w:line="271" w:lineRule="auto"/>
        <w:ind w:righ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Психолого-педагогическая характеристика обучающихся с ТНР. </w:t>
      </w:r>
    </w:p>
    <w:p w:rsidR="00011FE0" w:rsidRDefault="00BD11C4">
      <w:pPr>
        <w:ind w:left="-15" w:right="712"/>
      </w:pPr>
      <w:r>
        <w:t xml:space="preserve">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w:t>
      </w:r>
      <w:r>
        <w:lastRenderedPageBreak/>
        <w:t xml:space="preserve">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 </w:t>
      </w:r>
    </w:p>
    <w:p w:rsidR="00011FE0" w:rsidRDefault="00BD11C4">
      <w:pPr>
        <w:ind w:left="-15" w:right="712"/>
      </w:pPr>
      <w:r>
        <w:t xml:space="preserve">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w:t>
      </w:r>
    </w:p>
    <w:p w:rsidR="00011FE0" w:rsidRDefault="00BD11C4">
      <w:pPr>
        <w:ind w:left="-15" w:right="712"/>
      </w:pPr>
      <w:r>
        <w:t xml:space="preserve">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 </w:t>
      </w:r>
    </w:p>
    <w:p w:rsidR="00011FE0" w:rsidRDefault="00BD11C4">
      <w:pPr>
        <w:ind w:left="-15" w:right="712"/>
      </w:pPr>
      <w:r>
        <w:t xml:space="preserve">Обучающиеся с IV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 закончившегося процесса фонемообразования. </w:t>
      </w:r>
    </w:p>
    <w:p w:rsidR="00011FE0" w:rsidRDefault="00BD11C4">
      <w:pPr>
        <w:ind w:left="-15" w:right="712"/>
      </w:pPr>
      <w:r>
        <w:t xml:space="preserve">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затрудняются в установлении синонимических и антонимических отношений, особенно на материале слов с абстрактным значением. </w:t>
      </w:r>
    </w:p>
    <w:p w:rsidR="00011FE0" w:rsidRDefault="00BD11C4">
      <w:pPr>
        <w:ind w:left="-15" w:right="712"/>
      </w:pPr>
      <w:r>
        <w:t xml:space="preserve">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w:t>
      </w:r>
      <w:r>
        <w:lastRenderedPageBreak/>
        <w:t xml:space="preserve">их состава, что впоследствии сказывается на качестве овладения программой по русскому языку. </w:t>
      </w:r>
    </w:p>
    <w:p w:rsidR="00011FE0" w:rsidRDefault="00BD11C4">
      <w:pPr>
        <w:ind w:left="-15" w:right="712"/>
      </w:pPr>
      <w:r>
        <w:t xml:space="preserve">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w:t>
      </w:r>
    </w:p>
    <w:p w:rsidR="00011FE0" w:rsidRDefault="00BD11C4">
      <w:pPr>
        <w:ind w:left="-15" w:right="712"/>
      </w:pPr>
      <w:r>
        <w:t xml:space="preserve">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 </w:t>
      </w:r>
    </w:p>
    <w:p w:rsidR="00011FE0" w:rsidRDefault="00BD11C4">
      <w:pPr>
        <w:ind w:left="-15" w:right="712"/>
      </w:pPr>
      <w:r>
        <w:t xml:space="preserve">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 </w:t>
      </w:r>
    </w:p>
    <w:p w:rsidR="00BD11C4" w:rsidRDefault="00BD11C4" w:rsidP="00BD11C4">
      <w:pPr>
        <w:ind w:left="-15" w:right="712"/>
      </w:pPr>
      <w:r>
        <w:t xml:space="preserve">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w:t>
      </w:r>
    </w:p>
    <w:p w:rsidR="00011FE0" w:rsidRDefault="00BD11C4" w:rsidP="00BD11C4">
      <w:pPr>
        <w:ind w:left="-15" w:right="712"/>
      </w:pPr>
      <w:r>
        <w:t xml:space="preserve">Наряду </w:t>
      </w:r>
      <w:r>
        <w:tab/>
        <w:t xml:space="preserve">с </w:t>
      </w:r>
      <w:r>
        <w:tab/>
        <w:t xml:space="preserve">расстройствами </w:t>
      </w:r>
      <w:r>
        <w:tab/>
        <w:t xml:space="preserve">устной </w:t>
      </w:r>
      <w:r>
        <w:tab/>
        <w:t xml:space="preserve">речи </w:t>
      </w:r>
      <w:r>
        <w:tab/>
        <w:t xml:space="preserve">у </w:t>
      </w:r>
      <w:r>
        <w:tab/>
        <w:t xml:space="preserve">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 </w:t>
      </w:r>
    </w:p>
    <w:p w:rsidR="00011FE0" w:rsidRDefault="00BD11C4">
      <w:pPr>
        <w:ind w:left="-15" w:right="712"/>
      </w:pPr>
      <w:r>
        <w:t xml:space="preserve">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 Заикание носит ярко выраженный ситуативный характер, но в целом незначительно препятствует процессу коммуникации. </w:t>
      </w:r>
    </w:p>
    <w:p w:rsidR="00011FE0" w:rsidRDefault="00BD11C4">
      <w:pPr>
        <w:spacing w:after="38" w:line="259" w:lineRule="auto"/>
        <w:ind w:left="710" w:right="0" w:firstLine="0"/>
        <w:jc w:val="left"/>
      </w:pPr>
      <w:r>
        <w:t xml:space="preserve"> </w:t>
      </w:r>
    </w:p>
    <w:p w:rsidR="00011FE0" w:rsidRDefault="00BD11C4">
      <w:pPr>
        <w:tabs>
          <w:tab w:val="center" w:pos="710"/>
          <w:tab w:val="center" w:pos="4985"/>
        </w:tabs>
        <w:spacing w:after="11" w:line="271" w:lineRule="auto"/>
        <w:ind w:righ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Особые образовательные потребности обучающихся с ТНР. </w:t>
      </w:r>
    </w:p>
    <w:p w:rsidR="00011FE0" w:rsidRDefault="00BD11C4">
      <w:pPr>
        <w:ind w:left="-15" w:right="712"/>
      </w:pPr>
      <w:r>
        <w:t xml:space="preserve">К особым образовательным потребностям, характерным для обучающихся с ТНР относятся: </w:t>
      </w:r>
    </w:p>
    <w:p w:rsidR="00011FE0" w:rsidRDefault="00BD11C4">
      <w:pPr>
        <w:ind w:left="-15" w:right="712"/>
      </w:pPr>
      <w:r>
        <w:t xml:space="preserve">-выявление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 </w:t>
      </w:r>
    </w:p>
    <w:p w:rsidR="00011FE0" w:rsidRDefault="00BD11C4">
      <w:pPr>
        <w:ind w:left="-15" w:right="712"/>
      </w:pPr>
      <w:r>
        <w:t xml:space="preserve">-организация логопедической коррекции в соответствии с выявленным нарушением перед началом обучения в школе; преемственность содержания и </w:t>
      </w:r>
      <w:r>
        <w:lastRenderedPageBreak/>
        <w:t xml:space="preserve">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 </w:t>
      </w:r>
    </w:p>
    <w:p w:rsidR="00011FE0" w:rsidRDefault="00BD11C4">
      <w:pPr>
        <w:ind w:left="-15" w:right="712"/>
      </w:pPr>
      <w: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 </w:t>
      </w:r>
    </w:p>
    <w:p w:rsidR="00011FE0" w:rsidRDefault="00BD11C4">
      <w:pPr>
        <w:ind w:left="-15" w:right="712"/>
      </w:pPr>
      <w:r>
        <w:t xml:space="preserve">-обязательность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 </w:t>
      </w:r>
    </w:p>
    <w:p w:rsidR="00011FE0" w:rsidRDefault="00BD11C4">
      <w:pPr>
        <w:ind w:left="-15" w:right="712"/>
      </w:pPr>
      <w:r>
        <w:t xml:space="preserve">-создание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011FE0" w:rsidRDefault="00BD11C4">
      <w:pPr>
        <w:ind w:left="-15" w:right="712"/>
      </w:pPr>
      <w:r>
        <w:t xml:space="preserve">-координация педагогических, психологических и медицинских средств воздействия в процессе комплексного психолого-педагогического сопровождения; </w:t>
      </w:r>
    </w:p>
    <w:p w:rsidR="00011FE0" w:rsidRDefault="00BD11C4">
      <w:pPr>
        <w:ind w:left="-15" w:right="712"/>
      </w:pPr>
      <w:r>
        <w:t xml:space="preserve">-получение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 </w:t>
      </w:r>
    </w:p>
    <w:p w:rsidR="00011FE0" w:rsidRDefault="00BD11C4">
      <w:pPr>
        <w:ind w:left="-15" w:right="712"/>
      </w:pPr>
      <w:r>
        <w:t xml:space="preserve">-гибкое варьирование организации процесса обучения путем расширения либо 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011FE0" w:rsidRDefault="00BD11C4">
      <w:pPr>
        <w:ind w:left="-15" w:right="712"/>
      </w:pPr>
      <w:r>
        <w:t xml:space="preserve">-индивидуальный темп обучения и продвижения в образовательном пространстве для разных категорий обучающихся с ТНР; </w:t>
      </w:r>
    </w:p>
    <w:p w:rsidR="00011FE0" w:rsidRDefault="00BD11C4">
      <w:pPr>
        <w:ind w:left="-15" w:right="712"/>
      </w:pPr>
      <w:r>
        <w:t xml:space="preserve">-постоянный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 </w:t>
      </w:r>
    </w:p>
    <w:p w:rsidR="00011FE0" w:rsidRDefault="00BD11C4">
      <w:pPr>
        <w:ind w:left="-15" w:right="712"/>
      </w:pPr>
      <w:r>
        <w:t xml:space="preserve">-применение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 </w:t>
      </w:r>
    </w:p>
    <w:p w:rsidR="00011FE0" w:rsidRDefault="00BD11C4">
      <w:pPr>
        <w:ind w:left="-15" w:right="712"/>
      </w:pPr>
      <w:r>
        <w:t xml:space="preserve">-возможность обучаться на дому или дистанционно при наличии медицинских показаний; </w:t>
      </w:r>
    </w:p>
    <w:p w:rsidR="00011FE0" w:rsidRDefault="00BD11C4">
      <w:pPr>
        <w:ind w:left="-15" w:right="712"/>
      </w:pPr>
      <w:r>
        <w:t xml:space="preserve">-профилактика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 </w:t>
      </w:r>
    </w:p>
    <w:p w:rsidR="00011FE0" w:rsidRDefault="00BD11C4">
      <w:pPr>
        <w:ind w:left="-15" w:right="712"/>
      </w:pPr>
      <w:r>
        <w:lastRenderedPageBreak/>
        <w:t xml:space="preserve">-психолого-педагогическое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 </w:t>
      </w:r>
    </w:p>
    <w:p w:rsidR="00011FE0" w:rsidRDefault="00BD11C4">
      <w:pPr>
        <w:spacing w:after="37" w:line="259" w:lineRule="auto"/>
        <w:ind w:left="710" w:right="0" w:firstLine="0"/>
        <w:jc w:val="left"/>
      </w:pPr>
      <w:r>
        <w:t xml:space="preserve"> </w:t>
      </w:r>
    </w:p>
    <w:p w:rsidR="00011FE0" w:rsidRDefault="00BD11C4">
      <w:pPr>
        <w:tabs>
          <w:tab w:val="center" w:pos="1066"/>
          <w:tab w:val="center" w:pos="5911"/>
        </w:tabs>
        <w:spacing w:after="11" w:line="271" w:lineRule="auto"/>
        <w:ind w:righ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Планируемые результаты освоения обучающимися с ТНР АООП </w:t>
      </w:r>
    </w:p>
    <w:p w:rsidR="00011FE0" w:rsidRDefault="00BD11C4">
      <w:pPr>
        <w:spacing w:after="3" w:line="259" w:lineRule="auto"/>
        <w:ind w:left="72" w:right="781" w:hanging="10"/>
        <w:jc w:val="center"/>
      </w:pPr>
      <w:r>
        <w:rPr>
          <w:b/>
        </w:rPr>
        <w:t xml:space="preserve">НОО (вариант 5.1). </w:t>
      </w:r>
    </w:p>
    <w:p w:rsidR="00011FE0" w:rsidRDefault="00BD11C4">
      <w:pPr>
        <w:ind w:left="-15" w:right="712"/>
      </w:pPr>
      <w:r>
        <w:t xml:space="preserve">Планируемые результаты освоения обучающимися АООП НОО для обучающихся с ТНР (вариант 5.1) дополняются результатами освоения программы коррекционной работы. </w:t>
      </w:r>
    </w:p>
    <w:p w:rsidR="00011FE0" w:rsidRDefault="00BD11C4">
      <w:pPr>
        <w:ind w:left="-15" w:right="712"/>
      </w:pPr>
      <w:r>
        <w:t xml:space="preserve">Требования к результатам коррекционной работы по преодолению нарушений устной речи, преодолению и профилактике нарушений чтения и письма: </w:t>
      </w:r>
    </w:p>
    <w:p w:rsidR="00011FE0" w:rsidRDefault="00BD11C4">
      <w:pPr>
        <w:spacing w:after="15" w:line="269" w:lineRule="auto"/>
        <w:ind w:left="10" w:right="840" w:hanging="10"/>
        <w:jc w:val="right"/>
      </w:pPr>
      <w:r>
        <w:t xml:space="preserve">отсутствие дефектов звукопроизношения и умение различать правильное и </w:t>
      </w:r>
    </w:p>
    <w:p w:rsidR="00011FE0" w:rsidRDefault="00BD11C4">
      <w:pPr>
        <w:ind w:left="695" w:right="712" w:hanging="710"/>
      </w:pPr>
      <w:r>
        <w:t xml:space="preserve">неправильное произнесение звука; умение правильно воспроизводить различной сложности звукослоговую </w:t>
      </w:r>
    </w:p>
    <w:p w:rsidR="00011FE0" w:rsidRDefault="00BD11C4">
      <w:pPr>
        <w:ind w:left="-15" w:right="712" w:firstLine="0"/>
      </w:pPr>
      <w:r>
        <w:t xml:space="preserve">структуру слов как изолированных, так и в условиях контекста; </w:t>
      </w:r>
    </w:p>
    <w:p w:rsidR="00011FE0" w:rsidRDefault="00BD11C4">
      <w:pPr>
        <w:tabs>
          <w:tab w:val="center" w:pos="1396"/>
          <w:tab w:val="center" w:pos="3240"/>
          <w:tab w:val="center" w:pos="5459"/>
          <w:tab w:val="center" w:pos="7571"/>
          <w:tab w:val="center" w:pos="8699"/>
          <w:tab w:val="center" w:pos="9876"/>
        </w:tabs>
        <w:spacing w:after="15" w:line="269" w:lineRule="auto"/>
        <w:ind w:right="0" w:firstLine="0"/>
        <w:jc w:val="left"/>
      </w:pPr>
      <w:r>
        <w:rPr>
          <w:rFonts w:ascii="Calibri" w:eastAsia="Calibri" w:hAnsi="Calibri" w:cs="Calibri"/>
          <w:sz w:val="22"/>
        </w:rPr>
        <w:tab/>
      </w:r>
      <w:r>
        <w:t xml:space="preserve">правильное </w:t>
      </w:r>
      <w:r>
        <w:tab/>
        <w:t xml:space="preserve">восприятие, </w:t>
      </w:r>
      <w:r>
        <w:tab/>
        <w:t xml:space="preserve">дифференциация, </w:t>
      </w:r>
      <w:r>
        <w:tab/>
        <w:t xml:space="preserve">осознание </w:t>
      </w:r>
      <w:r>
        <w:tab/>
        <w:t xml:space="preserve">и </w:t>
      </w:r>
      <w:r>
        <w:tab/>
        <w:t xml:space="preserve">адекватное </w:t>
      </w:r>
    </w:p>
    <w:p w:rsidR="00011FE0" w:rsidRDefault="00BD11C4">
      <w:pPr>
        <w:ind w:left="695" w:right="815" w:hanging="710"/>
      </w:pPr>
      <w:r>
        <w:t xml:space="preserve">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w:t>
      </w:r>
    </w:p>
    <w:p w:rsidR="00011FE0" w:rsidRDefault="00BD11C4">
      <w:pPr>
        <w:ind w:left="695" w:right="712" w:hanging="710"/>
      </w:pPr>
      <w:r>
        <w:t xml:space="preserve">логического ударения, интонационной интенсивности; минимизация фонологического дефицита (умение дифференцировать на слух и в </w:t>
      </w:r>
    </w:p>
    <w:p w:rsidR="00011FE0" w:rsidRDefault="00BD11C4">
      <w:pPr>
        <w:ind w:left="695" w:right="712" w:hanging="710"/>
      </w:pPr>
      <w:r>
        <w:t xml:space="preserve">произношении звуки, близкие по артикуляторно-акустическим признакам); умение осуществлять операции языкового анализа и синтеза на уровне </w:t>
      </w:r>
    </w:p>
    <w:p w:rsidR="00011FE0" w:rsidRDefault="00BD11C4">
      <w:pPr>
        <w:ind w:left="695" w:right="840" w:hanging="710"/>
      </w:pPr>
      <w:r>
        <w:t xml:space="preserve">предложения и слова; практическое владение основными закономерностями грамматического и </w:t>
      </w:r>
    </w:p>
    <w:p w:rsidR="00011FE0" w:rsidRDefault="00BD11C4">
      <w:pPr>
        <w:ind w:left="695" w:right="712" w:hanging="710"/>
      </w:pPr>
      <w:r>
        <w:t xml:space="preserve">лексического строя речи; сформированность лексической системности; умение правильно употреблять грамматические формы слов и пользоваться как </w:t>
      </w:r>
    </w:p>
    <w:p w:rsidR="00011FE0" w:rsidRDefault="00BD11C4">
      <w:pPr>
        <w:ind w:left="695" w:right="712" w:hanging="710"/>
      </w:pPr>
      <w:r>
        <w:t xml:space="preserve">продуктивными, так и непродуктивными словообразовательными моделями; овладение синтаксическими конструкциями различной сложности и их </w:t>
      </w:r>
    </w:p>
    <w:p w:rsidR="00011FE0" w:rsidRDefault="00BD11C4">
      <w:pPr>
        <w:ind w:left="695" w:right="712" w:hanging="710"/>
      </w:pPr>
      <w:r>
        <w:t xml:space="preserve">использование; владение связной речью, соответствующей законам логики, грамматики, </w:t>
      </w:r>
    </w:p>
    <w:p w:rsidR="00011FE0" w:rsidRDefault="00BD11C4">
      <w:pPr>
        <w:ind w:left="695" w:right="712" w:hanging="710"/>
      </w:pPr>
      <w:r>
        <w:t xml:space="preserve">композиции, выполняющей коммуникативную функцию; сформированность языковых операций, необходимых для овладения чтением </w:t>
      </w:r>
    </w:p>
    <w:p w:rsidR="00011FE0" w:rsidRDefault="00BD11C4">
      <w:pPr>
        <w:ind w:left="695" w:right="2934" w:hanging="710"/>
      </w:pPr>
      <w:r>
        <w:t xml:space="preserve">и  письмом; сформированность психофизиологического, психологического, </w:t>
      </w:r>
    </w:p>
    <w:p w:rsidR="00011FE0" w:rsidRDefault="00BD11C4">
      <w:pPr>
        <w:spacing w:after="37"/>
        <w:ind w:left="-15" w:right="712" w:firstLine="0"/>
      </w:pPr>
      <w:r>
        <w:t xml:space="preserve">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w:t>
      </w:r>
      <w:r>
        <w:lastRenderedPageBreak/>
        <w:t xml:space="preserve">изучению языка; понимание роли языка в коммуникации, как основного средства человеческого </w:t>
      </w:r>
    </w:p>
    <w:p w:rsidR="00011FE0" w:rsidRDefault="00BD11C4">
      <w:pPr>
        <w:ind w:left="-15" w:right="712" w:firstLine="0"/>
      </w:pPr>
      <w:r>
        <w:t xml:space="preserve">общения. </w:t>
      </w:r>
    </w:p>
    <w:p w:rsidR="00011FE0" w:rsidRDefault="00BD11C4">
      <w:pPr>
        <w:ind w:left="-15" w:right="712"/>
      </w:pPr>
      <w:r>
        <w:t xml:space="preserve">Требования к результатам овладения социальной компетенцией должны отражать: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 овладение социально-бытовыми умениями, используемыми в повседневной </w:t>
      </w:r>
    </w:p>
    <w:p w:rsidR="00011FE0" w:rsidRDefault="00BD11C4">
      <w:pPr>
        <w:ind w:left="-15" w:right="712" w:firstLine="0"/>
      </w:pPr>
      <w:r>
        <w:t xml:space="preserve">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 овладение навыками коммуникации: умение начать и поддержать разговор, </w:t>
      </w:r>
    </w:p>
    <w:p w:rsidR="00011FE0" w:rsidRDefault="00BD11C4">
      <w:pPr>
        <w:ind w:left="-15" w:right="712" w:firstLine="0"/>
      </w:pPr>
      <w:r>
        <w:t xml:space="preserve">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 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w:t>
      </w:r>
      <w:r>
        <w:lastRenderedPageBreak/>
        <w:t xml:space="preserve">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 </w:t>
      </w:r>
    </w:p>
    <w:p w:rsidR="00011FE0" w:rsidRDefault="00BD11C4">
      <w:pPr>
        <w:ind w:left="-15" w:right="712"/>
      </w:pPr>
      <w:r>
        <w:t xml:space="preserve">Эти требования конкретизируются в соответствии с особыми образовательными потребностями обучающихся. </w:t>
      </w:r>
    </w:p>
    <w:p w:rsidR="00011FE0" w:rsidRDefault="00BD11C4">
      <w:pPr>
        <w:spacing w:after="37" w:line="259" w:lineRule="auto"/>
        <w:ind w:left="710" w:right="0" w:firstLine="0"/>
        <w:jc w:val="left"/>
      </w:pPr>
      <w:r>
        <w:t xml:space="preserve"> </w:t>
      </w:r>
    </w:p>
    <w:p w:rsidR="00011FE0" w:rsidRDefault="00BD11C4">
      <w:pPr>
        <w:spacing w:after="11" w:line="271" w:lineRule="auto"/>
        <w:ind w:left="3020" w:right="139" w:hanging="1911"/>
        <w:jc w:val="left"/>
      </w:pPr>
      <w:r>
        <w:rPr>
          <w:rFonts w:ascii="Arial" w:eastAsia="Arial" w:hAnsi="Arial" w:cs="Arial"/>
          <w:b/>
        </w:rPr>
        <w:t xml:space="preserve"> </w:t>
      </w:r>
      <w:r>
        <w:rPr>
          <w:b/>
        </w:rPr>
        <w:t xml:space="preserve">Система оценки достижения обучающимися с ТНР планируемых результатов освоения АООП НОО. </w:t>
      </w:r>
    </w:p>
    <w:p w:rsidR="00011FE0" w:rsidRDefault="00BD11C4">
      <w:pPr>
        <w:ind w:left="-15" w:right="712"/>
      </w:pPr>
      <w:r>
        <w:t xml:space="preserve">Система оценки достижения обучающимися с ТНР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 НОО. </w:t>
      </w:r>
    </w:p>
    <w:p w:rsidR="00011FE0" w:rsidRDefault="00BD11C4">
      <w:pPr>
        <w:ind w:left="-15" w:right="712"/>
      </w:pPr>
      <w:r>
        <w:t xml:space="preserve">Система оценки достижения обучающимися с ТНР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 НОО, с учетом структуры и степени выраженности дефекта. Специфические (дисграфические и дислексические) ошибки учитываются следующим образом: 3 однотипных ошибки приравниваются к одной. </w:t>
      </w:r>
    </w:p>
    <w:p w:rsidR="00011FE0" w:rsidRDefault="00BD11C4">
      <w:pPr>
        <w:ind w:left="-15" w:right="712"/>
      </w:pPr>
      <w:r>
        <w:t xml:space="preserve">Оценка достижения обучающимися с ТНР планируемых результатов освоения программы коррекционной работы. </w:t>
      </w:r>
    </w:p>
    <w:p w:rsidR="00011FE0" w:rsidRDefault="00BD11C4">
      <w:pPr>
        <w:ind w:left="-15" w:right="712"/>
      </w:pPr>
      <w:r>
        <w:t xml:space="preserve">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w:t>
      </w:r>
      <w:r>
        <w:lastRenderedPageBreak/>
        <w:t>вариативных форм логопедического воздействия (подгрупповые, индивидуальные логопедические</w:t>
      </w:r>
      <w:r>
        <w:rPr>
          <w:sz w:val="26"/>
        </w:rPr>
        <w:t xml:space="preserve"> занятия). </w:t>
      </w:r>
    </w:p>
    <w:p w:rsidR="00011FE0" w:rsidRDefault="00BD11C4">
      <w:pPr>
        <w:spacing w:after="0" w:line="259" w:lineRule="auto"/>
        <w:ind w:right="0" w:firstLine="0"/>
        <w:jc w:val="left"/>
      </w:pPr>
      <w:r>
        <w:rPr>
          <w:sz w:val="30"/>
        </w:rPr>
        <w:t xml:space="preserve"> </w:t>
      </w:r>
    </w:p>
    <w:p w:rsidR="00011FE0" w:rsidRDefault="00BD11C4">
      <w:pPr>
        <w:spacing w:after="46" w:line="269" w:lineRule="auto"/>
        <w:ind w:left="538" w:right="0" w:hanging="10"/>
        <w:jc w:val="left"/>
      </w:pPr>
      <w:r>
        <w:rPr>
          <w:b/>
          <w:sz w:val="26"/>
        </w:rPr>
        <w:t>3.</w:t>
      </w:r>
      <w:r>
        <w:rPr>
          <w:rFonts w:ascii="Arial" w:eastAsia="Arial" w:hAnsi="Arial" w:cs="Arial"/>
          <w:b/>
          <w:sz w:val="26"/>
        </w:rPr>
        <w:t xml:space="preserve"> </w:t>
      </w:r>
      <w:r>
        <w:rPr>
          <w:b/>
          <w:sz w:val="26"/>
        </w:rPr>
        <w:t xml:space="preserve">СОДЕРЖАТЕЛЬНЫЙ РАЗДЕЛ ФАООП НОО ДЛЯ ОБУЧАЮЩИХСЯ С </w:t>
      </w:r>
    </w:p>
    <w:p w:rsidR="00011FE0" w:rsidRDefault="00BD11C4">
      <w:pPr>
        <w:spacing w:after="50" w:line="259" w:lineRule="auto"/>
        <w:ind w:right="121" w:firstLine="0"/>
        <w:jc w:val="center"/>
      </w:pPr>
      <w:r>
        <w:rPr>
          <w:b/>
          <w:sz w:val="26"/>
        </w:rPr>
        <w:t>ТНР (ВАРИАНТ 5.1) (</w:t>
      </w:r>
      <w:r>
        <w:rPr>
          <w:sz w:val="26"/>
        </w:rPr>
        <w:t xml:space="preserve">соответствует ФОП НОО) </w:t>
      </w:r>
    </w:p>
    <w:p w:rsidR="00011FE0" w:rsidRDefault="00BD11C4">
      <w:pPr>
        <w:spacing w:after="5" w:line="259" w:lineRule="auto"/>
        <w:ind w:right="0" w:firstLine="0"/>
        <w:jc w:val="left"/>
      </w:pPr>
      <w:r>
        <w:rPr>
          <w:sz w:val="30"/>
        </w:rPr>
        <w:t xml:space="preserve"> </w:t>
      </w:r>
    </w:p>
    <w:p w:rsidR="00011FE0" w:rsidRDefault="00BD11C4">
      <w:pPr>
        <w:ind w:left="-15" w:right="710"/>
        <w:jc w:val="left"/>
      </w:pPr>
      <w:r>
        <w:rPr>
          <w:rFonts w:ascii="Arial" w:eastAsia="Arial" w:hAnsi="Arial" w:cs="Arial"/>
        </w:rPr>
        <w:t xml:space="preserve"> </w:t>
      </w:r>
      <w:r>
        <w:rPr>
          <w:rFonts w:ascii="Arial" w:eastAsia="Arial" w:hAnsi="Arial" w:cs="Arial"/>
        </w:rPr>
        <w:tab/>
      </w:r>
      <w:r>
        <w:rPr>
          <w:b/>
        </w:rPr>
        <w:t xml:space="preserve">Рабочие программы учебных предметов, </w:t>
      </w:r>
      <w:r>
        <w:t xml:space="preserve">учебных курсов (в том числе внеурочной деятельности), </w:t>
      </w:r>
      <w:r>
        <w:tab/>
        <w:t xml:space="preserve">учебных модулей, программа формирования УУД соответствуют </w:t>
      </w:r>
      <w:r>
        <w:tab/>
        <w:t xml:space="preserve">требованиям </w:t>
      </w:r>
      <w:r>
        <w:tab/>
        <w:t xml:space="preserve">федерального </w:t>
      </w:r>
      <w:r>
        <w:tab/>
        <w:t xml:space="preserve">государственного </w:t>
      </w:r>
      <w:r>
        <w:tab/>
        <w:t xml:space="preserve">образовательного стандарта </w:t>
      </w:r>
      <w:r>
        <w:tab/>
        <w:t xml:space="preserve">начального </w:t>
      </w:r>
      <w:r>
        <w:tab/>
        <w:t xml:space="preserve">общего </w:t>
      </w:r>
      <w:r>
        <w:tab/>
        <w:t xml:space="preserve">образования </w:t>
      </w:r>
      <w:r>
        <w:tab/>
        <w:t xml:space="preserve">(ФГОС </w:t>
      </w:r>
      <w:r>
        <w:tab/>
        <w:t xml:space="preserve">НОО) </w:t>
      </w:r>
      <w:r>
        <w:tab/>
        <w:t xml:space="preserve">и </w:t>
      </w:r>
      <w:r>
        <w:tab/>
        <w:t xml:space="preserve">федеральной образовательной программы начального общего образования (ФОП НОО). </w:t>
      </w:r>
    </w:p>
    <w:p w:rsidR="00011FE0" w:rsidRDefault="00BD11C4">
      <w:pPr>
        <w:tabs>
          <w:tab w:val="center" w:pos="710"/>
          <w:tab w:val="center" w:pos="3518"/>
        </w:tabs>
        <w:spacing w:after="11" w:line="271" w:lineRule="auto"/>
        <w:ind w:righ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  Программа коррекционной работы </w:t>
      </w:r>
    </w:p>
    <w:p w:rsidR="00011FE0" w:rsidRDefault="00BD11C4">
      <w:pPr>
        <w:ind w:left="-15" w:right="712"/>
      </w:pPr>
      <w: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011FE0" w:rsidRDefault="00BD11C4">
      <w:pPr>
        <w:ind w:left="-15" w:right="712"/>
      </w:pPr>
      <w: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МУ «ТПМПК», индивидуальной программы реабилитации. </w:t>
      </w:r>
    </w:p>
    <w:p w:rsidR="00011FE0" w:rsidRDefault="00BD11C4">
      <w:pPr>
        <w:ind w:left="-15" w:right="712"/>
      </w:pPr>
      <w:r>
        <w:t xml:space="preserve">Программа коррекционной работы обеспечивает осуществление специальной поддержки освоения АООП НОО. </w:t>
      </w:r>
    </w:p>
    <w:p w:rsidR="00011FE0" w:rsidRDefault="00BD11C4">
      <w:pPr>
        <w:ind w:left="-15" w:right="712"/>
      </w:pPr>
      <w:r>
        <w:t xml:space="preserve">Специальная поддержка освоения АООП НОО осуществляется в ходе всего учебно- образовательного процесса. </w:t>
      </w:r>
      <w:r>
        <w:rPr>
          <w:b/>
        </w:rPr>
        <w:t xml:space="preserve">Основными </w:t>
      </w:r>
      <w:r>
        <w:t xml:space="preserve">образовательными </w:t>
      </w:r>
      <w:r>
        <w:rPr>
          <w:b/>
        </w:rPr>
        <w:t xml:space="preserve">направлениями </w:t>
      </w:r>
      <w:r>
        <w:t xml:space="preserve">в специальной поддержке освоения АООП НОО являются: </w:t>
      </w:r>
    </w:p>
    <w:p w:rsidR="00011FE0" w:rsidRDefault="00BD11C4">
      <w:pPr>
        <w:ind w:left="710" w:right="712" w:firstLine="0"/>
      </w:pPr>
      <w:r>
        <w:t xml:space="preserve">коррекционная помощь в овладении базовым содержанием обучения; коррекция нарушений устной речи, коррекция и профилактика нарушений </w:t>
      </w:r>
    </w:p>
    <w:p w:rsidR="00011FE0" w:rsidRDefault="00BD11C4">
      <w:pPr>
        <w:ind w:left="695" w:right="712" w:hanging="710"/>
      </w:pPr>
      <w:r>
        <w:t xml:space="preserve">чтения и письма; развитие сознательного использования языковых средств в различных </w:t>
      </w:r>
    </w:p>
    <w:p w:rsidR="00011FE0" w:rsidRDefault="00BD11C4">
      <w:pPr>
        <w:ind w:left="-15" w:right="712" w:firstLine="0"/>
      </w:pPr>
      <w:r>
        <w:t xml:space="preserve">коммуникативных ситуациях с целью реализации полноценных социальных контактов с окружающими; обеспечение обучающемуся успеха в различных видах деятельности с целью </w:t>
      </w:r>
    </w:p>
    <w:p w:rsidR="00011FE0" w:rsidRDefault="00BD11C4">
      <w:pPr>
        <w:ind w:left="-15" w:right="712" w:firstLine="0"/>
      </w:pPr>
      <w:r>
        <w:t xml:space="preserve">предупреждения негативного отношения к учебе, ситуации школьного обучения в целом, повышения мотивации к школьному обучению. </w:t>
      </w:r>
    </w:p>
    <w:p w:rsidR="00011FE0" w:rsidRDefault="00BD11C4">
      <w:pPr>
        <w:ind w:left="-15" w:right="712"/>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 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w:t>
      </w:r>
      <w:r>
        <w:lastRenderedPageBreak/>
        <w:t xml:space="preserve">грамматического строя речи, связной речи, по профилактике и коррекции нарушений чтения и письма, по развитию коммуникативных навыков. </w:t>
      </w:r>
    </w:p>
    <w:p w:rsidR="00011FE0" w:rsidRDefault="00BD11C4">
      <w:pPr>
        <w:ind w:left="-15" w:right="712"/>
      </w:pPr>
      <w:r>
        <w:t xml:space="preserve">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Программа коррекционной работы в соответствии с федеральным государственным образовательным стандартом начального общего образования (далее – ФГОС НОО) и ФОП НОО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(далее – ООП НОО),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 </w:t>
      </w:r>
    </w:p>
    <w:p w:rsidR="00011FE0" w:rsidRDefault="00BD11C4">
      <w:pPr>
        <w:spacing w:after="32" w:line="259" w:lineRule="auto"/>
        <w:ind w:left="710" w:right="0" w:firstLine="0"/>
        <w:jc w:val="left"/>
      </w:pPr>
      <w:r>
        <w:rPr>
          <w:b/>
        </w:rPr>
        <w:t xml:space="preserve"> </w:t>
      </w:r>
    </w:p>
    <w:p w:rsidR="00011FE0" w:rsidRDefault="00BD11C4">
      <w:pPr>
        <w:tabs>
          <w:tab w:val="center" w:pos="2012"/>
          <w:tab w:val="center" w:pos="6048"/>
        </w:tabs>
        <w:spacing w:after="17" w:line="271" w:lineRule="auto"/>
        <w:ind w:right="0" w:firstLine="0"/>
        <w:jc w:val="left"/>
      </w:pPr>
      <w:r>
        <w:rPr>
          <w:rFonts w:ascii="Calibri" w:eastAsia="Calibri" w:hAnsi="Calibri" w:cs="Calibri"/>
          <w:sz w:val="22"/>
        </w:rPr>
        <w:tab/>
      </w:r>
      <w:r>
        <w:rPr>
          <w:rFonts w:ascii="Arial" w:eastAsia="Arial" w:hAnsi="Arial" w:cs="Arial"/>
          <w:b/>
          <w:color w:val="000009"/>
        </w:rPr>
        <w:t xml:space="preserve"> </w:t>
      </w:r>
      <w:r>
        <w:rPr>
          <w:rFonts w:ascii="Arial" w:eastAsia="Arial" w:hAnsi="Arial" w:cs="Arial"/>
          <w:b/>
          <w:color w:val="000009"/>
        </w:rPr>
        <w:tab/>
      </w:r>
      <w:r>
        <w:rPr>
          <w:b/>
          <w:color w:val="000009"/>
        </w:rPr>
        <w:t xml:space="preserve">Цель и задачи программы коррекционной работы </w:t>
      </w:r>
    </w:p>
    <w:p w:rsidR="00011FE0" w:rsidRDefault="00BD11C4">
      <w:pPr>
        <w:ind w:left="-15" w:right="712"/>
      </w:pPr>
      <w:r>
        <w:t xml:space="preserve">Определение одного из вариантов АООП НОО для обучающихся с ТНР осуществляется на основе рекомендаций психолого-медико-педагогической комиссии (далее - ПМПК), сформулированных по результатам его комплексно- го обследования. </w:t>
      </w:r>
    </w:p>
    <w:p w:rsidR="00011FE0" w:rsidRDefault="00BD11C4">
      <w:pPr>
        <w:ind w:left="-15" w:right="712"/>
      </w:pPr>
      <w:r>
        <w:t xml:space="preserve">Программа коррекционной работы предусматривает индивидуализацию специального сопровождения обучающегося с ТНР. </w:t>
      </w:r>
    </w:p>
    <w:p w:rsidR="00011FE0" w:rsidRDefault="00BD11C4">
      <w:pPr>
        <w:ind w:left="-15" w:right="712"/>
      </w:pPr>
      <w:r>
        <w:t xml:space="preserve">Программа коррекционной работы реализуется во внеурочное время в объеме не менее 5 часов (пункт 3.4.16. Санитарно-эпидемиологических требований). </w:t>
      </w:r>
    </w:p>
    <w:p w:rsidR="00011FE0" w:rsidRDefault="00BD11C4">
      <w:pPr>
        <w:spacing w:after="41"/>
        <w:ind w:left="-15" w:right="712"/>
      </w:pPr>
      <w:r>
        <w:rPr>
          <w:b/>
          <w:i/>
          <w:color w:val="000009"/>
        </w:rPr>
        <w:t xml:space="preserve">Цель программы коррекционной работы: </w:t>
      </w:r>
      <w:r>
        <w:t xml:space="preserve">создание системы комплексной помощи обучающимся с ТНР в освоении АООП НОО для обучающихся с ТНР, коррекция недостатков в физическом и (или) психическом, а также речевом развитии обучающихся, их социальная адаптация. </w:t>
      </w:r>
    </w:p>
    <w:p w:rsidR="00011FE0" w:rsidRDefault="00BD11C4">
      <w:pPr>
        <w:ind w:left="-15" w:right="714"/>
      </w:pPr>
      <w:r>
        <w:rPr>
          <w:color w:val="000009"/>
        </w:rPr>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ТНР.</w:t>
      </w:r>
      <w:r>
        <w:t xml:space="preserve"> </w:t>
      </w:r>
    </w:p>
    <w:p w:rsidR="00011FE0" w:rsidRDefault="00BD11C4">
      <w:pPr>
        <w:spacing w:after="0" w:line="269" w:lineRule="auto"/>
        <w:ind w:right="698" w:firstLine="710"/>
      </w:pPr>
      <w:r>
        <w:t xml:space="preserve">Реализация программы коррекционной работы обеспечивает </w:t>
      </w:r>
      <w:r>
        <w:rPr>
          <w:i/>
        </w:rPr>
        <w:t xml:space="preserve">развитие жизненной компетенции ребенка с ТНР, сказываясь на результатах образования в целом. </w:t>
      </w:r>
    </w:p>
    <w:p w:rsidR="00011FE0" w:rsidRDefault="00BD11C4">
      <w:pPr>
        <w:spacing w:after="24" w:line="259" w:lineRule="auto"/>
        <w:ind w:left="705" w:right="0" w:hanging="10"/>
        <w:jc w:val="left"/>
      </w:pPr>
      <w:r>
        <w:rPr>
          <w:b/>
          <w:i/>
          <w:color w:val="000009"/>
        </w:rPr>
        <w:t>Задачи программы:</w:t>
      </w:r>
      <w:r>
        <w:rPr>
          <w:b/>
          <w:i/>
        </w:rPr>
        <w:t xml:space="preserve"> </w:t>
      </w:r>
    </w:p>
    <w:p w:rsidR="00011FE0" w:rsidRDefault="00BD11C4">
      <w:pPr>
        <w:numPr>
          <w:ilvl w:val="0"/>
          <w:numId w:val="3"/>
        </w:numPr>
        <w:ind w:right="712"/>
      </w:pPr>
      <w:r>
        <w:t xml:space="preserve">выявление особых образовательных потребностей обучающихся с ЗПР, обусловленных недостатками в их развитии; </w:t>
      </w:r>
    </w:p>
    <w:p w:rsidR="00011FE0" w:rsidRDefault="00BD11C4">
      <w:pPr>
        <w:numPr>
          <w:ilvl w:val="0"/>
          <w:numId w:val="3"/>
        </w:numPr>
        <w:ind w:right="712"/>
      </w:pPr>
      <w:r>
        <w:t xml:space="preserve">организация специальных условий образования в соответствии с особен- ностями обучающихся с ТНР; </w:t>
      </w:r>
    </w:p>
    <w:p w:rsidR="00011FE0" w:rsidRDefault="00BD11C4">
      <w:pPr>
        <w:numPr>
          <w:ilvl w:val="0"/>
          <w:numId w:val="3"/>
        </w:numPr>
        <w:ind w:right="712"/>
      </w:pPr>
      <w:r>
        <w:lastRenderedPageBreak/>
        <w:t xml:space="preserve">осуществление индивидуально ориентированной психолого-медико- педагогической помощи обучающимся с учетом особенностей их психофизиче- ского развития и индивидуальных возможностей; </w:t>
      </w:r>
    </w:p>
    <w:p w:rsidR="00011FE0" w:rsidRDefault="00BD11C4">
      <w:pPr>
        <w:numPr>
          <w:ilvl w:val="0"/>
          <w:numId w:val="3"/>
        </w:numPr>
        <w:ind w:right="712"/>
      </w:pPr>
      <w:r>
        <w:t xml:space="preserve">оказание коррекционной помощи в овладении адаптированной основной общеобразовательной программой начального общего образования, в т.ч. орга- низация индивидуальных и фронтальных занятий по развитию обучающихся с ТНР; </w:t>
      </w:r>
    </w:p>
    <w:p w:rsidR="00011FE0" w:rsidRDefault="00BD11C4">
      <w:pPr>
        <w:numPr>
          <w:ilvl w:val="0"/>
          <w:numId w:val="3"/>
        </w:numPr>
        <w:ind w:right="712"/>
      </w:pPr>
      <w:r>
        <w:t xml:space="preserve">организация специальной психолого-педагогической помощи в формиро- вании полноценной жизненной компетенции обучающихся с ТНР; </w:t>
      </w:r>
    </w:p>
    <w:p w:rsidR="00011FE0" w:rsidRDefault="00BD11C4">
      <w:pPr>
        <w:numPr>
          <w:ilvl w:val="0"/>
          <w:numId w:val="3"/>
        </w:numPr>
        <w:ind w:right="712"/>
      </w:pPr>
      <w:r>
        <w:t xml:space="preserve">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 </w:t>
      </w:r>
    </w:p>
    <w:p w:rsidR="00011FE0" w:rsidRDefault="00BD11C4">
      <w:pPr>
        <w:numPr>
          <w:ilvl w:val="0"/>
          <w:numId w:val="3"/>
        </w:numPr>
        <w:ind w:right="712"/>
      </w:pPr>
      <w:r>
        <w:t xml:space="preserve">оказание консультативной и методической помощи родителям (законным представителям) обучающихся с ТНР. </w:t>
      </w:r>
    </w:p>
    <w:p w:rsidR="00011FE0" w:rsidRDefault="00BD11C4">
      <w:pPr>
        <w:spacing w:after="11" w:line="271" w:lineRule="auto"/>
        <w:ind w:left="705" w:right="139" w:hanging="10"/>
        <w:jc w:val="left"/>
      </w:pPr>
      <w:r>
        <w:rPr>
          <w:b/>
        </w:rPr>
        <w:t xml:space="preserve">Направления коррекционной работы </w:t>
      </w:r>
    </w:p>
    <w:p w:rsidR="00011FE0" w:rsidRDefault="00BD11C4">
      <w:pPr>
        <w:spacing w:after="0" w:line="269" w:lineRule="auto"/>
        <w:ind w:right="698" w:firstLine="710"/>
      </w:pPr>
      <w:r>
        <w:rPr>
          <w:i/>
        </w:rPr>
        <w:t xml:space="preserve">Программа коррекционной работы для обучающихся с ТНР (вариант 5.1) включает в себя взаимосвязанные направления, отражающие её основное со- держание: </w:t>
      </w:r>
    </w:p>
    <w:p w:rsidR="00011FE0" w:rsidRDefault="00BD11C4">
      <w:pPr>
        <w:numPr>
          <w:ilvl w:val="0"/>
          <w:numId w:val="4"/>
        </w:numPr>
        <w:ind w:right="712"/>
      </w:pPr>
      <w:r>
        <w:t xml:space="preserve">мониторинг имеющихся в образовательной организации условий для удовлетворения особых образовательных потребностей и условий обучения обучающихся с ТНР; </w:t>
      </w:r>
    </w:p>
    <w:p w:rsidR="00011FE0" w:rsidRDefault="00BD11C4">
      <w:pPr>
        <w:numPr>
          <w:ilvl w:val="0"/>
          <w:numId w:val="4"/>
        </w:numPr>
        <w:ind w:right="712"/>
      </w:pPr>
      <w:r>
        <w:t xml:space="preserve">перечень индивидуально-ориентированных коррекционных мероприятий, обеспечивающих обучающимся с ТНР удовлетворение особых образовательных потребностей, их интеграцию (инклюзию) в образовательной организации и освоение ими АООП НОО. </w:t>
      </w:r>
    </w:p>
    <w:p w:rsidR="00011FE0" w:rsidRDefault="00BD11C4">
      <w:pPr>
        <w:numPr>
          <w:ilvl w:val="0"/>
          <w:numId w:val="5"/>
        </w:numPr>
        <w:ind w:right="712"/>
      </w:pPr>
      <w:r>
        <w:t xml:space="preserve">игры, направленные на коррекцию и развитие дефицитных функций (сен- сорных, моторных, психических) обучающегося; </w:t>
      </w:r>
    </w:p>
    <w:p w:rsidR="00011FE0" w:rsidRDefault="00BD11C4">
      <w:pPr>
        <w:numPr>
          <w:ilvl w:val="0"/>
          <w:numId w:val="5"/>
        </w:numPr>
        <w:ind w:right="712"/>
      </w:pPr>
      <w:r>
        <w:t xml:space="preserve">упражнения, направленные на развитие обучающегося с ТНР; </w:t>
      </w:r>
    </w:p>
    <w:p w:rsidR="00011FE0" w:rsidRDefault="00BD11C4">
      <w:pPr>
        <w:numPr>
          <w:ilvl w:val="0"/>
          <w:numId w:val="5"/>
        </w:numPr>
        <w:ind w:right="712"/>
      </w:pPr>
      <w:r>
        <w:t xml:space="preserve">создание ситуаций, обеспечивающих возможность активного использования освоенных компенсаторных способов действия, умений и навыков в разных видах учебной деятельности; </w:t>
      </w:r>
    </w:p>
    <w:p w:rsidR="00011FE0" w:rsidRDefault="00BD11C4">
      <w:pPr>
        <w:numPr>
          <w:ilvl w:val="0"/>
          <w:numId w:val="5"/>
        </w:numPr>
        <w:ind w:right="712"/>
      </w:pPr>
      <w:r>
        <w:t xml:space="preserve">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 </w:t>
      </w:r>
    </w:p>
    <w:p w:rsidR="00011FE0" w:rsidRDefault="00BD11C4">
      <w:pPr>
        <w:spacing w:after="0" w:line="259" w:lineRule="auto"/>
        <w:ind w:left="710" w:right="0" w:firstLine="0"/>
        <w:jc w:val="left"/>
      </w:pPr>
      <w:r>
        <w:t xml:space="preserve"> </w:t>
      </w:r>
    </w:p>
    <w:p w:rsidR="00011FE0" w:rsidRDefault="00BD11C4">
      <w:pPr>
        <w:spacing w:after="11" w:line="271" w:lineRule="auto"/>
        <w:ind w:left="705" w:right="139" w:hanging="10"/>
        <w:jc w:val="left"/>
      </w:pPr>
      <w:r>
        <w:rPr>
          <w:b/>
        </w:rPr>
        <w:t xml:space="preserve">Принципы программы коррекционной работы </w:t>
      </w:r>
    </w:p>
    <w:p w:rsidR="00011FE0" w:rsidRDefault="00BD11C4">
      <w:pPr>
        <w:spacing w:after="24" w:line="259" w:lineRule="auto"/>
        <w:ind w:left="705" w:right="0" w:hanging="10"/>
        <w:jc w:val="left"/>
      </w:pPr>
      <w:r>
        <w:rPr>
          <w:b/>
          <w:i/>
          <w:color w:val="000009"/>
        </w:rPr>
        <w:t>Принципами программы коррекционной работы являются:</w:t>
      </w:r>
      <w:r>
        <w:rPr>
          <w:b/>
          <w:i/>
        </w:rPr>
        <w:t xml:space="preserve"> </w:t>
      </w:r>
    </w:p>
    <w:p w:rsidR="00011FE0" w:rsidRDefault="00BD11C4">
      <w:pPr>
        <w:numPr>
          <w:ilvl w:val="0"/>
          <w:numId w:val="5"/>
        </w:numPr>
        <w:ind w:right="712"/>
      </w:pPr>
      <w:r>
        <w:t xml:space="preserve">соблюдение интересов обучающихся с ТНР; </w:t>
      </w:r>
    </w:p>
    <w:p w:rsidR="00011FE0" w:rsidRDefault="00BD11C4">
      <w:pPr>
        <w:numPr>
          <w:ilvl w:val="0"/>
          <w:numId w:val="5"/>
        </w:numPr>
        <w:ind w:right="712"/>
      </w:pPr>
      <w:r>
        <w:lastRenderedPageBreak/>
        <w:t xml:space="preserve">создание в образовательной организации условий для реализации их возможностей и удовлетворения особых образовательных потребностей, наиболее полноценного развития, социальной адаптации; </w:t>
      </w:r>
    </w:p>
    <w:p w:rsidR="00011FE0" w:rsidRDefault="00BD11C4">
      <w:pPr>
        <w:numPr>
          <w:ilvl w:val="0"/>
          <w:numId w:val="5"/>
        </w:numPr>
        <w:ind w:right="712"/>
      </w:pPr>
      <w:r>
        <w:t xml:space="preserve">приобщение обучающихся к социокультурным нормам, традициям семьи, общества и государства; </w:t>
      </w:r>
    </w:p>
    <w:p w:rsidR="00011FE0" w:rsidRDefault="00BD11C4">
      <w:pPr>
        <w:numPr>
          <w:ilvl w:val="0"/>
          <w:numId w:val="5"/>
        </w:numPr>
        <w:ind w:right="712"/>
      </w:pPr>
      <w:r>
        <w:t xml:space="preserve">взаимодействие всех специалистов образовательной организации, родителей (законных представителей) обучающихся при решении образовательно- коррекционных задач, а также оказании согласованной помощи в процессе формирования и развития личности ребенка, его адаптации и интеграции в обществе; </w:t>
      </w:r>
    </w:p>
    <w:p w:rsidR="00011FE0" w:rsidRDefault="00BD11C4">
      <w:pPr>
        <w:numPr>
          <w:ilvl w:val="0"/>
          <w:numId w:val="5"/>
        </w:numPr>
        <w:ind w:right="712"/>
      </w:pPr>
      <w:r>
        <w:t xml:space="preserve">учёт социальных факторов в формировании личности обучающегося; </w:t>
      </w:r>
    </w:p>
    <w:p w:rsidR="00011FE0" w:rsidRDefault="00BD11C4">
      <w:pPr>
        <w:numPr>
          <w:ilvl w:val="0"/>
          <w:numId w:val="5"/>
        </w:numPr>
        <w:ind w:right="712"/>
      </w:pPr>
      <w:r>
        <w:t xml:space="preserve">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 </w:t>
      </w:r>
    </w:p>
    <w:p w:rsidR="00011FE0" w:rsidRDefault="00BD11C4">
      <w:pPr>
        <w:numPr>
          <w:ilvl w:val="0"/>
          <w:numId w:val="5"/>
        </w:numPr>
        <w:ind w:right="712"/>
      </w:pPr>
      <w:r>
        <w:t xml:space="preserve">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 </w:t>
      </w:r>
    </w:p>
    <w:p w:rsidR="00011FE0" w:rsidRDefault="00BD11C4" w:rsidP="00BD11C4">
      <w:pPr>
        <w:numPr>
          <w:ilvl w:val="0"/>
          <w:numId w:val="5"/>
        </w:numPr>
        <w:ind w:right="712"/>
      </w:pPr>
      <w:r>
        <w:t xml:space="preserve">обеспечение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 другими детьми и взрослыми в условиях деятельности, интересной и полезной всем ее участникам. </w:t>
      </w:r>
    </w:p>
    <w:p w:rsidR="00011FE0" w:rsidRDefault="00BD11C4">
      <w:pPr>
        <w:spacing w:after="34" w:line="259" w:lineRule="auto"/>
        <w:ind w:left="710" w:right="0" w:firstLine="0"/>
        <w:jc w:val="left"/>
      </w:pPr>
      <w:r>
        <w:t xml:space="preserve"> </w:t>
      </w:r>
    </w:p>
    <w:p w:rsidR="00011FE0" w:rsidRDefault="00BD11C4">
      <w:pPr>
        <w:spacing w:after="11" w:line="271" w:lineRule="auto"/>
        <w:ind w:left="705" w:right="139" w:hanging="10"/>
        <w:jc w:val="left"/>
      </w:pPr>
      <w:r>
        <w:rPr>
          <w:b/>
        </w:rPr>
        <w:t xml:space="preserve">Психолого- педагогическое сопровождение обучающихся </w:t>
      </w:r>
    </w:p>
    <w:p w:rsidR="00011FE0" w:rsidRDefault="00BD11C4">
      <w:pPr>
        <w:ind w:left="-15" w:right="714"/>
      </w:pPr>
      <w:r>
        <w:rPr>
          <w:color w:val="000009"/>
        </w:rPr>
        <w:t xml:space="preserve">Комплексное психолого –педагогическое  сопровождение обучающихся с ТНР включает: </w:t>
      </w:r>
    </w:p>
    <w:p w:rsidR="00011FE0" w:rsidRDefault="00BD11C4">
      <w:pPr>
        <w:numPr>
          <w:ilvl w:val="0"/>
          <w:numId w:val="5"/>
        </w:numPr>
        <w:ind w:right="712"/>
      </w:pPr>
      <w:r>
        <w:rPr>
          <w:color w:val="000009"/>
        </w:rPr>
        <w:t xml:space="preserve">проведение психолого-педагогическое обследования детей при поступлении в </w:t>
      </w:r>
      <w:r>
        <w:t xml:space="preserve">МОУ «Лицей №25 имени Героя Советского Союза В.Ф.Маргелова» </w:t>
      </w:r>
      <w:r>
        <w:rPr>
          <w:color w:val="000009"/>
        </w:rPr>
        <w:t xml:space="preserve">с целью выявления их возможностей и особых образовательных потребностей, составления программы индивидуального маршрута с учетом фактического уровня развития, индивидуальных особенностей; </w:t>
      </w:r>
    </w:p>
    <w:p w:rsidR="00011FE0" w:rsidRDefault="00BD11C4">
      <w:pPr>
        <w:numPr>
          <w:ilvl w:val="0"/>
          <w:numId w:val="5"/>
        </w:numPr>
        <w:ind w:right="712"/>
      </w:pPr>
      <w:r>
        <w:rPr>
          <w:color w:val="000009"/>
        </w:rPr>
        <w:t xml:space="preserve">разработку рекомендаций к составлению коррекционных программ, учитывающих индивидуальные особенности обучающихся; </w:t>
      </w:r>
    </w:p>
    <w:p w:rsidR="00011FE0" w:rsidRDefault="00BD11C4">
      <w:pPr>
        <w:numPr>
          <w:ilvl w:val="0"/>
          <w:numId w:val="5"/>
        </w:numPr>
        <w:ind w:right="712"/>
      </w:pPr>
      <w:r>
        <w:rPr>
          <w:color w:val="000009"/>
        </w:rPr>
        <w:t xml:space="preserve">проведение коррекционно-развивающей работы с учетом особых образовательных потребностей каждого обучающегося с ТНР, его индивидуальных особенностей; </w:t>
      </w:r>
    </w:p>
    <w:p w:rsidR="00011FE0" w:rsidRDefault="00BD11C4">
      <w:pPr>
        <w:numPr>
          <w:ilvl w:val="0"/>
          <w:numId w:val="5"/>
        </w:numPr>
        <w:ind w:right="712"/>
      </w:pPr>
      <w:r>
        <w:rPr>
          <w:color w:val="000009"/>
        </w:rPr>
        <w:t xml:space="preserve">мониторинг динамики развития обучающихся, достижения планируемых результатов коррекционно-развивающей работы. </w:t>
      </w:r>
    </w:p>
    <w:p w:rsidR="00011FE0" w:rsidRDefault="00BD11C4">
      <w:pPr>
        <w:ind w:left="-15" w:right="712"/>
      </w:pPr>
      <w:r>
        <w:rPr>
          <w:i/>
        </w:rPr>
        <w:t xml:space="preserve">Психолого-педагогическое сопровождение обучающихся с ТНР </w:t>
      </w:r>
      <w:r>
        <w:t xml:space="preserve">осуществляют специалисты: учитель-логопед, педагог-психолог.  </w:t>
      </w:r>
    </w:p>
    <w:p w:rsidR="00011FE0" w:rsidRDefault="00BD11C4">
      <w:pPr>
        <w:ind w:left="-15" w:right="712"/>
      </w:pPr>
      <w:r>
        <w:lastRenderedPageBreak/>
        <w:t xml:space="preserve">При возникновении трудностей в освоении обучающимся с ТНР содержания ФАООП НОО педагогические работники, осуществляющие психолого- 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w:t>
      </w:r>
    </w:p>
    <w:p w:rsidR="00011FE0" w:rsidRDefault="00BD11C4" w:rsidP="00BD11C4">
      <w:pPr>
        <w:ind w:right="710" w:firstLine="710"/>
        <w:jc w:val="left"/>
      </w:pPr>
      <w:r>
        <w:t xml:space="preserve">В случае нарастания значительных стойких затруднений в обучении, взаимодействии с учителями и обучающимися школы (класса) обучающийся с ТНР направляется на комплексное обследование в МУ ТПМПК г.о. Саранск с целью выработки рекомендаций по его дальнейшему обучению. </w:t>
      </w:r>
    </w:p>
    <w:p w:rsidR="00011FE0" w:rsidRDefault="00BD11C4">
      <w:pPr>
        <w:spacing w:after="11" w:line="271" w:lineRule="auto"/>
        <w:ind w:left="705" w:right="139" w:hanging="10"/>
        <w:jc w:val="left"/>
      </w:pPr>
      <w:r>
        <w:rPr>
          <w:b/>
        </w:rPr>
        <w:t>Направления работы</w:t>
      </w:r>
      <w:r>
        <w:t xml:space="preserve">  </w:t>
      </w:r>
    </w:p>
    <w:p w:rsidR="00011FE0" w:rsidRDefault="00BD11C4">
      <w:pPr>
        <w:ind w:left="-15" w:right="712"/>
      </w:pPr>
      <w:r>
        <w:t xml:space="preserve">Программа коррекционной работы на ступени начального общего образования включает в себя взаимосвязанные направления, которые  отражают её основное содержание: </w:t>
      </w:r>
    </w:p>
    <w:p w:rsidR="00011FE0" w:rsidRDefault="00BD11C4">
      <w:pPr>
        <w:ind w:left="-15" w:right="712"/>
      </w:pPr>
      <w:r>
        <w:rPr>
          <w:b/>
        </w:rPr>
        <w:t>диагностическая работа</w:t>
      </w:r>
      <w: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психолого-педагогической помощи в условиях образовательного учреждения; </w:t>
      </w:r>
    </w:p>
    <w:p w:rsidR="00011FE0" w:rsidRDefault="00BD11C4">
      <w:pPr>
        <w:ind w:left="-15" w:right="712"/>
      </w:pPr>
      <w:r>
        <w:rPr>
          <w:b/>
        </w:rPr>
        <w:t>коррекционно-развивающая работа</w:t>
      </w:r>
      <w: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r>
        <w:rPr>
          <w:b/>
        </w:rPr>
        <w:t xml:space="preserve">консультативная работа </w:t>
      </w:r>
      <w: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r>
        <w:rPr>
          <w:b/>
        </w:rPr>
        <w:t>информационно-просветительская работа</w:t>
      </w:r>
      <w: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011FE0" w:rsidRDefault="00BD11C4">
      <w:pPr>
        <w:spacing w:after="11" w:line="271" w:lineRule="auto"/>
        <w:ind w:left="705" w:right="139" w:hanging="10"/>
        <w:jc w:val="left"/>
      </w:pPr>
      <w:r>
        <w:rPr>
          <w:b/>
        </w:rPr>
        <w:t xml:space="preserve">Этапы реализации программы </w:t>
      </w:r>
    </w:p>
    <w:p w:rsidR="00011FE0" w:rsidRDefault="00BD11C4">
      <w:pPr>
        <w:ind w:left="710" w:right="712" w:firstLine="0"/>
      </w:pPr>
      <w:r>
        <w:t xml:space="preserve"> Коррекционная работа реализуется поэтапно. </w:t>
      </w:r>
    </w:p>
    <w:p w:rsidR="00011FE0" w:rsidRDefault="00BD11C4">
      <w:pPr>
        <w:ind w:left="-15" w:right="712"/>
      </w:pPr>
      <w:r>
        <w:t xml:space="preserve">Этап сбора и анализа информации(информационно-аналитическая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w:t>
      </w:r>
      <w:r>
        <w:lastRenderedPageBreak/>
        <w:t xml:space="preserve">соответствия требованиям программно-методического обеспечения, материально-технической и кадровой базы школы. </w:t>
      </w:r>
    </w:p>
    <w:p w:rsidR="00011FE0" w:rsidRDefault="00BD11C4">
      <w:pPr>
        <w:ind w:left="-15" w:right="712"/>
      </w:pPr>
      <w: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011FE0" w:rsidRDefault="00BD11C4">
      <w:pPr>
        <w:ind w:left="-15" w:right="712"/>
      </w:pPr>
      <w:r>
        <w:t xml:space="preserve">Этап диагностики коррекционно-развивающей образовательной среды(контрольно-диагностическая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011FE0" w:rsidRDefault="00BD11C4">
      <w:pPr>
        <w:ind w:left="-15" w:right="712"/>
      </w:pPr>
      <w:r>
        <w:t xml:space="preserve">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011FE0" w:rsidRDefault="00BD11C4">
      <w:pPr>
        <w:ind w:left="710" w:right="712" w:firstLine="0"/>
      </w:pPr>
      <w:r>
        <w:t xml:space="preserve">Структура и содержание Программы коррекционной работы </w:t>
      </w:r>
    </w:p>
    <w:p w:rsidR="00011FE0" w:rsidRDefault="00BD11C4">
      <w:pPr>
        <w:ind w:left="-15" w:right="712"/>
      </w:pPr>
      <w:r>
        <w:t xml:space="preserve">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 </w:t>
      </w:r>
    </w:p>
    <w:p w:rsidR="00011FE0" w:rsidRDefault="00BD11C4">
      <w:pPr>
        <w:ind w:left="-15" w:right="712"/>
      </w:pPr>
      <w:r>
        <w:t xml:space="preserve">Концептуальный модуль раскрывает сущность психолого–педагогического сопровождения, его цели, задачи, содержание и формы соорганизации субъектов сопровождения. </w:t>
      </w:r>
    </w:p>
    <w:p w:rsidR="00011FE0" w:rsidRDefault="00BD11C4">
      <w:pPr>
        <w:ind w:left="-15" w:right="712"/>
      </w:pPr>
      <w:r>
        <w:t xml:space="preserve">Диагностико-консультативный модуль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 </w:t>
      </w:r>
    </w:p>
    <w:p w:rsidR="00011FE0" w:rsidRDefault="00BD11C4">
      <w:pPr>
        <w:ind w:left="-15" w:right="712"/>
      </w:pPr>
      <w:r>
        <w:t xml:space="preserve">Коррекционно-развивающиий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 </w:t>
      </w:r>
    </w:p>
    <w:p w:rsidR="00011FE0" w:rsidRDefault="00BD11C4">
      <w:pPr>
        <w:ind w:left="-15" w:right="712"/>
      </w:pPr>
      <w:r>
        <w:t xml:space="preserve">Лечебно-профилактический модуль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 </w:t>
      </w:r>
    </w:p>
    <w:p w:rsidR="00011FE0" w:rsidRDefault="00BD11C4">
      <w:pPr>
        <w:ind w:left="-15" w:right="712"/>
      </w:pPr>
      <w:r>
        <w:t xml:space="preserve">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 </w:t>
      </w:r>
    </w:p>
    <w:p w:rsidR="00011FE0" w:rsidRDefault="00BD11C4">
      <w:pPr>
        <w:ind w:left="710" w:right="712" w:firstLine="0"/>
      </w:pPr>
      <w:r>
        <w:t xml:space="preserve">Концептуальный модуль </w:t>
      </w:r>
    </w:p>
    <w:p w:rsidR="00011FE0" w:rsidRDefault="00BD11C4">
      <w:pPr>
        <w:ind w:left="-15" w:right="712"/>
      </w:pPr>
      <w:r>
        <w:lastRenderedPageBreak/>
        <w:t xml:space="preserve">В программе коррекционной работы 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011FE0" w:rsidRDefault="00BD11C4">
      <w:pPr>
        <w:ind w:left="-15" w:right="712"/>
      </w:pPr>
      <w:r>
        <w:t xml:space="preserve">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 </w:t>
      </w:r>
    </w:p>
    <w:p w:rsidR="00011FE0" w:rsidRDefault="00BD11C4">
      <w:pPr>
        <w:ind w:left="-15" w:right="712"/>
      </w:pPr>
      <w:r>
        <w:t xml:space="preserve">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011FE0" w:rsidRDefault="00BD11C4">
      <w:pPr>
        <w:ind w:left="-15" w:right="712"/>
      </w:pPr>
      <w:r>
        <w:t xml:space="preserve">Организационно-управленческой формой сопровождения является 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011FE0" w:rsidRDefault="00BD11C4">
      <w:pPr>
        <w:ind w:left="710" w:right="712" w:firstLine="0"/>
      </w:pPr>
      <w:r>
        <w:t xml:space="preserve">Диагностико-консультативный модуль </w:t>
      </w:r>
    </w:p>
    <w:p w:rsidR="00011FE0" w:rsidRDefault="00BD11C4">
      <w:pPr>
        <w:ind w:left="-15" w:right="712"/>
      </w:pPr>
      <w:r>
        <w:t xml:space="preserve">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 </w:t>
      </w:r>
    </w:p>
    <w:p w:rsidR="00011FE0" w:rsidRDefault="00BD11C4">
      <w:pPr>
        <w:ind w:left="710" w:right="712" w:firstLine="0"/>
      </w:pPr>
      <w:r>
        <w:t xml:space="preserve">В содержание исследования ребенка психологом входит следующее: </w:t>
      </w:r>
    </w:p>
    <w:p w:rsidR="00011FE0" w:rsidRDefault="00BD11C4">
      <w:pPr>
        <w:ind w:left="-15" w:right="712"/>
      </w:pPr>
      <w:r>
        <w:t xml:space="preserve">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011FE0" w:rsidRDefault="00BD11C4">
      <w:pPr>
        <w:ind w:left="-15" w:right="712"/>
      </w:pPr>
      <w:r>
        <w:t xml:space="preserve">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 </w:t>
      </w:r>
    </w:p>
    <w:p w:rsidR="00011FE0" w:rsidRDefault="00BD11C4">
      <w:pPr>
        <w:ind w:left="710" w:right="712" w:firstLine="0"/>
      </w:pPr>
      <w:r>
        <w:t xml:space="preserve">Изучение работ ребенка (тетради, рисунки, поделки и т. п.). </w:t>
      </w:r>
    </w:p>
    <w:p w:rsidR="00011FE0" w:rsidRDefault="00BD11C4">
      <w:pPr>
        <w:ind w:left="-15" w:right="712"/>
      </w:pPr>
      <w:r>
        <w:lastRenderedPageBreak/>
        <w:t xml:space="preserve">Непосредственное обследование ребенка. Беседа с целью уточнения мотивации, запаса представлений об окружающем мире, уровня развития речи. </w:t>
      </w:r>
    </w:p>
    <w:p w:rsidR="00011FE0" w:rsidRDefault="00BD11C4">
      <w:pPr>
        <w:ind w:left="-15" w:right="712"/>
      </w:pPr>
      <w:r>
        <w:t xml:space="preserve">Выявление и раскрытие причин и характера тех или иных особенностей психического развития детей. </w:t>
      </w:r>
    </w:p>
    <w:p w:rsidR="00011FE0" w:rsidRDefault="00BD11C4">
      <w:pPr>
        <w:ind w:left="-15" w:right="712"/>
      </w:pPr>
      <w:r>
        <w:t xml:space="preserve">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 </w:t>
      </w:r>
    </w:p>
    <w:p w:rsidR="00011FE0" w:rsidRDefault="00BD11C4">
      <w:pPr>
        <w:ind w:left="-15" w:right="712"/>
      </w:pPr>
      <w:r>
        <w:t xml:space="preserve">Выработка рекомендаций по обучению и воспитанию. Составление индивидуальных образовательных маршрутов психолого-педагогического сопровождения. </w:t>
      </w:r>
    </w:p>
    <w:p w:rsidR="00011FE0" w:rsidRDefault="00BD11C4">
      <w:pPr>
        <w:ind w:left="-15" w:right="712"/>
      </w:pPr>
      <w: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011FE0" w:rsidRDefault="00BD11C4">
      <w:pPr>
        <w:ind w:left="-15" w:right="712"/>
      </w:pPr>
      <w:r>
        <w:t xml:space="preserve">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психолого-педагогической помощи с указанием этапов и методов коррекционной работы. </w:t>
      </w:r>
    </w:p>
    <w:p w:rsidR="00011FE0" w:rsidRDefault="00BD11C4">
      <w:pPr>
        <w:spacing w:after="11" w:line="271" w:lineRule="auto"/>
        <w:ind w:left="705" w:right="139" w:hanging="10"/>
        <w:jc w:val="left"/>
      </w:pPr>
      <w:r>
        <w:rPr>
          <w:b/>
        </w:rPr>
        <w:t>Коррекционно-развивающий модуль</w:t>
      </w:r>
      <w:r>
        <w:t xml:space="preserve"> </w:t>
      </w:r>
    </w:p>
    <w:p w:rsidR="00011FE0" w:rsidRDefault="00BD11C4">
      <w:pPr>
        <w:ind w:left="710" w:right="712" w:firstLine="0"/>
      </w:pPr>
      <w:r>
        <w:t xml:space="preserve">Содержание и формы коррекционной работы учителя: </w:t>
      </w:r>
    </w:p>
    <w:p w:rsidR="00011FE0" w:rsidRDefault="00BD11C4">
      <w:pPr>
        <w:ind w:left="-15" w:right="712"/>
      </w:pPr>
      <w:r>
        <w:t xml:space="preserve">-наблюдение за учениками во время учебной и внеурочной деятельности (ежедневно); </w:t>
      </w:r>
    </w:p>
    <w:p w:rsidR="00011FE0" w:rsidRDefault="00BD11C4">
      <w:pPr>
        <w:ind w:left="-15" w:right="712"/>
      </w:pPr>
      <w:r>
        <w:t xml:space="preserve">-поддержание постоянной связи с учителями-предметниками, школьным психологом, медицинским работником, администрацией школы, родителями; </w:t>
      </w:r>
    </w:p>
    <w:p w:rsidR="00011FE0" w:rsidRDefault="00BD11C4">
      <w:pPr>
        <w:ind w:left="-15" w:right="712"/>
      </w:pPr>
      <w:r>
        <w:t xml:space="preserve">-составление психолого-педагогической характеристики обучающегося с ТНР (5.1)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011FE0" w:rsidRDefault="00BD11C4" w:rsidP="00BD11C4">
      <w:pPr>
        <w:ind w:right="712"/>
      </w:pPr>
      <w:r>
        <w:t xml:space="preserve">-составление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011FE0" w:rsidRDefault="00BD11C4">
      <w:pPr>
        <w:ind w:left="710" w:right="712" w:firstLine="0"/>
      </w:pPr>
      <w:r>
        <w:t xml:space="preserve">-контроль  успеваемости и поведения обучающихся в классе; </w:t>
      </w:r>
    </w:p>
    <w:p w:rsidR="00011FE0" w:rsidRDefault="00BD11C4">
      <w:pPr>
        <w:ind w:left="-15" w:right="712"/>
      </w:pPr>
      <w:r>
        <w:t xml:space="preserve">-формирование такого микроклимата в классе, который способствовал бы тому, чтобы каждый обучающийся с ОВЗ чувствовал себя комфортно; </w:t>
      </w:r>
    </w:p>
    <w:p w:rsidR="00011FE0" w:rsidRDefault="00BD11C4">
      <w:pPr>
        <w:ind w:left="-15" w:right="712"/>
      </w:pPr>
      <w:r>
        <w:t xml:space="preserve">-ведение документации (психолого-педагогические дневники наблюдения за обучающимися и др.); </w:t>
      </w:r>
    </w:p>
    <w:p w:rsidR="00011FE0" w:rsidRDefault="00BD11C4">
      <w:pPr>
        <w:ind w:left="-15" w:right="712"/>
      </w:pPr>
      <w:r>
        <w:lastRenderedPageBreak/>
        <w:t xml:space="preserve">-организация </w:t>
      </w:r>
      <w:r>
        <w:tab/>
        <w:t xml:space="preserve">внеурочной </w:t>
      </w:r>
      <w:r>
        <w:tab/>
        <w:t xml:space="preserve">деятельности, </w:t>
      </w:r>
      <w:r>
        <w:tab/>
        <w:t xml:space="preserve">направленной </w:t>
      </w:r>
      <w:r>
        <w:tab/>
        <w:t xml:space="preserve">на </w:t>
      </w:r>
      <w:r>
        <w:tab/>
        <w:t xml:space="preserve">развитие познавательных интересов обучающихся, их общее развитие. </w:t>
      </w:r>
    </w:p>
    <w:p w:rsidR="00011FE0" w:rsidRDefault="00BD11C4">
      <w:pPr>
        <w:ind w:left="-15" w:right="712"/>
      </w:pPr>
      <w:r>
        <w:t xml:space="preserve">Для повышения качества коррекционной работы необходимо выполнение следующих условий: </w:t>
      </w:r>
    </w:p>
    <w:p w:rsidR="00011FE0" w:rsidRDefault="00BD11C4">
      <w:pPr>
        <w:ind w:left="710" w:right="712" w:firstLine="0"/>
      </w:pPr>
      <w:r>
        <w:t xml:space="preserve">-формирование УУД на всех этапах учебного процесса; </w:t>
      </w:r>
    </w:p>
    <w:p w:rsidR="00011FE0" w:rsidRDefault="00BD11C4">
      <w:pPr>
        <w:ind w:left="-15" w:right="712"/>
      </w:pPr>
      <w:r>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011FE0" w:rsidRDefault="00BD11C4">
      <w:pPr>
        <w:ind w:left="-15" w:right="712"/>
      </w:pPr>
      <w:r>
        <w:t xml:space="preserve">-побуждение к речевой деятельности, осуществление контроля за речевой деятельностью  детей; </w:t>
      </w:r>
    </w:p>
    <w:p w:rsidR="00011FE0" w:rsidRDefault="00BD11C4">
      <w:pPr>
        <w:ind w:left="-15" w:right="712"/>
      </w:pPr>
      <w:r>
        <w:t xml:space="preserve">-установление взаимосвязи между воспринимаемым предметом, его словесным обозначением и практическим действием; </w:t>
      </w:r>
    </w:p>
    <w:p w:rsidR="00011FE0" w:rsidRDefault="00BD11C4">
      <w:pPr>
        <w:ind w:left="-15" w:right="712"/>
      </w:pPr>
      <w:r>
        <w:t xml:space="preserve">-использование более медленного темпа обучения, многократного возвращения к изученному материалу; </w:t>
      </w:r>
    </w:p>
    <w:p w:rsidR="00011FE0" w:rsidRDefault="00BD11C4">
      <w:pPr>
        <w:ind w:left="710" w:right="712" w:firstLine="0"/>
      </w:pPr>
      <w:r>
        <w:t xml:space="preserve">-максимальное использование сохранных анализаторов ребенка; </w:t>
      </w:r>
    </w:p>
    <w:p w:rsidR="00011FE0" w:rsidRDefault="00BD11C4">
      <w:pPr>
        <w:ind w:left="-15" w:right="712"/>
      </w:pPr>
      <w:r>
        <w:t xml:space="preserve">-разделение деятельности на отдельные составные части, элементы, операции, позволяющее осмысливать их во внутреннем отношении друг к другу; </w:t>
      </w:r>
    </w:p>
    <w:p w:rsidR="00011FE0" w:rsidRDefault="00BD11C4">
      <w:pPr>
        <w:ind w:left="-15" w:right="712"/>
      </w:pPr>
      <w:r>
        <w:t xml:space="preserve">-использование упражнений, направленных на развитие внимания, памяти, восприятия. </w:t>
      </w:r>
    </w:p>
    <w:p w:rsidR="00011FE0" w:rsidRDefault="00BD11C4">
      <w:pPr>
        <w:ind w:left="-15" w:right="712"/>
      </w:pPr>
      <w:r>
        <w:t xml:space="preserve">Еще одним условием успешного обучения детей с ТНР (5.1)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ТНР. </w:t>
      </w:r>
    </w:p>
    <w:p w:rsidR="00011FE0" w:rsidRDefault="00BD11C4">
      <w:pPr>
        <w:ind w:left="-15" w:right="712"/>
      </w:pPr>
      <w:r>
        <w:t xml:space="preserve">Цель коррекционно-развивающих занятий– коррекция недостатков познавательной и эмоционально-личностной сферы детей средствами изучаемого программного материала. </w:t>
      </w:r>
    </w:p>
    <w:p w:rsidR="00011FE0" w:rsidRDefault="00BD11C4">
      <w:pPr>
        <w:ind w:left="710" w:right="712" w:firstLine="0"/>
      </w:pPr>
      <w:r>
        <w:t xml:space="preserve">Задачи, решаемые на коррекционно-развивающих занятиях: </w:t>
      </w:r>
    </w:p>
    <w:p w:rsidR="00011FE0" w:rsidRDefault="00BD11C4">
      <w:pPr>
        <w:ind w:left="710" w:right="712" w:firstLine="0"/>
      </w:pPr>
      <w:r>
        <w:t xml:space="preserve">-создание условий для развития сохранных функций;  </w:t>
      </w:r>
    </w:p>
    <w:p w:rsidR="00011FE0" w:rsidRDefault="00BD11C4">
      <w:pPr>
        <w:ind w:left="710" w:right="712" w:firstLine="0"/>
      </w:pPr>
      <w:r>
        <w:t xml:space="preserve">-формирование положительной мотивации к обучению; </w:t>
      </w:r>
    </w:p>
    <w:p w:rsidR="00011FE0" w:rsidRDefault="00BD11C4">
      <w:pPr>
        <w:ind w:left="-15" w:right="712"/>
      </w:pPr>
      <w:r>
        <w:t xml:space="preserve">-повышение уровня общего развития, восполнение пробелов предшествующего развития и обучения;  </w:t>
      </w:r>
    </w:p>
    <w:p w:rsidR="00011FE0" w:rsidRDefault="00BD11C4">
      <w:pPr>
        <w:ind w:left="-15" w:right="712"/>
      </w:pPr>
      <w: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011FE0" w:rsidRDefault="00BD11C4">
      <w:pPr>
        <w:ind w:left="710" w:right="712" w:firstLine="0"/>
      </w:pPr>
      <w:r>
        <w:t xml:space="preserve">-воспитание умения общаться, развитие коммуникативных навыков. </w:t>
      </w:r>
    </w:p>
    <w:p w:rsidR="00011FE0" w:rsidRDefault="00BD11C4">
      <w:pPr>
        <w:ind w:left="-15" w:right="712"/>
      </w:pPr>
      <w:r>
        <w:t xml:space="preserve">Занятия строятся с учетом основных принципов коррекционно-развивающего обучения. </w:t>
      </w:r>
    </w:p>
    <w:p w:rsidR="00011FE0" w:rsidRDefault="00BD11C4">
      <w:pPr>
        <w:numPr>
          <w:ilvl w:val="0"/>
          <w:numId w:val="6"/>
        </w:numPr>
        <w:ind w:right="712"/>
      </w:pPr>
      <w:r>
        <w:t xml:space="preserve">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w:t>
      </w:r>
      <w:r>
        <w:lastRenderedPageBreak/>
        <w:t xml:space="preserve">развивающих(стимулирование, обогащение содержания развития, опора на зону ближайшего развития) задач. </w:t>
      </w:r>
    </w:p>
    <w:p w:rsidR="00011FE0" w:rsidRDefault="00BD11C4">
      <w:pPr>
        <w:numPr>
          <w:ilvl w:val="0"/>
          <w:numId w:val="6"/>
        </w:numPr>
        <w:spacing w:after="26" w:line="259" w:lineRule="auto"/>
        <w:ind w:right="712"/>
      </w:pPr>
      <w:r>
        <w:t xml:space="preserve">Принцип единства диагностики и коррекции реализуется в двух аспектах: </w:t>
      </w:r>
    </w:p>
    <w:p w:rsidR="00011FE0" w:rsidRDefault="00BD11C4">
      <w:pPr>
        <w:ind w:left="-15" w:right="712"/>
      </w:pPr>
      <w:r>
        <w:t xml:space="preserve">-Начало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w:t>
      </w:r>
    </w:p>
    <w:p w:rsidR="00011FE0" w:rsidRDefault="00BD11C4">
      <w:pPr>
        <w:ind w:left="-15" w:right="712"/>
      </w:pPr>
      <w: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011FE0" w:rsidRDefault="00BD11C4">
      <w:pPr>
        <w:numPr>
          <w:ilvl w:val="0"/>
          <w:numId w:val="6"/>
        </w:numPr>
        <w:ind w:right="712"/>
      </w:pPr>
      <w:r>
        <w:t xml:space="preserve">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 </w:t>
      </w:r>
    </w:p>
    <w:p w:rsidR="00011FE0" w:rsidRDefault="00BD11C4">
      <w:pPr>
        <w:numPr>
          <w:ilvl w:val="0"/>
          <w:numId w:val="6"/>
        </w:numPr>
        <w:ind w:right="712"/>
      </w:pPr>
      <w:r>
        <w:t xml:space="preserve">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 </w:t>
      </w:r>
    </w:p>
    <w:p w:rsidR="00011FE0" w:rsidRDefault="00BD11C4">
      <w:pPr>
        <w:numPr>
          <w:ilvl w:val="0"/>
          <w:numId w:val="6"/>
        </w:numPr>
        <w:ind w:right="712"/>
      </w:pPr>
      <w:r>
        <w:t xml:space="preserve">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 </w:t>
      </w:r>
    </w:p>
    <w:p w:rsidR="00011FE0" w:rsidRDefault="00BD11C4">
      <w:pPr>
        <w:numPr>
          <w:ilvl w:val="0"/>
          <w:numId w:val="6"/>
        </w:numPr>
        <w:ind w:right="712"/>
      </w:pPr>
      <w:r>
        <w:t xml:space="preserve">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 </w:t>
      </w:r>
    </w:p>
    <w:p w:rsidR="00011FE0" w:rsidRDefault="00BD11C4">
      <w:pPr>
        <w:numPr>
          <w:ilvl w:val="0"/>
          <w:numId w:val="6"/>
        </w:numPr>
        <w:ind w:right="712"/>
      </w:pPr>
      <w:r>
        <w:t xml:space="preserve">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 </w:t>
      </w:r>
    </w:p>
    <w:p w:rsidR="00011FE0" w:rsidRDefault="00BD11C4">
      <w:pPr>
        <w:ind w:left="-15" w:right="712"/>
      </w:pPr>
      <w:r>
        <w:t xml:space="preserve">Коррекционные занятия проводятся с обучающимися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w:t>
      </w:r>
    </w:p>
    <w:p w:rsidR="00011FE0" w:rsidRDefault="00BD11C4">
      <w:pPr>
        <w:ind w:left="-15" w:right="712"/>
      </w:pPr>
      <w:r>
        <w:t xml:space="preserve">Работа с целым классом или с большим числом детей на этих занятиях не допускается. Обучающиеся, удовлетворительно усваивающие учебный материал </w:t>
      </w:r>
      <w:r>
        <w:lastRenderedPageBreak/>
        <w:t xml:space="preserve">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 </w:t>
      </w:r>
    </w:p>
    <w:p w:rsidR="00011FE0" w:rsidRDefault="00BD11C4">
      <w:pPr>
        <w:ind w:left="-15" w:right="712"/>
      </w:pPr>
      <w:r>
        <w:t xml:space="preserve">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выучить таблицу умножения), сколько создание условий для  развития ребенка. </w:t>
      </w:r>
    </w:p>
    <w:p w:rsidR="00011FE0" w:rsidRDefault="00BD11C4">
      <w:pPr>
        <w:ind w:left="-15" w:right="712"/>
      </w:pPr>
      <w:r>
        <w:t xml:space="preserve">Учет индивидуальных занятий осуществляется в журнале для индивидуальных и групповых занятий </w:t>
      </w:r>
    </w:p>
    <w:p w:rsidR="00011FE0" w:rsidRDefault="00BD11C4">
      <w:pPr>
        <w:ind w:left="-15" w:right="712"/>
      </w:pPr>
      <w:r>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011FE0" w:rsidRDefault="00BD11C4">
      <w:pPr>
        <w:ind w:left="-15" w:right="712"/>
      </w:pPr>
      <w:r>
        <w:t xml:space="preserve">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011FE0" w:rsidRDefault="00BD11C4">
      <w:pPr>
        <w:spacing w:after="11" w:line="271" w:lineRule="auto"/>
        <w:ind w:left="705" w:right="139" w:hanging="10"/>
        <w:jc w:val="left"/>
      </w:pPr>
      <w:r>
        <w:rPr>
          <w:b/>
        </w:rPr>
        <w:t>Социально–педагогический модуль</w:t>
      </w:r>
      <w:r>
        <w:t xml:space="preserve"> </w:t>
      </w:r>
    </w:p>
    <w:p w:rsidR="00011FE0" w:rsidRDefault="00BD11C4">
      <w:pPr>
        <w:numPr>
          <w:ilvl w:val="0"/>
          <w:numId w:val="7"/>
        </w:numPr>
        <w:ind w:right="712"/>
      </w:pPr>
      <w:r>
        <w:t xml:space="preserve">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 </w:t>
      </w:r>
    </w:p>
    <w:p w:rsidR="00011FE0" w:rsidRDefault="00BD11C4">
      <w:pPr>
        <w:numPr>
          <w:ilvl w:val="0"/>
          <w:numId w:val="7"/>
        </w:numPr>
        <w:ind w:right="712"/>
      </w:pPr>
      <w:r>
        <w:t xml:space="preserve">Психотерапевтическая работа с семьей.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w:t>
      </w:r>
    </w:p>
    <w:p w:rsidR="00011FE0" w:rsidRDefault="00BD11C4">
      <w:pPr>
        <w:ind w:left="-15" w:right="712"/>
      </w:pPr>
      <w:r>
        <w:lastRenderedPageBreak/>
        <w:t xml:space="preserve">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rsidR="00011FE0" w:rsidRDefault="00BD11C4">
      <w:pPr>
        <w:spacing w:after="11" w:line="271" w:lineRule="auto"/>
        <w:ind w:left="705" w:right="139" w:hanging="10"/>
        <w:jc w:val="left"/>
      </w:pPr>
      <w:r>
        <w:t xml:space="preserve"> </w:t>
      </w:r>
      <w:r>
        <w:rPr>
          <w:b/>
        </w:rPr>
        <w:t>Этапы создания и реализации Программы коррекционной работы.</w:t>
      </w:r>
      <w:r>
        <w:t xml:space="preserve"> </w:t>
      </w:r>
    </w:p>
    <w:p w:rsidR="00011FE0" w:rsidRDefault="00BD11C4">
      <w:pPr>
        <w:ind w:left="-15" w:right="712"/>
      </w:pPr>
      <w:r>
        <w:t xml:space="preserve">Реализация программы осуществляется в четыре этапа: концептуальный, проектный, технологический, заключительный. </w:t>
      </w:r>
    </w:p>
    <w:p w:rsidR="00BD11C4" w:rsidRDefault="00BD11C4" w:rsidP="00BD11C4">
      <w:pPr>
        <w:ind w:left="-15" w:right="712"/>
      </w:pPr>
      <w:r>
        <w:t xml:space="preserve">Первый этап – концептуальный–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Программы коррекционной работы. </w:t>
      </w:r>
    </w:p>
    <w:p w:rsidR="00011FE0" w:rsidRDefault="00BD11C4" w:rsidP="00BD11C4">
      <w:pPr>
        <w:ind w:left="-15" w:right="712"/>
      </w:pPr>
      <w:r>
        <w:t xml:space="preserve">Второй этап – проектный–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психолого-педагогического сопровождения детей, диагностическая карта школьных трудностей, индивидуальный образовательный маршрут, дневник наблюдений. </w:t>
      </w:r>
    </w:p>
    <w:p w:rsidR="00011FE0" w:rsidRDefault="00BD11C4">
      <w:pPr>
        <w:ind w:left="710" w:right="712" w:firstLine="0"/>
      </w:pPr>
      <w:r>
        <w:t xml:space="preserve">Требования к специалистам, реализующим программу </w:t>
      </w:r>
    </w:p>
    <w:p w:rsidR="00011FE0" w:rsidRDefault="00BD11C4">
      <w:pPr>
        <w:ind w:left="-15" w:right="712"/>
      </w:pPr>
      <w: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 </w:t>
      </w:r>
    </w:p>
    <w:p w:rsidR="00011FE0" w:rsidRDefault="00BD11C4">
      <w:pPr>
        <w:ind w:left="-15" w:right="712"/>
      </w:pPr>
      <w:r>
        <w:t xml:space="preserve"> На третьем этапе – технологическом осуществляется практическая реализация Программы коррекционной работы. На основе индивидуальных карт психолого-педагогической диагностики и карт 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 </w:t>
      </w:r>
    </w:p>
    <w:p w:rsidR="00011FE0" w:rsidRDefault="00BD11C4">
      <w:pPr>
        <w:ind w:left="-15" w:right="712"/>
      </w:pPr>
      <w:r>
        <w:t xml:space="preserve">Четвертый этап – заключительный (аналитико-обобщающий) включает в себя итоговую диагностику, совместный анализ результатов коррекционной работы, рефлексию. </w:t>
      </w:r>
    </w:p>
    <w:p w:rsidR="00011FE0" w:rsidRDefault="00BD11C4">
      <w:pPr>
        <w:ind w:left="-15" w:right="712"/>
      </w:pPr>
      <w:r>
        <w:t xml:space="preserve">Результатом коррекционной работы является достижение ребенком с ОВЗ планируемых результатов освоения ООП. </w:t>
      </w:r>
    </w:p>
    <w:p w:rsidR="00011FE0" w:rsidRDefault="00BD11C4">
      <w:pPr>
        <w:spacing w:after="11" w:line="271" w:lineRule="auto"/>
        <w:ind w:left="695" w:right="139" w:firstLine="293"/>
        <w:jc w:val="left"/>
      </w:pPr>
      <w:r>
        <w:rPr>
          <w:b/>
        </w:rPr>
        <w:t>Требования к условиям реализации Программы коррекционной работы Психолого-педагогическое обеспечение</w:t>
      </w:r>
      <w:r>
        <w:t xml:space="preserve">: </w:t>
      </w:r>
    </w:p>
    <w:p w:rsidR="00011FE0" w:rsidRDefault="00BD11C4">
      <w:pPr>
        <w:ind w:left="-15" w:right="712"/>
      </w:pPr>
      <w:r>
        <w:lastRenderedPageBreak/>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психолого-педагогической комиссии; </w:t>
      </w:r>
    </w:p>
    <w:p w:rsidR="00011FE0" w:rsidRDefault="00BD11C4">
      <w:pPr>
        <w:ind w:left="-15" w:right="712"/>
      </w:pPr>
      <w: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011FE0" w:rsidRDefault="00BD11C4">
      <w:pPr>
        <w:ind w:left="-15" w:right="712"/>
      </w:pPr>
      <w: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011FE0" w:rsidRDefault="00BD11C4">
      <w:pPr>
        <w:ind w:left="-15" w:right="712"/>
      </w:pPr>
      <w: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011FE0" w:rsidRDefault="00BD11C4">
      <w:pPr>
        <w:ind w:left="-15" w:right="712"/>
      </w:pPr>
      <w: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011FE0" w:rsidRDefault="00BD11C4">
      <w:pPr>
        <w:ind w:left="-15" w:right="712"/>
      </w:pPr>
      <w:r>
        <w:t xml:space="preserve">-развитие системы обучения и воспитания детей, имеющих сложные нарушения психического и (или) физического развития. </w:t>
      </w:r>
    </w:p>
    <w:p w:rsidR="00011FE0" w:rsidRDefault="00BD11C4">
      <w:pPr>
        <w:spacing w:after="11" w:line="271" w:lineRule="auto"/>
        <w:ind w:left="705" w:right="139" w:hanging="10"/>
        <w:jc w:val="left"/>
      </w:pPr>
      <w:r>
        <w:rPr>
          <w:b/>
        </w:rPr>
        <w:t xml:space="preserve">Программно-методическое обеспечение </w:t>
      </w:r>
    </w:p>
    <w:p w:rsidR="00011FE0" w:rsidRDefault="00BD11C4">
      <w:pPr>
        <w:ind w:left="-15" w:right="712"/>
      </w:pPr>
      <w: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 </w:t>
      </w:r>
    </w:p>
    <w:p w:rsidR="00011FE0" w:rsidRDefault="00BD11C4">
      <w:pPr>
        <w:ind w:left="-15" w:right="712"/>
      </w:pPr>
      <w: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011FE0" w:rsidRDefault="00BD11C4">
      <w:pPr>
        <w:spacing w:after="11" w:line="271" w:lineRule="auto"/>
        <w:ind w:left="705" w:right="139" w:hanging="10"/>
        <w:jc w:val="left"/>
      </w:pPr>
      <w:r>
        <w:rPr>
          <w:b/>
        </w:rPr>
        <w:lastRenderedPageBreak/>
        <w:t xml:space="preserve">Материально-техническое обеспечение </w:t>
      </w:r>
    </w:p>
    <w:p w:rsidR="00011FE0" w:rsidRDefault="00BD11C4">
      <w:pPr>
        <w:ind w:left="-15" w:right="712"/>
      </w:pPr>
      <w: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011FE0" w:rsidRDefault="00BD11C4">
      <w:pPr>
        <w:spacing w:after="11" w:line="271" w:lineRule="auto"/>
        <w:ind w:left="705" w:right="139" w:hanging="10"/>
        <w:jc w:val="left"/>
      </w:pPr>
      <w:r>
        <w:rPr>
          <w:b/>
        </w:rPr>
        <w:t xml:space="preserve">Информационное обеспечение </w:t>
      </w:r>
    </w:p>
    <w:p w:rsidR="00011FE0" w:rsidRDefault="00BD11C4">
      <w:pPr>
        <w:ind w:left="-15" w:right="712"/>
      </w:pPr>
      <w: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011FE0" w:rsidRDefault="00BD11C4">
      <w:pPr>
        <w:ind w:left="-15" w:right="712"/>
      </w:pPr>
      <w: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011FE0" w:rsidRDefault="00BD11C4">
      <w:pPr>
        <w:ind w:left="-15" w:right="712"/>
      </w:pPr>
      <w:r>
        <w:t>Оценка результатов коррекционной работы педагога и всех специалистов, сопровождающих ребёнка с ТНР (5.1)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психолого- педагогической помощи, речевую карту.</w:t>
      </w:r>
      <w:r>
        <w:rPr>
          <w:b/>
          <w:color w:val="000009"/>
        </w:rPr>
        <w:t xml:space="preserve">  </w:t>
      </w:r>
    </w:p>
    <w:p w:rsidR="00011FE0" w:rsidRDefault="00BD11C4">
      <w:pPr>
        <w:spacing w:after="32" w:line="259" w:lineRule="auto"/>
        <w:ind w:left="710" w:right="0" w:firstLine="0"/>
        <w:jc w:val="left"/>
      </w:pPr>
      <w:r>
        <w:rPr>
          <w:b/>
          <w:color w:val="000009"/>
        </w:rPr>
        <w:t xml:space="preserve"> </w:t>
      </w:r>
    </w:p>
    <w:p w:rsidR="00011FE0" w:rsidRDefault="00BD11C4">
      <w:pPr>
        <w:spacing w:after="17" w:line="271" w:lineRule="auto"/>
        <w:ind w:left="710" w:right="0" w:firstLine="0"/>
        <w:jc w:val="left"/>
      </w:pPr>
      <w:r>
        <w:rPr>
          <w:b/>
          <w:color w:val="000009"/>
        </w:rPr>
        <w:t xml:space="preserve">Основные задачи специальных курсов в </w:t>
      </w:r>
      <w:r w:rsidRPr="00BD11C4">
        <w:rPr>
          <w:b/>
        </w:rPr>
        <w:t>МОУ «Лицей №25 имени Героя Советского Союза В.Ф.Маргелова»</w:t>
      </w:r>
    </w:p>
    <w:p w:rsidR="00011FE0" w:rsidRDefault="00BD11C4">
      <w:pPr>
        <w:spacing w:after="17" w:line="271" w:lineRule="auto"/>
        <w:ind w:left="-15" w:right="0"/>
        <w:jc w:val="left"/>
      </w:pPr>
      <w:r>
        <w:rPr>
          <w:b/>
          <w:color w:val="000009"/>
        </w:rPr>
        <w:t>1.</w:t>
      </w:r>
      <w:r>
        <w:rPr>
          <w:rFonts w:ascii="Arial" w:eastAsia="Arial" w:hAnsi="Arial" w:cs="Arial"/>
          <w:b/>
          <w:color w:val="000009"/>
        </w:rPr>
        <w:t xml:space="preserve"> </w:t>
      </w:r>
      <w:r>
        <w:rPr>
          <w:b/>
          <w:color w:val="000009"/>
        </w:rPr>
        <w:t xml:space="preserve">Курс «Коррекция звукопроизношения обучающихся, 1-4 классов, имеющих ТНР». </w:t>
      </w:r>
    </w:p>
    <w:p w:rsidR="00011FE0" w:rsidRDefault="00BD11C4">
      <w:pPr>
        <w:spacing w:after="0" w:line="259" w:lineRule="auto"/>
        <w:ind w:left="710" w:right="0" w:firstLine="0"/>
        <w:jc w:val="left"/>
      </w:pPr>
      <w:r>
        <w:rPr>
          <w:b/>
          <w:color w:val="000009"/>
        </w:rPr>
        <w:t xml:space="preserve"> </w:t>
      </w:r>
    </w:p>
    <w:p w:rsidR="00011FE0" w:rsidRDefault="00BD11C4">
      <w:pPr>
        <w:spacing w:after="17" w:line="271" w:lineRule="auto"/>
        <w:ind w:left="-15" w:right="0"/>
        <w:jc w:val="left"/>
      </w:pPr>
      <w:r>
        <w:rPr>
          <w:b/>
          <w:color w:val="000009"/>
        </w:rPr>
        <w:t xml:space="preserve">Основными задачами </w:t>
      </w:r>
      <w:r>
        <w:rPr>
          <w:color w:val="000009"/>
        </w:rPr>
        <w:t>специального курса «</w:t>
      </w:r>
      <w:r>
        <w:rPr>
          <w:b/>
          <w:color w:val="000009"/>
        </w:rPr>
        <w:t>Коррекция звукопроизношения обучающихся, 1-4 классов, имеющих ТНР»</w:t>
      </w:r>
      <w:r>
        <w:rPr>
          <w:color w:val="000009"/>
        </w:rPr>
        <w:t>» являются:</w:t>
      </w:r>
      <w:r>
        <w:t xml:space="preserve"> </w:t>
      </w:r>
    </w:p>
    <w:p w:rsidR="00011FE0" w:rsidRDefault="00BD11C4">
      <w:pPr>
        <w:ind w:left="-15" w:right="712"/>
      </w:pPr>
      <w:r>
        <w:lastRenderedPageBreak/>
        <w:t>−</w:t>
      </w:r>
      <w:r>
        <w:rPr>
          <w:rFonts w:ascii="Arial" w:eastAsia="Arial" w:hAnsi="Arial" w:cs="Arial"/>
        </w:rPr>
        <w:t xml:space="preserve"> </w:t>
      </w:r>
      <w:r>
        <w:t xml:space="preserve">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w:t>
      </w:r>
    </w:p>
    <w:p w:rsidR="00011FE0" w:rsidRDefault="00BD11C4">
      <w:pPr>
        <w:ind w:left="-15" w:right="712"/>
      </w:pPr>
      <w:r>
        <w:t>−</w:t>
      </w:r>
      <w:r>
        <w:rPr>
          <w:rFonts w:ascii="Arial" w:eastAsia="Arial" w:hAnsi="Arial" w:cs="Arial"/>
        </w:rPr>
        <w:t xml:space="preserve"> </w:t>
      </w:r>
      <w:r>
        <w:t xml:space="preserve">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rsidR="00011FE0" w:rsidRDefault="00BD11C4">
      <w:pPr>
        <w:ind w:left="710" w:right="712" w:firstLine="0"/>
      </w:pPr>
      <w:r>
        <w:t>−</w:t>
      </w:r>
      <w:r>
        <w:rPr>
          <w:rFonts w:ascii="Arial" w:eastAsia="Arial" w:hAnsi="Arial" w:cs="Arial"/>
        </w:rPr>
        <w:t xml:space="preserve"> </w:t>
      </w:r>
      <w:r>
        <w:t xml:space="preserve">коррекция нарушений звукослоговой структуры слова; </w:t>
      </w:r>
    </w:p>
    <w:p w:rsidR="00011FE0" w:rsidRDefault="00BD11C4">
      <w:pPr>
        <w:ind w:left="-15" w:right="712"/>
      </w:pPr>
      <w:r>
        <w:rPr>
          <w:color w:val="000009"/>
        </w:rPr>
        <w:t>−</w:t>
      </w:r>
      <w:r>
        <w:rPr>
          <w:rFonts w:ascii="Arial" w:eastAsia="Arial" w:hAnsi="Arial" w:cs="Arial"/>
          <w:color w:val="000009"/>
        </w:rPr>
        <w:t xml:space="preserve"> </w:t>
      </w:r>
      <w:r>
        <w:t xml:space="preserve">формирование просодических компонентов речи  (темпа,  ритма,  паузации, интонации, логического </w:t>
      </w:r>
      <w:r>
        <w:rPr>
          <w:color w:val="000009"/>
        </w:rPr>
        <w:t xml:space="preserve">ударения). </w:t>
      </w:r>
    </w:p>
    <w:p w:rsidR="00011FE0" w:rsidRDefault="00BD11C4">
      <w:pPr>
        <w:spacing w:after="34" w:line="259" w:lineRule="auto"/>
        <w:ind w:left="710" w:right="0" w:firstLine="0"/>
        <w:jc w:val="left"/>
      </w:pPr>
      <w:r>
        <w:t xml:space="preserve"> </w:t>
      </w:r>
    </w:p>
    <w:p w:rsidR="00BD11C4" w:rsidRDefault="00BD11C4">
      <w:pPr>
        <w:ind w:left="-15" w:right="714"/>
        <w:rPr>
          <w:color w:val="000009"/>
        </w:rPr>
      </w:pPr>
      <w:r>
        <w:rPr>
          <w:b/>
          <w:i/>
          <w:color w:val="000009"/>
        </w:rPr>
        <w:t xml:space="preserve">Содержание программы </w:t>
      </w:r>
      <w:r>
        <w:rPr>
          <w:color w:val="000009"/>
        </w:rPr>
        <w:t>коррекционного курса «</w:t>
      </w:r>
      <w:r>
        <w:rPr>
          <w:b/>
          <w:color w:val="000009"/>
        </w:rPr>
        <w:t>Коррекция звукопроизношения обучающихся, 1-4 классов, имеющих ТНР</w:t>
      </w:r>
      <w:r>
        <w:rPr>
          <w:color w:val="000009"/>
        </w:rPr>
        <w:t>» предусматривает формирование следующих составляющих речевой компетенции обучающихся с ТНР:</w:t>
      </w:r>
    </w:p>
    <w:p w:rsidR="00011FE0" w:rsidRDefault="00BD11C4" w:rsidP="00BD11C4">
      <w:pPr>
        <w:ind w:left="-15" w:right="714" w:firstLine="299"/>
        <w:jc w:val="left"/>
      </w:pPr>
      <w:r>
        <w:t xml:space="preserve"> </w:t>
      </w:r>
      <w:r>
        <w:rPr>
          <w:color w:val="000009"/>
        </w:rPr>
        <w:t xml:space="preserve">– произносительной стороны речи в соответствии с нормами русского языка; </w:t>
      </w:r>
    </w:p>
    <w:p w:rsidR="00011FE0" w:rsidRDefault="00BD11C4" w:rsidP="00BD11C4">
      <w:pPr>
        <w:numPr>
          <w:ilvl w:val="0"/>
          <w:numId w:val="8"/>
        </w:numPr>
        <w:ind w:right="714" w:firstLine="299"/>
        <w:jc w:val="left"/>
      </w:pPr>
      <w:r>
        <w:rPr>
          <w:color w:val="000009"/>
        </w:rPr>
        <w:t xml:space="preserve">языкового анализа и синтеза; </w:t>
      </w:r>
    </w:p>
    <w:p w:rsidR="00011FE0" w:rsidRDefault="00BD11C4" w:rsidP="00BD11C4">
      <w:pPr>
        <w:numPr>
          <w:ilvl w:val="0"/>
          <w:numId w:val="8"/>
        </w:numPr>
        <w:ind w:right="714" w:firstLine="299"/>
        <w:jc w:val="left"/>
      </w:pPr>
      <w:r>
        <w:rPr>
          <w:color w:val="000009"/>
        </w:rPr>
        <w:t xml:space="preserve">сложной слоговой структуры слова; </w:t>
      </w:r>
    </w:p>
    <w:p w:rsidR="00011FE0" w:rsidRDefault="00BD11C4" w:rsidP="00BD11C4">
      <w:pPr>
        <w:numPr>
          <w:ilvl w:val="0"/>
          <w:numId w:val="8"/>
        </w:numPr>
        <w:ind w:right="714" w:firstLine="299"/>
        <w:jc w:val="left"/>
      </w:pPr>
      <w:r>
        <w:rPr>
          <w:color w:val="000009"/>
        </w:rPr>
        <w:t xml:space="preserve">фонематического восприятия (слухо-произносительной дифференциации фонем). </w:t>
      </w:r>
    </w:p>
    <w:p w:rsidR="00011FE0" w:rsidRDefault="00BD11C4">
      <w:pPr>
        <w:spacing w:after="17" w:line="271" w:lineRule="auto"/>
        <w:ind w:left="-15" w:right="0"/>
        <w:jc w:val="left"/>
      </w:pPr>
      <w:r>
        <w:rPr>
          <w:b/>
          <w:i/>
          <w:color w:val="000009"/>
        </w:rPr>
        <w:t xml:space="preserve">Основными линиями </w:t>
      </w:r>
      <w:r>
        <w:rPr>
          <w:color w:val="000009"/>
        </w:rPr>
        <w:t>обучения по курсу «</w:t>
      </w:r>
      <w:r>
        <w:rPr>
          <w:b/>
          <w:color w:val="000009"/>
        </w:rPr>
        <w:t>Коррекция звукопроизношения обучающихся, 1-4 классов, имеющих ТНР</w:t>
      </w:r>
      <w:r>
        <w:rPr>
          <w:color w:val="000009"/>
        </w:rPr>
        <w:t>» являются:</w:t>
      </w:r>
      <w:r>
        <w:t xml:space="preserve"> </w:t>
      </w:r>
    </w:p>
    <w:p w:rsidR="00011FE0" w:rsidRDefault="00BD11C4" w:rsidP="00BD11C4">
      <w:pPr>
        <w:numPr>
          <w:ilvl w:val="0"/>
          <w:numId w:val="8"/>
        </w:numPr>
        <w:spacing w:after="3" w:line="279" w:lineRule="auto"/>
        <w:ind w:left="0" w:right="714"/>
      </w:pPr>
      <w:r>
        <w:rPr>
          <w:color w:val="000009"/>
        </w:rPr>
        <w:t xml:space="preserve">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 </w:t>
      </w:r>
    </w:p>
    <w:p w:rsidR="00011FE0" w:rsidRDefault="00BD11C4" w:rsidP="00BD11C4">
      <w:pPr>
        <w:numPr>
          <w:ilvl w:val="0"/>
          <w:numId w:val="8"/>
        </w:numPr>
        <w:ind w:left="0" w:right="714"/>
      </w:pPr>
      <w:r>
        <w:rPr>
          <w:color w:val="000009"/>
        </w:rPr>
        <w:t xml:space="preserve">освоение слогов разных типов и слов разной слоговой структуры; </w:t>
      </w:r>
    </w:p>
    <w:p w:rsidR="00011FE0" w:rsidRDefault="00BD11C4" w:rsidP="00BD11C4">
      <w:pPr>
        <w:numPr>
          <w:ilvl w:val="0"/>
          <w:numId w:val="8"/>
        </w:numPr>
        <w:spacing w:after="3" w:line="279" w:lineRule="auto"/>
        <w:ind w:left="0" w:right="714"/>
      </w:pPr>
      <w:r>
        <w:rPr>
          <w:color w:val="000009"/>
        </w:rPr>
        <w:t>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(со II класса).</w:t>
      </w:r>
      <w:r>
        <w:t xml:space="preserve"> </w:t>
      </w:r>
    </w:p>
    <w:p w:rsidR="00011FE0" w:rsidRDefault="00BD11C4">
      <w:pPr>
        <w:ind w:left="-15" w:right="714"/>
      </w:pPr>
      <w:r>
        <w:rPr>
          <w:color w:val="000009"/>
        </w:rPr>
        <w:t>Программой предусмотрена коррекция нарушений произношения как на фронтальных, так и на индивидуальных занятиях. Фронтальные занятия проводятся в I и II классах. Рекомендуется проведение этих занятий с учетом степени выраженности, характера, механизма и структуры речевого дефекта.</w:t>
      </w:r>
      <w:r>
        <w:t xml:space="preserve"> </w:t>
      </w:r>
    </w:p>
    <w:p w:rsidR="00011FE0" w:rsidRDefault="00BD11C4">
      <w:pPr>
        <w:ind w:left="-15" w:right="714"/>
      </w:pPr>
      <w:r>
        <w:rPr>
          <w:color w:val="000009"/>
        </w:rPr>
        <w:t>Начиная с I класса, на занятиях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r>
        <w:t xml:space="preserve"> </w:t>
      </w:r>
    </w:p>
    <w:p w:rsidR="00011FE0" w:rsidRDefault="00BD11C4">
      <w:pPr>
        <w:ind w:left="710" w:right="714" w:firstLine="0"/>
      </w:pPr>
      <w:r>
        <w:rPr>
          <w:color w:val="000009"/>
        </w:rPr>
        <w:lastRenderedPageBreak/>
        <w:t xml:space="preserve">Во II классе завершается формирование произносительной стороны речи. </w:t>
      </w:r>
    </w:p>
    <w:p w:rsidR="00011FE0" w:rsidRDefault="00BD11C4">
      <w:pPr>
        <w:ind w:left="-15" w:right="714" w:firstLine="0"/>
      </w:pPr>
      <w:r>
        <w:rPr>
          <w:color w:val="000009"/>
        </w:rPr>
        <w:t>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w:t>
      </w:r>
      <w:r>
        <w:t xml:space="preserve"> </w:t>
      </w:r>
    </w:p>
    <w:p w:rsidR="00011FE0" w:rsidRDefault="00BD11C4">
      <w:pPr>
        <w:ind w:left="710" w:right="714" w:firstLine="0"/>
      </w:pPr>
      <w:r>
        <w:rPr>
          <w:color w:val="000009"/>
        </w:rPr>
        <w:t>Проводится коррекция нарушений письменной речи.</w:t>
      </w:r>
      <w:r>
        <w:t xml:space="preserve"> </w:t>
      </w:r>
    </w:p>
    <w:p w:rsidR="00011FE0" w:rsidRDefault="00BD11C4">
      <w:pPr>
        <w:ind w:left="-15" w:right="714"/>
      </w:pPr>
      <w:r>
        <w:rPr>
          <w:color w:val="000009"/>
        </w:rPr>
        <w:t>Учитывая системное недоразвитие речи обучающихся, на занятиях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r>
        <w:t xml:space="preserve"> </w:t>
      </w:r>
    </w:p>
    <w:p w:rsidR="00011FE0" w:rsidRDefault="00BD11C4">
      <w:pPr>
        <w:ind w:left="-15" w:right="714"/>
      </w:pPr>
      <w:r>
        <w:rPr>
          <w:color w:val="000009"/>
        </w:rPr>
        <w:t xml:space="preserve">На занятиях произношения в I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w:t>
      </w:r>
    </w:p>
    <w:p w:rsidR="00011FE0" w:rsidRDefault="00BD11C4">
      <w:pPr>
        <w:ind w:left="-15" w:right="714" w:firstLine="0"/>
      </w:pPr>
      <w:r>
        <w:rPr>
          <w:color w:val="000009"/>
        </w:rPr>
        <w:t>(диафрагмальный,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др.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r>
        <w:t xml:space="preserve"> </w:t>
      </w:r>
    </w:p>
    <w:p w:rsidR="00011FE0" w:rsidRDefault="00BD11C4">
      <w:pPr>
        <w:ind w:left="-15" w:right="714"/>
      </w:pPr>
      <w:r>
        <w:rPr>
          <w:color w:val="000009"/>
        </w:rPr>
        <w:t>В процессе коррекции нарушений звуковой стороны речи программой предусмотрены следующие направления работы:</w:t>
      </w:r>
      <w:r>
        <w:t xml:space="preserve"> </w:t>
      </w:r>
    </w:p>
    <w:p w:rsidR="00011FE0" w:rsidRDefault="00BD11C4">
      <w:pPr>
        <w:ind w:left="710" w:right="714" w:firstLine="0"/>
      </w:pPr>
      <w:r>
        <w:rPr>
          <w:color w:val="000009"/>
        </w:rPr>
        <w:t>−</w:t>
      </w:r>
      <w:r>
        <w:rPr>
          <w:rFonts w:ascii="Arial" w:eastAsia="Arial" w:hAnsi="Arial" w:cs="Arial"/>
          <w:color w:val="000009"/>
        </w:rPr>
        <w:t xml:space="preserve"> </w:t>
      </w:r>
      <w:r>
        <w:rPr>
          <w:color w:val="000009"/>
        </w:rPr>
        <w:t xml:space="preserve">развитие ручной и артикуляторной моторики; </w:t>
      </w:r>
    </w:p>
    <w:p w:rsidR="00011FE0" w:rsidRDefault="00BD11C4">
      <w:pPr>
        <w:ind w:left="710" w:right="714" w:firstLine="0"/>
      </w:pPr>
      <w:r>
        <w:rPr>
          <w:color w:val="000009"/>
        </w:rPr>
        <w:t>−</w:t>
      </w:r>
      <w:r>
        <w:rPr>
          <w:rFonts w:ascii="Arial" w:eastAsia="Arial" w:hAnsi="Arial" w:cs="Arial"/>
          <w:color w:val="000009"/>
        </w:rPr>
        <w:t xml:space="preserve"> </w:t>
      </w:r>
      <w:r>
        <w:rPr>
          <w:color w:val="000009"/>
        </w:rPr>
        <w:t xml:space="preserve">развитие дыхания и голосообразования; </w:t>
      </w:r>
    </w:p>
    <w:p w:rsidR="00011FE0" w:rsidRDefault="00BD11C4">
      <w:pPr>
        <w:ind w:left="710" w:right="714" w:firstLine="0"/>
      </w:pPr>
      <w:r>
        <w:rPr>
          <w:color w:val="000009"/>
        </w:rPr>
        <w:t>−</w:t>
      </w:r>
      <w:r>
        <w:rPr>
          <w:rFonts w:ascii="Arial" w:eastAsia="Arial" w:hAnsi="Arial" w:cs="Arial"/>
          <w:color w:val="000009"/>
        </w:rPr>
        <w:t xml:space="preserve"> </w:t>
      </w:r>
      <w:r>
        <w:rPr>
          <w:color w:val="000009"/>
        </w:rPr>
        <w:t xml:space="preserve">формирование правильной артикуляции и автоматизация звуков; </w:t>
      </w:r>
    </w:p>
    <w:p w:rsidR="00011FE0" w:rsidRDefault="00BD11C4">
      <w:pPr>
        <w:ind w:left="710" w:right="714" w:firstLine="0"/>
      </w:pPr>
      <w:r>
        <w:rPr>
          <w:color w:val="000009"/>
        </w:rPr>
        <w:t>−</w:t>
      </w:r>
      <w:r>
        <w:rPr>
          <w:rFonts w:ascii="Arial" w:eastAsia="Arial" w:hAnsi="Arial" w:cs="Arial"/>
          <w:color w:val="000009"/>
        </w:rPr>
        <w:t xml:space="preserve"> </w:t>
      </w:r>
      <w:r>
        <w:rPr>
          <w:color w:val="000009"/>
        </w:rPr>
        <w:t xml:space="preserve">дифференциация акустически и артикуляторно сходных звуков; </w:t>
      </w:r>
    </w:p>
    <w:p w:rsidR="00011FE0" w:rsidRDefault="00BD11C4">
      <w:pPr>
        <w:ind w:left="710" w:right="714" w:firstLine="0"/>
      </w:pPr>
      <w:r>
        <w:rPr>
          <w:color w:val="000009"/>
        </w:rPr>
        <w:t>−</w:t>
      </w:r>
      <w:r>
        <w:rPr>
          <w:rFonts w:ascii="Arial" w:eastAsia="Arial" w:hAnsi="Arial" w:cs="Arial"/>
          <w:color w:val="000009"/>
        </w:rPr>
        <w:t xml:space="preserve"> </w:t>
      </w:r>
      <w:r>
        <w:rPr>
          <w:color w:val="000009"/>
        </w:rPr>
        <w:t xml:space="preserve">формирование всех уровней языкового анализа и синтеза; </w:t>
      </w:r>
    </w:p>
    <w:p w:rsidR="00011FE0" w:rsidRDefault="00BD11C4">
      <w:pPr>
        <w:ind w:left="710" w:right="714" w:firstLine="0"/>
      </w:pPr>
      <w:r>
        <w:rPr>
          <w:color w:val="000009"/>
        </w:rPr>
        <w:t>−</w:t>
      </w:r>
      <w:r>
        <w:rPr>
          <w:rFonts w:ascii="Arial" w:eastAsia="Arial" w:hAnsi="Arial" w:cs="Arial"/>
          <w:color w:val="000009"/>
        </w:rPr>
        <w:t xml:space="preserve"> </w:t>
      </w:r>
      <w:r>
        <w:rPr>
          <w:color w:val="000009"/>
        </w:rPr>
        <w:t xml:space="preserve">коррекция нарушений звукослоговой структуры слова; </w:t>
      </w:r>
    </w:p>
    <w:p w:rsidR="00011FE0" w:rsidRDefault="00BD11C4">
      <w:pPr>
        <w:ind w:left="-15" w:right="714"/>
      </w:pPr>
      <w:r>
        <w:rPr>
          <w:color w:val="000009"/>
        </w:rPr>
        <w:t>−</w:t>
      </w:r>
      <w:r>
        <w:rPr>
          <w:rFonts w:ascii="Arial" w:eastAsia="Arial" w:hAnsi="Arial" w:cs="Arial"/>
          <w:color w:val="000009"/>
        </w:rPr>
        <w:t xml:space="preserve"> </w:t>
      </w:r>
      <w:r>
        <w:rPr>
          <w:color w:val="000009"/>
        </w:rPr>
        <w:t xml:space="preserve">формирование просодических компонентов (ритма и темпа речи, паузации, интонации, логического и словесно-фразового ударения). </w:t>
      </w:r>
    </w:p>
    <w:p w:rsidR="00011FE0" w:rsidRDefault="00BD11C4">
      <w:pPr>
        <w:spacing w:after="33" w:line="259" w:lineRule="auto"/>
        <w:ind w:left="710" w:right="0" w:firstLine="0"/>
        <w:jc w:val="left"/>
      </w:pPr>
      <w:r>
        <w:t xml:space="preserve"> </w:t>
      </w:r>
    </w:p>
    <w:p w:rsidR="00011FE0" w:rsidRDefault="00BD11C4">
      <w:pPr>
        <w:ind w:left="-15" w:right="714"/>
      </w:pPr>
      <w:r>
        <w:rPr>
          <w:color w:val="000009"/>
        </w:rPr>
        <w:t>Процесс коррекции нарушений звуковой стороны речи делится на следующие этапы:</w:t>
      </w:r>
      <w:r>
        <w:t xml:space="preserve"> </w:t>
      </w:r>
    </w:p>
    <w:p w:rsidR="00011FE0" w:rsidRDefault="00BD11C4">
      <w:pPr>
        <w:ind w:left="-15" w:right="714"/>
      </w:pPr>
      <w:r>
        <w:rPr>
          <w:b/>
          <w:i/>
          <w:color w:val="000009"/>
        </w:rPr>
        <w:t>Первый этап -</w:t>
      </w:r>
      <w:r>
        <w:rPr>
          <w:color w:val="000009"/>
        </w:rPr>
        <w:t xml:space="preserve"> обследование речи детей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r>
        <w:t xml:space="preserve"> </w:t>
      </w:r>
    </w:p>
    <w:p w:rsidR="00011FE0" w:rsidRDefault="00BD11C4">
      <w:pPr>
        <w:ind w:left="-15" w:right="714"/>
      </w:pPr>
      <w:r>
        <w:rPr>
          <w:b/>
          <w:i/>
          <w:color w:val="000009"/>
        </w:rPr>
        <w:lastRenderedPageBreak/>
        <w:t>Второй этап -</w:t>
      </w:r>
      <w:r>
        <w:rPr>
          <w:color w:val="000009"/>
        </w:rPr>
        <w:t xml:space="preserve"> подготовительный. Цель подготовительного этапа – формирование 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w:t>
      </w:r>
      <w:r>
        <w:t xml:space="preserve"> </w:t>
      </w:r>
    </w:p>
    <w:p w:rsidR="00011FE0" w:rsidRDefault="00BD11C4">
      <w:pPr>
        <w:ind w:left="-15" w:right="714"/>
      </w:pPr>
      <w:r>
        <w:rPr>
          <w:b/>
          <w:i/>
          <w:color w:val="000009"/>
        </w:rPr>
        <w:t>Третий этап -</w:t>
      </w:r>
      <w:r>
        <w:rPr>
          <w:color w:val="000009"/>
        </w:rPr>
        <w:t xml:space="preserve">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 </w:t>
      </w:r>
    </w:p>
    <w:p w:rsidR="00011FE0" w:rsidRDefault="00BD11C4">
      <w:pPr>
        <w:ind w:left="-15" w:right="714"/>
      </w:pPr>
      <w:r>
        <w:rPr>
          <w:noProof/>
        </w:rPr>
        <w:drawing>
          <wp:anchor distT="0" distB="0" distL="114300" distR="114300" simplePos="0" relativeHeight="251658240" behindDoc="1" locked="0" layoutInCell="1" allowOverlap="0">
            <wp:simplePos x="0" y="0"/>
            <wp:positionH relativeFrom="column">
              <wp:posOffset>6028385</wp:posOffset>
            </wp:positionH>
            <wp:positionV relativeFrom="paragraph">
              <wp:posOffset>165246</wp:posOffset>
            </wp:positionV>
            <wp:extent cx="268224" cy="195072"/>
            <wp:effectExtent l="0" t="0" r="0" b="0"/>
            <wp:wrapNone/>
            <wp:docPr id="7243" name="Picture 7243"/>
            <wp:cNvGraphicFramePr/>
            <a:graphic xmlns:a="http://schemas.openxmlformats.org/drawingml/2006/main">
              <a:graphicData uri="http://schemas.openxmlformats.org/drawingml/2006/picture">
                <pic:pic xmlns:pic="http://schemas.openxmlformats.org/drawingml/2006/picture">
                  <pic:nvPicPr>
                    <pic:cNvPr id="7243" name="Picture 7243"/>
                    <pic:cNvPicPr/>
                  </pic:nvPicPr>
                  <pic:blipFill>
                    <a:blip r:embed="rId31"/>
                    <a:stretch>
                      <a:fillRect/>
                    </a:stretch>
                  </pic:blipFill>
                  <pic:spPr>
                    <a:xfrm>
                      <a:off x="0" y="0"/>
                      <a:ext cx="268224" cy="195072"/>
                    </a:xfrm>
                    <a:prstGeom prst="rect">
                      <a:avLst/>
                    </a:prstGeom>
                  </pic:spPr>
                </pic:pic>
              </a:graphicData>
            </a:graphic>
          </wp:anchor>
        </w:drawing>
      </w:r>
      <w:r>
        <w:rPr>
          <w:color w:val="000009"/>
        </w:rPr>
        <w:t>Формирование правильной артикуляции звуков осуществляется на индивидуальных логопедических занятиях, автоматизация и дифференциация  как на групповых, так и на индивидуальных занятиях.</w:t>
      </w:r>
      <w:r>
        <w:t xml:space="preserve"> </w:t>
      </w:r>
    </w:p>
    <w:p w:rsidR="00011FE0" w:rsidRDefault="00BD11C4">
      <w:pPr>
        <w:ind w:left="-15" w:right="714"/>
      </w:pPr>
      <w:r>
        <w:rPr>
          <w:color w:val="000009"/>
        </w:rPr>
        <w:t>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ребенка и объемом нарушенных звуков.</w:t>
      </w:r>
      <w:r>
        <w:t xml:space="preserve"> </w:t>
      </w:r>
    </w:p>
    <w:p w:rsidR="00011FE0" w:rsidRDefault="00BD11C4">
      <w:pPr>
        <w:ind w:left="-15" w:right="714"/>
      </w:pPr>
      <w:r>
        <w:rPr>
          <w:color w:val="000009"/>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r>
        <w:t xml:space="preserve"> </w:t>
      </w:r>
    </w:p>
    <w:p w:rsidR="00011FE0" w:rsidRDefault="00BD11C4">
      <w:pPr>
        <w:ind w:left="-15" w:right="714"/>
      </w:pPr>
      <w:r>
        <w:rPr>
          <w:color w:val="000009"/>
        </w:rPr>
        <w:t>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дети должны научиться произносить соответствующий звук и уметь выделять его из речи.</w:t>
      </w:r>
      <w:r>
        <w:t xml:space="preserve"> </w:t>
      </w:r>
    </w:p>
    <w:p w:rsidR="00011FE0" w:rsidRDefault="00BD11C4">
      <w:pPr>
        <w:ind w:left="-15" w:right="714"/>
      </w:pPr>
      <w:r>
        <w:rPr>
          <w:color w:val="000009"/>
        </w:rPr>
        <w:t>В результате обучения дети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 грамматического строя речи на занятиях произношения ставятся в соответствии с программой обучения грамоте, развития речи, русскому языку.</w:t>
      </w:r>
      <w:r>
        <w:t xml:space="preserve"> </w:t>
      </w:r>
    </w:p>
    <w:p w:rsidR="00011FE0" w:rsidRDefault="00BD11C4">
      <w:pPr>
        <w:ind w:left="-15" w:right="714"/>
      </w:pPr>
      <w:r>
        <w:rPr>
          <w:color w:val="000009"/>
        </w:rPr>
        <w:t xml:space="preserve">К концу II класса у обучающихся с ТНР должны быть в основном устранены нарушения звуковой стороны речи (дефекты звукопроизношения, нарушения </w:t>
      </w:r>
      <w:r>
        <w:rPr>
          <w:color w:val="000009"/>
        </w:rPr>
        <w:lastRenderedPageBreak/>
        <w:t>звукослоговой структуры не только простых, но и сложных слов, нарушения просодической стороны речи).</w:t>
      </w:r>
      <w:r>
        <w:t xml:space="preserve"> </w:t>
      </w:r>
    </w:p>
    <w:p w:rsidR="00011FE0" w:rsidRDefault="00BD11C4">
      <w:pPr>
        <w:ind w:left="-15" w:right="714"/>
      </w:pPr>
      <w:r>
        <w:rPr>
          <w:color w:val="000009"/>
        </w:rPr>
        <w:t>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w:t>
      </w:r>
      <w:r>
        <w:t xml:space="preserve"> </w:t>
      </w:r>
    </w:p>
    <w:p w:rsidR="00011FE0" w:rsidRDefault="00BD11C4">
      <w:pPr>
        <w:ind w:left="-15" w:right="714"/>
      </w:pPr>
      <w:r>
        <w:rPr>
          <w:color w:val="000009"/>
        </w:rPr>
        <w:t>Конкретное содержание занятий по коррекции нарушений произношения определяется характером речевого дефекта школьников, программой по обучению грамоте (I класс), по математике, а также программой по развитию речи и русскому языку.</w:t>
      </w:r>
      <w:r>
        <w:t xml:space="preserve"> </w:t>
      </w:r>
    </w:p>
    <w:p w:rsidR="00011FE0" w:rsidRDefault="00BD11C4">
      <w:pPr>
        <w:ind w:left="-15" w:right="714"/>
      </w:pPr>
      <w:r>
        <w:rPr>
          <w:color w:val="000009"/>
        </w:rPr>
        <w:t>В процессе логопедических занятий осуществляется закрепление практических речевых умений и навыков обучающихся. В связи с этим темы и содержание логопедических занятий носят опережающий характер и подготавливают детей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w:t>
      </w:r>
      <w:r>
        <w:t xml:space="preserve"> </w:t>
      </w:r>
    </w:p>
    <w:p w:rsidR="00011FE0" w:rsidRDefault="00BD11C4">
      <w:pPr>
        <w:spacing w:after="32" w:line="259" w:lineRule="auto"/>
        <w:ind w:left="710" w:right="0" w:firstLine="0"/>
        <w:jc w:val="left"/>
      </w:pPr>
      <w:r>
        <w:t xml:space="preserve"> </w:t>
      </w:r>
    </w:p>
    <w:p w:rsidR="00011FE0" w:rsidRDefault="00BD11C4">
      <w:pPr>
        <w:pStyle w:val="2"/>
        <w:tabs>
          <w:tab w:val="center" w:pos="815"/>
          <w:tab w:val="center" w:pos="2869"/>
        </w:tabs>
        <w:ind w:left="0"/>
      </w:pPr>
      <w:r>
        <w:rPr>
          <w:rFonts w:ascii="Calibri" w:eastAsia="Calibri" w:hAnsi="Calibri" w:cs="Calibri"/>
          <w:b w:val="0"/>
          <w:i w:val="0"/>
          <w:sz w:val="22"/>
        </w:rPr>
        <w:tab/>
      </w:r>
      <w:r>
        <w:t>2.</w:t>
      </w:r>
      <w:r>
        <w:rPr>
          <w:rFonts w:ascii="Arial" w:eastAsia="Arial" w:hAnsi="Arial" w:cs="Arial"/>
        </w:rPr>
        <w:t xml:space="preserve"> </w:t>
      </w:r>
      <w:r>
        <w:rPr>
          <w:rFonts w:ascii="Arial" w:eastAsia="Arial" w:hAnsi="Arial" w:cs="Arial"/>
        </w:rPr>
        <w:tab/>
      </w:r>
      <w:r>
        <w:t xml:space="preserve">Развитие связной речи </w:t>
      </w:r>
    </w:p>
    <w:p w:rsidR="00011FE0" w:rsidRDefault="00BD11C4" w:rsidP="00BA1C5B">
      <w:pPr>
        <w:spacing w:after="0" w:line="253" w:lineRule="auto"/>
        <w:ind w:left="10" w:right="713" w:firstLine="699"/>
      </w:pPr>
      <w:r>
        <w:rPr>
          <w:color w:val="000009"/>
        </w:rPr>
        <w:t>Коррекционный курс «Развитие связной речи» тесно связан с учебными предметами области</w:t>
      </w:r>
      <w:r>
        <w:t xml:space="preserve"> </w:t>
      </w:r>
      <w:r>
        <w:rPr>
          <w:color w:val="000009"/>
        </w:rPr>
        <w:t>«Филология» и ставит своей целью поэтапное формирование речевой деятельности детей во всех аспектах. На занятиях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w:t>
      </w:r>
      <w:r>
        <w:t xml:space="preserve"> </w:t>
      </w:r>
    </w:p>
    <w:p w:rsidR="00011FE0" w:rsidRDefault="00BD11C4" w:rsidP="00BA1C5B">
      <w:pPr>
        <w:ind w:left="-15" w:right="714" w:firstLine="699"/>
      </w:pPr>
      <w:r>
        <w:rPr>
          <w:color w:val="000009"/>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r>
        <w:t xml:space="preserve"> </w:t>
      </w:r>
    </w:p>
    <w:p w:rsidR="00011FE0" w:rsidRDefault="00BD11C4" w:rsidP="00BA1C5B">
      <w:pPr>
        <w:spacing w:after="27" w:line="259" w:lineRule="auto"/>
        <w:ind w:right="523" w:firstLine="699"/>
      </w:pPr>
      <w:r>
        <w:rPr>
          <w:color w:val="000009"/>
        </w:rPr>
        <w:t xml:space="preserve">Реализация этой цели осуществляется в процессе решения следующих </w:t>
      </w:r>
      <w:r>
        <w:rPr>
          <w:b/>
          <w:color w:val="000009"/>
        </w:rPr>
        <w:t>задач</w:t>
      </w:r>
      <w:r>
        <w:rPr>
          <w:color w:val="000009"/>
        </w:rPr>
        <w:t xml:space="preserve">: </w:t>
      </w:r>
    </w:p>
    <w:p w:rsidR="00011FE0" w:rsidRDefault="00BD11C4" w:rsidP="00BA1C5B">
      <w:pPr>
        <w:ind w:left="-15" w:right="714" w:firstLine="699"/>
      </w:pPr>
      <w:r>
        <w:rPr>
          <w:color w:val="000009"/>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 образного, словесно-логического мышления); </w:t>
      </w:r>
    </w:p>
    <w:p w:rsidR="00011FE0" w:rsidRDefault="00BD11C4">
      <w:pPr>
        <w:numPr>
          <w:ilvl w:val="0"/>
          <w:numId w:val="9"/>
        </w:numPr>
        <w:ind w:right="714"/>
      </w:pPr>
      <w:r>
        <w:rPr>
          <w:color w:val="000009"/>
        </w:rPr>
        <w:t>формирование, развитие и обогащение лексического строя речи;</w:t>
      </w:r>
      <w:r>
        <w:t xml:space="preserve"> </w:t>
      </w:r>
    </w:p>
    <w:p w:rsidR="00011FE0" w:rsidRDefault="00BD11C4">
      <w:pPr>
        <w:numPr>
          <w:ilvl w:val="0"/>
          <w:numId w:val="9"/>
        </w:numPr>
        <w:spacing w:after="34" w:line="253" w:lineRule="auto"/>
        <w:ind w:right="714"/>
      </w:pPr>
      <w:r>
        <w:rPr>
          <w:color w:val="000009"/>
        </w:rPr>
        <w:lastRenderedPageBreak/>
        <w:t xml:space="preserve">практическое овладение основными закономерностями грамматического </w:t>
      </w:r>
    </w:p>
    <w:p w:rsidR="00011FE0" w:rsidRDefault="00BD11C4">
      <w:pPr>
        <w:ind w:left="-15" w:right="714" w:firstLine="0"/>
      </w:pPr>
      <w:r>
        <w:rPr>
          <w:color w:val="000009"/>
        </w:rPr>
        <w:t>строя речи;</w:t>
      </w:r>
      <w:r>
        <w:t xml:space="preserve"> </w:t>
      </w:r>
    </w:p>
    <w:p w:rsidR="00011FE0" w:rsidRDefault="00BD11C4">
      <w:pPr>
        <w:numPr>
          <w:ilvl w:val="0"/>
          <w:numId w:val="9"/>
        </w:numPr>
        <w:ind w:right="714"/>
      </w:pPr>
      <w:r>
        <w:rPr>
          <w:color w:val="000009"/>
        </w:rPr>
        <w:t>практическое овладение моделями различных синтаксических конструкций предложений;</w:t>
      </w:r>
      <w:r>
        <w:t xml:space="preserve"> </w:t>
      </w:r>
    </w:p>
    <w:p w:rsidR="00011FE0" w:rsidRDefault="00BD11C4">
      <w:pPr>
        <w:numPr>
          <w:ilvl w:val="0"/>
          <w:numId w:val="9"/>
        </w:numPr>
        <w:ind w:right="714"/>
      </w:pPr>
      <w:r>
        <w:rPr>
          <w:color w:val="000009"/>
        </w:rPr>
        <w:t>усвоение лексико-грамматического материала для овладения программным материалом по обучению грамоте, чтению и другим учебным предметам.</w:t>
      </w:r>
      <w:r>
        <w:t xml:space="preserve"> </w:t>
      </w:r>
    </w:p>
    <w:p w:rsidR="00011FE0" w:rsidRDefault="00BD11C4">
      <w:pPr>
        <w:ind w:left="-15" w:right="714"/>
      </w:pPr>
      <w:r>
        <w:rPr>
          <w:color w:val="000009"/>
        </w:rPr>
        <w:t>Задачи занятий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восполнение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w:t>
      </w:r>
      <w:r>
        <w:t xml:space="preserve"> </w:t>
      </w:r>
    </w:p>
    <w:p w:rsidR="00011FE0" w:rsidRDefault="00BD11C4">
      <w:pPr>
        <w:ind w:left="-15" w:right="714"/>
      </w:pPr>
      <w:r>
        <w:rPr>
          <w:color w:val="000009"/>
        </w:rPr>
        <w:t>Развитие речи на занятиях произношения предусматривает формирование звуковой стороны речи на материале различных синтаксических конструкций и коммуникативных моделей.</w:t>
      </w:r>
      <w:r>
        <w:t xml:space="preserve"> </w:t>
      </w:r>
    </w:p>
    <w:p w:rsidR="00011FE0" w:rsidRDefault="00BD11C4">
      <w:pPr>
        <w:ind w:left="-15" w:right="714"/>
      </w:pPr>
      <w:r>
        <w:rPr>
          <w:color w:val="000009"/>
        </w:rPr>
        <w:t>Развитие речи обеспечивает овладение умениями отвечать на вопросы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r>
        <w:t xml:space="preserve"> </w:t>
      </w:r>
    </w:p>
    <w:p w:rsidR="00011FE0" w:rsidRDefault="00BD11C4">
      <w:pPr>
        <w:ind w:left="-15" w:right="714"/>
      </w:pPr>
      <w:r>
        <w:rPr>
          <w:color w:val="000009"/>
        </w:rPr>
        <w:t>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r>
        <w:t xml:space="preserve"> </w:t>
      </w:r>
    </w:p>
    <w:p w:rsidR="00011FE0" w:rsidRDefault="00BD11C4">
      <w:pPr>
        <w:ind w:left="-15" w:right="714"/>
      </w:pPr>
      <w:r>
        <w:rPr>
          <w:color w:val="000009"/>
        </w:rPr>
        <w:t>Отрабатываются умения передать условие задачи, четко и точно сформулировать вопрос, составить логичный и лаконичный ответ, что создает условия для формирования связного учебного высказывания.</w:t>
      </w:r>
      <w:r>
        <w:t xml:space="preserve"> </w:t>
      </w:r>
    </w:p>
    <w:p w:rsidR="00011FE0" w:rsidRDefault="00BD11C4">
      <w:pPr>
        <w:ind w:left="-15" w:right="714"/>
      </w:pPr>
      <w:r>
        <w:rPr>
          <w:color w:val="000009"/>
        </w:rPr>
        <w:t xml:space="preserve">Программа по развитию речи состоит из следующих </w:t>
      </w:r>
      <w:r>
        <w:rPr>
          <w:b/>
          <w:color w:val="000009"/>
        </w:rPr>
        <w:t>разделов</w:t>
      </w:r>
      <w:r>
        <w:rPr>
          <w:color w:val="000009"/>
        </w:rPr>
        <w:t>: «Работа над словом»,</w:t>
      </w:r>
      <w:r>
        <w:t xml:space="preserve"> </w:t>
      </w:r>
      <w:r>
        <w:rPr>
          <w:color w:val="000009"/>
        </w:rPr>
        <w:t>«Работа над предложением», «Работа над связной речью».</w:t>
      </w:r>
      <w:r>
        <w:t xml:space="preserve"> </w:t>
      </w:r>
    </w:p>
    <w:p w:rsidR="00011FE0" w:rsidRDefault="00BD11C4" w:rsidP="00BA1C5B">
      <w:pPr>
        <w:spacing w:after="34" w:line="253" w:lineRule="auto"/>
        <w:ind w:left="10" w:right="713" w:hanging="10"/>
        <w:jc w:val="left"/>
      </w:pPr>
      <w:r>
        <w:rPr>
          <w:color w:val="000009"/>
        </w:rPr>
        <w:t>Работа над всеми разделами ведется преимущественно параллельно, однако при необходимости можно посвятить отдельные занятия работе над словом, над предложением или над связной речью.</w:t>
      </w:r>
      <w:r>
        <w:t xml:space="preserve"> </w:t>
      </w:r>
    </w:p>
    <w:p w:rsidR="00011FE0" w:rsidRDefault="00BD11C4">
      <w:pPr>
        <w:ind w:left="710" w:right="714" w:firstLine="0"/>
      </w:pPr>
      <w:r>
        <w:rPr>
          <w:b/>
          <w:i/>
          <w:color w:val="000009"/>
        </w:rPr>
        <w:t xml:space="preserve">Работа над словом. </w:t>
      </w:r>
      <w:r>
        <w:rPr>
          <w:color w:val="000009"/>
        </w:rPr>
        <w:t>Раздел призван решать следующие задачи:</w:t>
      </w:r>
      <w:r>
        <w:t xml:space="preserve"> </w:t>
      </w:r>
    </w:p>
    <w:p w:rsidR="00011FE0" w:rsidRDefault="00BD11C4">
      <w:pPr>
        <w:numPr>
          <w:ilvl w:val="0"/>
          <w:numId w:val="10"/>
        </w:numPr>
        <w:ind w:right="714"/>
      </w:pPr>
      <w:r>
        <w:rPr>
          <w:color w:val="000009"/>
        </w:rPr>
        <w:t>обогащение и развитие словарного запаса детей как путем накопления новых слов, так и за счет развития умения пользоваться различными способами словообразования;</w:t>
      </w:r>
      <w:r>
        <w:t xml:space="preserve"> </w:t>
      </w:r>
    </w:p>
    <w:p w:rsidR="00011FE0" w:rsidRDefault="00BD11C4">
      <w:pPr>
        <w:numPr>
          <w:ilvl w:val="0"/>
          <w:numId w:val="10"/>
        </w:numPr>
        <w:ind w:right="714"/>
      </w:pPr>
      <w:r>
        <w:rPr>
          <w:color w:val="000009"/>
        </w:rPr>
        <w:t xml:space="preserve">формирование представлений об обобщенном лексико-грамматическом </w:t>
      </w:r>
    </w:p>
    <w:p w:rsidR="00011FE0" w:rsidRDefault="00BD11C4">
      <w:pPr>
        <w:ind w:left="-15" w:right="714" w:firstLine="0"/>
      </w:pPr>
      <w:r>
        <w:rPr>
          <w:color w:val="000009"/>
        </w:rPr>
        <w:t>значении слова;</w:t>
      </w:r>
      <w:r>
        <w:t xml:space="preserve"> </w:t>
      </w:r>
    </w:p>
    <w:p w:rsidR="00011FE0" w:rsidRDefault="00BD11C4">
      <w:pPr>
        <w:numPr>
          <w:ilvl w:val="0"/>
          <w:numId w:val="10"/>
        </w:numPr>
        <w:ind w:right="714"/>
      </w:pPr>
      <w:r>
        <w:rPr>
          <w:color w:val="000009"/>
        </w:rPr>
        <w:t>уточнение значений слов;</w:t>
      </w:r>
      <w:r>
        <w:t xml:space="preserve"> </w:t>
      </w:r>
    </w:p>
    <w:p w:rsidR="00011FE0" w:rsidRDefault="00BD11C4">
      <w:pPr>
        <w:numPr>
          <w:ilvl w:val="0"/>
          <w:numId w:val="10"/>
        </w:numPr>
        <w:ind w:right="714"/>
      </w:pPr>
      <w:r>
        <w:rPr>
          <w:color w:val="000009"/>
        </w:rPr>
        <w:t>развитие лексической системности;</w:t>
      </w:r>
      <w:r>
        <w:t xml:space="preserve"> </w:t>
      </w:r>
    </w:p>
    <w:p w:rsidR="00011FE0" w:rsidRDefault="00BD11C4">
      <w:pPr>
        <w:numPr>
          <w:ilvl w:val="0"/>
          <w:numId w:val="10"/>
        </w:numPr>
        <w:ind w:right="714"/>
      </w:pPr>
      <w:r>
        <w:rPr>
          <w:color w:val="000009"/>
        </w:rPr>
        <w:t>актуализация словаря;</w:t>
      </w:r>
      <w:r>
        <w:t xml:space="preserve"> </w:t>
      </w:r>
    </w:p>
    <w:p w:rsidR="00011FE0" w:rsidRDefault="00BD11C4">
      <w:pPr>
        <w:numPr>
          <w:ilvl w:val="0"/>
          <w:numId w:val="10"/>
        </w:numPr>
        <w:ind w:right="714"/>
      </w:pPr>
      <w:r>
        <w:rPr>
          <w:color w:val="000009"/>
        </w:rPr>
        <w:lastRenderedPageBreak/>
        <w:t>расширение и закрепление связей слова с другими словами;</w:t>
      </w:r>
      <w:r>
        <w:t xml:space="preserve"> </w:t>
      </w:r>
    </w:p>
    <w:p w:rsidR="00011FE0" w:rsidRDefault="00BD11C4">
      <w:pPr>
        <w:numPr>
          <w:ilvl w:val="0"/>
          <w:numId w:val="10"/>
        </w:numPr>
        <w:ind w:right="714"/>
      </w:pPr>
      <w:r>
        <w:rPr>
          <w:color w:val="000009"/>
        </w:rPr>
        <w:t>тренировка в правильном употреблении слов различных морфологических категорий в самостоятельной речи.</w:t>
      </w:r>
      <w:r>
        <w:t xml:space="preserve"> </w:t>
      </w:r>
    </w:p>
    <w:p w:rsidR="00011FE0" w:rsidRDefault="00BD11C4">
      <w:pPr>
        <w:ind w:left="-15" w:right="714"/>
      </w:pPr>
      <w:r>
        <w:rPr>
          <w:color w:val="000009"/>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w:t>
      </w:r>
      <w:r>
        <w:t xml:space="preserve"> </w:t>
      </w:r>
    </w:p>
    <w:p w:rsidR="00011FE0" w:rsidRDefault="00BD11C4">
      <w:pPr>
        <w:ind w:left="-15" w:right="714"/>
      </w:pPr>
      <w:r>
        <w:rPr>
          <w:color w:val="000009"/>
        </w:rPr>
        <w:t>В процессе усвоения значения слова вначале уточняется его конкретное значение (денотативный компонент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конкретных слов, относящихся к этому обобщающему понятию (</w:t>
      </w:r>
      <w:r>
        <w:rPr>
          <w:i/>
          <w:color w:val="000009"/>
        </w:rPr>
        <w:t xml:space="preserve">посуда - тарелка, чашка, нож, вилка, кастрюля </w:t>
      </w:r>
      <w:r>
        <w:rPr>
          <w:color w:val="000009"/>
        </w:rPr>
        <w:t xml:space="preserve">и т. д. - </w:t>
      </w:r>
      <w:r>
        <w:rPr>
          <w:i/>
          <w:color w:val="000009"/>
        </w:rPr>
        <w:t>кухонная, столовая, чайная</w:t>
      </w:r>
      <w:r>
        <w:rPr>
          <w:color w:val="000009"/>
        </w:rPr>
        <w:t>), определяется сходство и различие в значении этих слов.</w:t>
      </w:r>
      <w:r>
        <w:t xml:space="preserve"> </w:t>
      </w:r>
    </w:p>
    <w:p w:rsidR="00011FE0" w:rsidRDefault="00BD11C4">
      <w:pPr>
        <w:ind w:left="-15" w:right="714"/>
      </w:pPr>
      <w:r>
        <w:rPr>
          <w:color w:val="000009"/>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r>
        <w:t xml:space="preserve"> </w:t>
      </w:r>
    </w:p>
    <w:p w:rsidR="00011FE0" w:rsidRDefault="00BD11C4">
      <w:pPr>
        <w:ind w:left="-15" w:right="714"/>
      </w:pPr>
      <w:r>
        <w:rPr>
          <w:noProof/>
        </w:rPr>
        <w:drawing>
          <wp:anchor distT="0" distB="0" distL="114300" distR="114300" simplePos="0" relativeHeight="251659264" behindDoc="1" locked="0" layoutInCell="1" allowOverlap="0">
            <wp:simplePos x="0" y="0"/>
            <wp:positionH relativeFrom="column">
              <wp:posOffset>4628718</wp:posOffset>
            </wp:positionH>
            <wp:positionV relativeFrom="paragraph">
              <wp:posOffset>165574</wp:posOffset>
            </wp:positionV>
            <wp:extent cx="274320" cy="195072"/>
            <wp:effectExtent l="0" t="0" r="0" b="0"/>
            <wp:wrapNone/>
            <wp:docPr id="7555" name="Picture 7555"/>
            <wp:cNvGraphicFramePr/>
            <a:graphic xmlns:a="http://schemas.openxmlformats.org/drawingml/2006/main">
              <a:graphicData uri="http://schemas.openxmlformats.org/drawingml/2006/picture">
                <pic:pic xmlns:pic="http://schemas.openxmlformats.org/drawingml/2006/picture">
                  <pic:nvPicPr>
                    <pic:cNvPr id="7555" name="Picture 7555"/>
                    <pic:cNvPicPr/>
                  </pic:nvPicPr>
                  <pic:blipFill>
                    <a:blip r:embed="rId32"/>
                    <a:stretch>
                      <a:fillRect/>
                    </a:stretch>
                  </pic:blipFill>
                  <pic:spPr>
                    <a:xfrm>
                      <a:off x="0" y="0"/>
                      <a:ext cx="274320" cy="195072"/>
                    </a:xfrm>
                    <a:prstGeom prst="rect">
                      <a:avLst/>
                    </a:prstGeom>
                  </pic:spPr>
                </pic:pic>
              </a:graphicData>
            </a:graphic>
          </wp:anchor>
        </w:drawing>
      </w:r>
      <w:r>
        <w:rPr>
          <w:color w:val="000009"/>
        </w:rPr>
        <w:t>Обучающиеся учатся группировать слова по различным лексико-семантическим признакам (родовидовым отношениям, отношениям часть  целое, по сходству или противоположности значений и т. д.), учатся находить и правильно использовать в речи антонимы и синонимы.</w:t>
      </w:r>
      <w:r>
        <w:t xml:space="preserve"> </w:t>
      </w:r>
    </w:p>
    <w:p w:rsidR="00011FE0" w:rsidRDefault="00BD11C4">
      <w:pPr>
        <w:ind w:left="-15" w:right="714"/>
      </w:pPr>
      <w:r>
        <w:rPr>
          <w:color w:val="000009"/>
        </w:rPr>
        <w:t xml:space="preserve">Обогащение словаря проводится и путем усвоения слов, выражающих определенную синтаксическую роль в речи, но не имеющих конкретного лексического значения (предлоги, союзы, междометия). Развитие словаря осуществляется также через ознакомление детей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детей улавливать общий признак, обозначаемый этими суффиксами (например, обозначение лиц по роду их деятельности, профессии при помощи суффиксов </w:t>
      </w:r>
      <w:r>
        <w:rPr>
          <w:b/>
          <w:color w:val="000009"/>
        </w:rPr>
        <w:t xml:space="preserve">(-щик, -чик, -ист, -тель, - арь). </w:t>
      </w:r>
      <w:r>
        <w:rPr>
          <w:color w:val="000009"/>
        </w:rPr>
        <w:t>В дальнейшем в речь вводятся слова, образованные при помощи приставок и суффиксов одновременно.</w:t>
      </w:r>
      <w:r>
        <w:t xml:space="preserve"> </w:t>
      </w:r>
    </w:p>
    <w:p w:rsidR="00011FE0" w:rsidRDefault="00BD11C4">
      <w:pPr>
        <w:ind w:left="-15" w:right="714"/>
      </w:pPr>
      <w:r>
        <w:rPr>
          <w:color w:val="000009"/>
        </w:rPr>
        <w:lastRenderedPageBreak/>
        <w:t>Для закрепления слова в речи и активного его использования детьми необходимо создавать на занятиях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w:t>
      </w:r>
      <w:r>
        <w:t xml:space="preserve"> </w:t>
      </w:r>
    </w:p>
    <w:p w:rsidR="00011FE0" w:rsidRDefault="00BD11C4">
      <w:pPr>
        <w:ind w:left="-15" w:right="714"/>
      </w:pPr>
      <w:r>
        <w:rPr>
          <w:color w:val="000009"/>
        </w:rPr>
        <w:t>На занятиях развития речи школьники уточняют значения родственных слов, закрепляют их точное использование в речи. 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точное употребление слов в речи. Теоретические сведения по лексике обучающимся не сообщаются. Слова отбираются в соответствии с темой занятия и включаются в тематический словарь, который усложняется от класса к классу.</w:t>
      </w:r>
      <w:r>
        <w:t xml:space="preserve"> </w:t>
      </w:r>
    </w:p>
    <w:p w:rsidR="00011FE0" w:rsidRDefault="00BD11C4">
      <w:pPr>
        <w:ind w:left="-15" w:right="714"/>
      </w:pPr>
      <w:r>
        <w:rPr>
          <w:color w:val="000009"/>
        </w:rPr>
        <w:t>Особое внимание уделяется усвоению глаголов, являющихся основой формирования структуры предложения.</w:t>
      </w:r>
      <w:r>
        <w:t xml:space="preserve"> </w:t>
      </w:r>
    </w:p>
    <w:p w:rsidR="00011FE0" w:rsidRDefault="00BD11C4">
      <w:pPr>
        <w:ind w:left="-15" w:right="714"/>
      </w:pPr>
      <w:r>
        <w:rPr>
          <w:color w:val="000009"/>
        </w:rPr>
        <w:t>При усвоении слов конкретного значения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r>
        <w:t xml:space="preserve"> </w:t>
      </w:r>
    </w:p>
    <w:p w:rsidR="00011FE0" w:rsidRDefault="00BD11C4">
      <w:pPr>
        <w:ind w:left="-15" w:right="714"/>
      </w:pPr>
      <w:r>
        <w:rPr>
          <w:color w:val="000009"/>
        </w:rPr>
        <w:t>Одновременно с уточнением лексического значения слова усваивается его грамматическое значение. Программой предусмотрена работа по развитию грамматических значений форм слов и грамматического оформления связей слов в предложениях.</w:t>
      </w:r>
      <w:r>
        <w:t xml:space="preserve"> </w:t>
      </w:r>
    </w:p>
    <w:p w:rsidR="00011FE0" w:rsidRDefault="00BD11C4">
      <w:pPr>
        <w:ind w:left="-15" w:right="714"/>
      </w:pPr>
      <w:r>
        <w:rPr>
          <w:b/>
          <w:i/>
          <w:color w:val="000009"/>
        </w:rPr>
        <w:t xml:space="preserve">Работа над предложением. </w:t>
      </w:r>
      <w:r>
        <w:rPr>
          <w:color w:val="000009"/>
        </w:rPr>
        <w:t>Основная задача этого раздела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r>
        <w:t xml:space="preserve"> </w:t>
      </w:r>
    </w:p>
    <w:p w:rsidR="00011FE0" w:rsidRDefault="00BD11C4">
      <w:pPr>
        <w:ind w:left="-15" w:right="714"/>
      </w:pPr>
      <w:r>
        <w:rPr>
          <w:color w:val="000009"/>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Модели (типы) предложений усложняются  от класса к классу.</w:t>
      </w:r>
      <w:r>
        <w:t xml:space="preserve"> </w:t>
      </w:r>
    </w:p>
    <w:p w:rsidR="00011FE0" w:rsidRDefault="00BD11C4">
      <w:pPr>
        <w:ind w:left="-15" w:right="714"/>
      </w:pPr>
      <w:r>
        <w:rPr>
          <w:color w:val="000009"/>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r>
        <w:t xml:space="preserve"> </w:t>
      </w:r>
    </w:p>
    <w:p w:rsidR="00011FE0" w:rsidRDefault="00BD11C4">
      <w:pPr>
        <w:ind w:left="-15" w:right="714"/>
      </w:pPr>
      <w:r>
        <w:rPr>
          <w:color w:val="000009"/>
        </w:rP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r>
        <w:t xml:space="preserve"> </w:t>
      </w:r>
    </w:p>
    <w:p w:rsidR="00011FE0" w:rsidRDefault="00BD11C4">
      <w:pPr>
        <w:ind w:left="-15" w:right="714"/>
      </w:pPr>
      <w:r>
        <w:rPr>
          <w:color w:val="000009"/>
        </w:rPr>
        <w:lastRenderedPageBreak/>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r>
        <w:t xml:space="preserve"> </w:t>
      </w:r>
    </w:p>
    <w:p w:rsidR="00011FE0" w:rsidRDefault="00BD11C4">
      <w:pPr>
        <w:ind w:left="-15" w:right="714"/>
      </w:pPr>
      <w:r>
        <w:rPr>
          <w:color w:val="000009"/>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w:t>
      </w:r>
      <w:r>
        <w:t xml:space="preserve"> </w:t>
      </w:r>
    </w:p>
    <w:p w:rsidR="00011FE0" w:rsidRDefault="00BD11C4">
      <w:pPr>
        <w:spacing w:after="34" w:line="253" w:lineRule="auto"/>
        <w:ind w:left="10" w:right="713" w:hanging="10"/>
        <w:jc w:val="right"/>
      </w:pPr>
      <w:r>
        <w:rPr>
          <w:color w:val="000009"/>
        </w:rPr>
        <w:t>Алгоритмизация операций языкового анализа и синтеза позволяет учителю организовывать умственную деятельность обучающихся.</w:t>
      </w:r>
      <w:r>
        <w:t xml:space="preserve"> </w:t>
      </w:r>
    </w:p>
    <w:p w:rsidR="00011FE0" w:rsidRDefault="00BD11C4">
      <w:pPr>
        <w:ind w:left="710" w:right="714" w:firstLine="0"/>
      </w:pPr>
      <w:r>
        <w:rPr>
          <w:b/>
          <w:i/>
          <w:color w:val="000009"/>
        </w:rPr>
        <w:t xml:space="preserve">Работа над связной речью. </w:t>
      </w:r>
      <w:r>
        <w:rPr>
          <w:color w:val="000009"/>
        </w:rPr>
        <w:t>Основные задачи раздела следующие:</w:t>
      </w:r>
      <w:r>
        <w:t xml:space="preserve"> </w:t>
      </w:r>
    </w:p>
    <w:p w:rsidR="00011FE0" w:rsidRDefault="00BD11C4">
      <w:pPr>
        <w:ind w:left="-15" w:right="714"/>
      </w:pPr>
      <w:r>
        <w:rPr>
          <w:color w:val="000009"/>
        </w:rPr>
        <w:t>−</w:t>
      </w:r>
      <w:r>
        <w:rPr>
          <w:rFonts w:ascii="Arial" w:eastAsia="Arial" w:hAnsi="Arial" w:cs="Arial"/>
          <w:color w:val="000009"/>
        </w:rPr>
        <w:t xml:space="preserve"> </w:t>
      </w:r>
      <w:r>
        <w:rPr>
          <w:color w:val="000009"/>
        </w:rPr>
        <w:t xml:space="preserve">формирование умений анализировать неречевую ситуацию, выявлять причинно- следственные, пространственные, временные и другие семантические отношения; </w:t>
      </w:r>
    </w:p>
    <w:p w:rsidR="00011FE0" w:rsidRDefault="00BD11C4">
      <w:pPr>
        <w:ind w:left="-15" w:right="714"/>
      </w:pPr>
      <w:r>
        <w:rPr>
          <w:color w:val="000009"/>
        </w:rPr>
        <w:t>−</w:t>
      </w:r>
      <w:r>
        <w:rPr>
          <w:rFonts w:ascii="Arial" w:eastAsia="Arial" w:hAnsi="Arial" w:cs="Arial"/>
          <w:color w:val="000009"/>
        </w:rPr>
        <w:t xml:space="preserve"> </w:t>
      </w:r>
      <w:r>
        <w:rPr>
          <w:color w:val="000009"/>
        </w:rPr>
        <w:t xml:space="preserve">формирование умений планировать содержание связного собственного высказывания; </w:t>
      </w:r>
    </w:p>
    <w:p w:rsidR="00011FE0" w:rsidRDefault="00BD11C4">
      <w:pPr>
        <w:ind w:left="-15" w:right="714"/>
      </w:pPr>
      <w:r>
        <w:rPr>
          <w:color w:val="000009"/>
        </w:rPr>
        <w:t>−</w:t>
      </w:r>
      <w:r>
        <w:rPr>
          <w:rFonts w:ascii="Arial" w:eastAsia="Arial" w:hAnsi="Arial" w:cs="Arial"/>
          <w:color w:val="000009"/>
        </w:rPr>
        <w:t xml:space="preserve"> </w:t>
      </w:r>
      <w:r>
        <w:rPr>
          <w:color w:val="000009"/>
        </w:rPr>
        <w:t xml:space="preserve">формирование умений самостоятельно выбирать и адекватно использовать языковые средства оформления связного высказывания. </w:t>
      </w:r>
    </w:p>
    <w:p w:rsidR="00011FE0" w:rsidRDefault="00BD11C4">
      <w:pPr>
        <w:ind w:left="-15" w:right="714"/>
      </w:pPr>
      <w:r>
        <w:rPr>
          <w:color w:val="000009"/>
        </w:rPr>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r>
        <w:t xml:space="preserve"> </w:t>
      </w:r>
    </w:p>
    <w:p w:rsidR="00011FE0" w:rsidRDefault="00BD11C4">
      <w:pPr>
        <w:ind w:left="-15" w:right="714"/>
      </w:pPr>
      <w:r>
        <w:rPr>
          <w:color w:val="000009"/>
        </w:rPr>
        <w:t>Вначале обучающиеся усваивают диалогическую форму речи, учатся составлять диалоги под руководством учителя.</w:t>
      </w:r>
      <w:r>
        <w:t xml:space="preserve"> </w:t>
      </w:r>
    </w:p>
    <w:p w:rsidR="00011FE0" w:rsidRDefault="00BD11C4">
      <w:pPr>
        <w:ind w:left="-15" w:right="714"/>
      </w:pPr>
      <w:r>
        <w:rPr>
          <w:b/>
          <w:color w:val="000009"/>
        </w:rPr>
        <w:t xml:space="preserve">Работа над различными видами и типами связной монологической речи </w:t>
      </w:r>
      <w:r>
        <w:rPr>
          <w:color w:val="000009"/>
        </w:rPr>
        <w:t>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w:t>
      </w:r>
      <w:r>
        <w:t xml:space="preserve"> </w:t>
      </w:r>
    </w:p>
    <w:p w:rsidR="00011FE0" w:rsidRDefault="00BD11C4">
      <w:pPr>
        <w:ind w:left="-15" w:right="714"/>
      </w:pPr>
      <w:r>
        <w:rPr>
          <w:b/>
          <w:color w:val="000009"/>
        </w:rPr>
        <w:t xml:space="preserve">Работа над смысловым содержанием текста </w:t>
      </w:r>
      <w:r>
        <w:rPr>
          <w:color w:val="000009"/>
        </w:rPr>
        <w:t>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r>
        <w:t xml:space="preserve"> </w:t>
      </w:r>
    </w:p>
    <w:p w:rsidR="00011FE0" w:rsidRDefault="00BD11C4">
      <w:pPr>
        <w:ind w:left="-15" w:right="714"/>
      </w:pPr>
      <w:r>
        <w:rPr>
          <w:color w:val="000009"/>
        </w:rPr>
        <w:t xml:space="preserve">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w:t>
      </w:r>
      <w:r>
        <w:rPr>
          <w:color w:val="000009"/>
        </w:rPr>
        <w:lastRenderedPageBreak/>
        <w:t>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r>
        <w:t xml:space="preserve"> </w:t>
      </w:r>
    </w:p>
    <w:p w:rsidR="00011FE0" w:rsidRDefault="00BD11C4">
      <w:pPr>
        <w:ind w:left="-15" w:right="714"/>
      </w:pPr>
      <w:r>
        <w:rPr>
          <w:color w:val="000009"/>
        </w:rPr>
        <w:t>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r>
        <w:t xml:space="preserve"> </w:t>
      </w:r>
    </w:p>
    <w:p w:rsidR="00011FE0" w:rsidRDefault="00BD11C4">
      <w:pPr>
        <w:ind w:left="-15" w:right="714"/>
      </w:pPr>
      <w:r>
        <w:rPr>
          <w:color w:val="000009"/>
        </w:rPr>
        <w:t xml:space="preserve">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школьники учатся составлять рассказы без использования наглядности, по заданной теме. </w:t>
      </w:r>
    </w:p>
    <w:p w:rsidR="00011FE0" w:rsidRDefault="00BD11C4" w:rsidP="00BA1C5B">
      <w:pPr>
        <w:spacing w:after="0" w:line="253" w:lineRule="auto"/>
        <w:ind w:left="10" w:right="713" w:firstLine="699"/>
        <w:jc w:val="left"/>
      </w:pPr>
      <w:r>
        <w:rPr>
          <w:b/>
          <w:color w:val="000009"/>
        </w:rPr>
        <w:t xml:space="preserve">Система работы </w:t>
      </w:r>
      <w:r>
        <w:rPr>
          <w:color w:val="000009"/>
        </w:rPr>
        <w:t>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r>
        <w:t xml:space="preserve"> </w:t>
      </w:r>
    </w:p>
    <w:p w:rsidR="00011FE0" w:rsidRDefault="00BD11C4">
      <w:pPr>
        <w:ind w:left="-15" w:right="714"/>
      </w:pPr>
      <w:r>
        <w:rPr>
          <w:color w:val="000009"/>
        </w:rPr>
        <w:t>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 повествование, текст-описание, текст-рассуждение.</w:t>
      </w:r>
      <w:r>
        <w:t xml:space="preserve"> </w:t>
      </w:r>
    </w:p>
    <w:p w:rsidR="00011FE0" w:rsidRDefault="00BD11C4">
      <w:pPr>
        <w:ind w:left="-15" w:right="714"/>
      </w:pPr>
      <w:r>
        <w:rPr>
          <w:color w:val="000009"/>
        </w:rPr>
        <w:t>В I классе дети учатся отвечать на вопросы,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r>
        <w:t xml:space="preserve"> </w:t>
      </w:r>
    </w:p>
    <w:p w:rsidR="00011FE0" w:rsidRDefault="00BD11C4">
      <w:pPr>
        <w:ind w:left="-15" w:right="714"/>
      </w:pPr>
      <w:r>
        <w:rPr>
          <w:color w:val="000009"/>
        </w:rPr>
        <w:t>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w:t>
      </w:r>
      <w:r>
        <w:t xml:space="preserve"> </w:t>
      </w:r>
    </w:p>
    <w:p w:rsidR="00011FE0" w:rsidRDefault="00BD11C4">
      <w:pPr>
        <w:ind w:left="-15" w:right="714"/>
      </w:pPr>
      <w:r>
        <w:rPr>
          <w:color w:val="000009"/>
        </w:rPr>
        <w:t>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изложениями и сочинениями.</w:t>
      </w:r>
      <w:r>
        <w:t xml:space="preserve"> </w:t>
      </w:r>
    </w:p>
    <w:p w:rsidR="00011FE0" w:rsidRDefault="00BD11C4">
      <w:pPr>
        <w:ind w:left="-15" w:right="712"/>
      </w:pPr>
      <w:r>
        <w:rPr>
          <w:b/>
          <w:i/>
        </w:rPr>
        <w:t xml:space="preserve">Предметные результаты </w:t>
      </w:r>
      <w:r>
        <w:t xml:space="preserve">освоения специальных курсов коррекционноразвивающей области «Произношение», «Развитие речи» </w:t>
      </w:r>
      <w:r>
        <w:lastRenderedPageBreak/>
        <w:t xml:space="preserve">определяются степенью выраженности, механизмом языковой/коммуникативной недостаточности, структурой речевого дефекта обучающихся с ТНР. </w:t>
      </w:r>
    </w:p>
    <w:p w:rsidR="00011FE0" w:rsidRDefault="00BD11C4" w:rsidP="00BA1C5B">
      <w:pPr>
        <w:spacing w:after="0" w:line="259" w:lineRule="auto"/>
        <w:ind w:left="710" w:right="0" w:firstLine="0"/>
        <w:jc w:val="left"/>
      </w:pPr>
      <w:r>
        <w:t xml:space="preserve">  </w:t>
      </w:r>
    </w:p>
    <w:p w:rsidR="00011FE0" w:rsidRDefault="00BD11C4">
      <w:pPr>
        <w:spacing w:after="229"/>
        <w:ind w:left="-15" w:right="712"/>
      </w:pPr>
      <w:r>
        <w:t xml:space="preserve">Планируемые результаты освоения программы коррекционной работы представлены в АООП НОО в п.1.2 </w:t>
      </w:r>
    </w:p>
    <w:p w:rsidR="00011FE0" w:rsidRDefault="00BD11C4">
      <w:pPr>
        <w:spacing w:after="233" w:line="259" w:lineRule="auto"/>
        <w:ind w:left="129" w:right="832" w:hanging="10"/>
        <w:jc w:val="center"/>
      </w:pPr>
      <w:r>
        <w:rPr>
          <w:b/>
          <w:sz w:val="26"/>
        </w:rPr>
        <w:t xml:space="preserve">Рабочая программа воспитания АООП НОО для обучающихся с ОВЗ </w:t>
      </w:r>
    </w:p>
    <w:p w:rsidR="00011FE0" w:rsidRDefault="00BD11C4">
      <w:pPr>
        <w:spacing w:after="0" w:line="259" w:lineRule="auto"/>
        <w:ind w:left="129" w:right="787" w:hanging="10"/>
        <w:jc w:val="center"/>
      </w:pPr>
      <w:r>
        <w:rPr>
          <w:b/>
          <w:sz w:val="26"/>
        </w:rPr>
        <w:t xml:space="preserve">Пояснительная записка </w:t>
      </w:r>
    </w:p>
    <w:p w:rsidR="00011FE0" w:rsidRDefault="00BD11C4">
      <w:pPr>
        <w:ind w:left="-15" w:right="712"/>
      </w:pPr>
      <w:r>
        <w:t xml:space="preserve">Рабочая программа воспитания МОУ «Средняя общеобразовательная школа №37», реализующая адаптированные образовательные программы начального общего образования (далее -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rsidR="00011FE0" w:rsidRDefault="00BD11C4">
      <w:pPr>
        <w:ind w:left="-15" w:right="712"/>
      </w:pPr>
      <w:r>
        <w:t xml:space="preserve">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с ОВЗ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011FE0" w:rsidRDefault="00BD11C4" w:rsidP="00BA1C5B">
      <w:pPr>
        <w:spacing w:after="209"/>
        <w:ind w:right="712"/>
      </w:pPr>
      <w:r>
        <w:t xml:space="preserve">Программа включает три раздела: целевой, содержательный, организационный. </w:t>
      </w:r>
    </w:p>
    <w:p w:rsidR="00011FE0" w:rsidRDefault="00BD11C4">
      <w:pPr>
        <w:spacing w:after="30" w:line="269" w:lineRule="auto"/>
        <w:ind w:left="3588" w:right="0" w:hanging="10"/>
        <w:jc w:val="left"/>
      </w:pPr>
      <w:r>
        <w:rPr>
          <w:b/>
          <w:sz w:val="26"/>
        </w:rPr>
        <w:t xml:space="preserve">Целевой раздел </w:t>
      </w:r>
    </w:p>
    <w:p w:rsidR="00011FE0" w:rsidRDefault="00BD11C4">
      <w:pPr>
        <w:ind w:left="-15" w:right="844"/>
      </w:pPr>
      <w:r>
        <w:t xml:space="preserve">Участниками образовательных отношений являются педагогические и другие работники образовательной организации, обучающиеся с ОВЗ, их родители (законные представители), представители иных организаций, участвующие в 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МОУ «Средняя школа №37»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с ОВЗ. Вариативный </w:t>
      </w:r>
      <w:r>
        <w:lastRenderedPageBreak/>
        <w:t xml:space="preserve">компонент содержания воспитания обучающихся включает духовно- нравственные ценности культуры, традиционных религий народов России. </w:t>
      </w:r>
    </w:p>
    <w:p w:rsidR="00011FE0" w:rsidRDefault="00BD11C4">
      <w:pPr>
        <w:ind w:left="-15" w:right="846"/>
      </w:pPr>
      <w:r>
        <w:t xml:space="preserve">Воспитательная деятельность в </w:t>
      </w:r>
      <w:r w:rsidR="00BA1C5B">
        <w:t xml:space="preserve">МОУ «Лицей №25 имени Героя Советского Союза В.Ф.Маргелова» </w:t>
      </w:r>
      <w:r>
        <w:t xml:space="preserve">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011FE0" w:rsidRDefault="00BD11C4">
      <w:pPr>
        <w:spacing w:after="6" w:line="269" w:lineRule="auto"/>
        <w:ind w:left="720" w:right="4232" w:hanging="10"/>
        <w:jc w:val="left"/>
      </w:pPr>
      <w:r>
        <w:rPr>
          <w:b/>
          <w:sz w:val="26"/>
        </w:rPr>
        <w:t xml:space="preserve">Цели и задачи воспитания обучающихся с ОВЗ </w:t>
      </w:r>
      <w:r>
        <w:rPr>
          <w:b/>
        </w:rPr>
        <w:t xml:space="preserve">Цели воспитания: </w:t>
      </w:r>
    </w:p>
    <w:p w:rsidR="00011FE0" w:rsidRDefault="00BD11C4">
      <w:pPr>
        <w:ind w:left="-15" w:right="712"/>
      </w:pPr>
      <w:r>
        <w:t xml:space="preserve">-создать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011FE0" w:rsidRDefault="00BD11C4">
      <w:pPr>
        <w:ind w:left="-15" w:right="712"/>
      </w:pPr>
      <w:r>
        <w:t xml:space="preserve">-формировать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Pr>
          <w:b/>
        </w:rPr>
        <w:t xml:space="preserve">Задачи воспитания: </w:t>
      </w:r>
    </w:p>
    <w:p w:rsidR="00011FE0" w:rsidRDefault="00BD11C4">
      <w:pPr>
        <w:ind w:left="-15" w:right="712"/>
      </w:pPr>
      <w: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011FE0" w:rsidRDefault="00BD11C4">
      <w:pPr>
        <w:ind w:left="-15" w:right="712"/>
      </w:pPr>
      <w:r>
        <w:t xml:space="preserve">-формирование и развитие личностных отношений к этим нормам, ценностям, традициям (их освоение, принятие); </w:t>
      </w:r>
    </w:p>
    <w:p w:rsidR="00011FE0" w:rsidRDefault="00BD11C4">
      <w:pPr>
        <w:ind w:left="-15" w:right="712"/>
      </w:pPr>
      <w: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011FE0" w:rsidRDefault="00BD11C4">
      <w:pPr>
        <w:ind w:left="-15" w:right="712"/>
      </w:pPr>
      <w:r>
        <w:t xml:space="preserve">-достижение личностных результатов освоения АООП НОО в соответствии с ФГОС НОО обучающихся с ОВЗ. </w:t>
      </w:r>
    </w:p>
    <w:p w:rsidR="00011FE0" w:rsidRDefault="00BD11C4">
      <w:pPr>
        <w:ind w:left="-15" w:right="712"/>
      </w:pPr>
      <w:r>
        <w:t xml:space="preserve">Личностные результаты освоения обучающимися АООП НОО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011FE0" w:rsidRDefault="00BD11C4">
      <w:pPr>
        <w:ind w:left="-15" w:right="712"/>
      </w:pPr>
      <w: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 исторического, системно-деятельностного, личностно-ориентированного </w:t>
      </w:r>
      <w:r>
        <w:lastRenderedPageBreak/>
        <w:t xml:space="preserve">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p>
    <w:p w:rsidR="00011FE0" w:rsidRDefault="00BD11C4">
      <w:pPr>
        <w:spacing w:after="11" w:line="271" w:lineRule="auto"/>
        <w:ind w:left="705" w:right="139" w:hanging="10"/>
        <w:jc w:val="left"/>
      </w:pPr>
      <w:r>
        <w:rPr>
          <w:b/>
        </w:rPr>
        <w:t xml:space="preserve">Направления воспитания </w:t>
      </w:r>
    </w:p>
    <w:p w:rsidR="00011FE0" w:rsidRDefault="00BD11C4">
      <w:pPr>
        <w:spacing w:after="15" w:line="269" w:lineRule="auto"/>
        <w:ind w:left="10" w:right="713" w:hanging="10"/>
        <w:jc w:val="right"/>
      </w:pPr>
      <w:r>
        <w:t xml:space="preserve">Программа реализуется в единстве учебной и воспитательной деятельности </w:t>
      </w:r>
    </w:p>
    <w:p w:rsidR="00011FE0" w:rsidRDefault="00BA1C5B">
      <w:pPr>
        <w:ind w:left="-15" w:right="712"/>
      </w:pPr>
      <w:r>
        <w:t xml:space="preserve">МОУ «Лицей №25 имени Героя Советского Союза В.Ф.Маргелова» </w:t>
      </w:r>
      <w:r w:rsidR="00BD11C4">
        <w:t xml:space="preserve">по основным направлениям воспитания в соответствии с ФГОС НОО обучающихся с ОВЗ: </w:t>
      </w:r>
    </w:p>
    <w:p w:rsidR="00011FE0" w:rsidRDefault="00BD11C4">
      <w:pPr>
        <w:numPr>
          <w:ilvl w:val="0"/>
          <w:numId w:val="11"/>
        </w:numPr>
        <w:ind w:right="712"/>
      </w:pPr>
      <w:r>
        <w:t xml:space="preserve">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011FE0" w:rsidRDefault="00BD11C4">
      <w:pPr>
        <w:numPr>
          <w:ilvl w:val="0"/>
          <w:numId w:val="11"/>
        </w:numPr>
        <w:ind w:right="712"/>
      </w:pPr>
      <w:r>
        <w:t xml:space="preserve">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011FE0" w:rsidRDefault="00BD11C4">
      <w:pPr>
        <w:numPr>
          <w:ilvl w:val="0"/>
          <w:numId w:val="11"/>
        </w:numPr>
        <w:ind w:right="712"/>
      </w:pPr>
      <w:r>
        <w:t>духовно-нравственное воспитание: воспитание на основе духовно</w:t>
      </w:r>
      <w:r w:rsidR="00BA1C5B">
        <w:t>-</w:t>
      </w:r>
      <w:r>
        <w:t xml:space="preserve">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011FE0" w:rsidRDefault="00BD11C4">
      <w:pPr>
        <w:numPr>
          <w:ilvl w:val="0"/>
          <w:numId w:val="11"/>
        </w:numPr>
        <w:ind w:right="712"/>
      </w:pPr>
      <w:r>
        <w:t xml:space="preserve">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011FE0" w:rsidRDefault="00BD11C4">
      <w:pPr>
        <w:numPr>
          <w:ilvl w:val="0"/>
          <w:numId w:val="11"/>
        </w:numPr>
        <w:ind w:right="712"/>
      </w:pPr>
      <w:r>
        <w:t xml:space="preserve">физическое воспитание, формирование культуры здорового образа жизни и эмоционального благополучия: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011FE0" w:rsidRDefault="00BD11C4">
      <w:pPr>
        <w:numPr>
          <w:ilvl w:val="0"/>
          <w:numId w:val="11"/>
        </w:numPr>
        <w:ind w:right="712"/>
      </w:pPr>
      <w:r>
        <w:t xml:space="preserve">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011FE0" w:rsidRDefault="00BD11C4">
      <w:pPr>
        <w:numPr>
          <w:ilvl w:val="0"/>
          <w:numId w:val="11"/>
        </w:numPr>
        <w:ind w:right="712"/>
      </w:pPr>
      <w:r>
        <w:t xml:space="preserve">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011FE0" w:rsidRDefault="00BD11C4">
      <w:pPr>
        <w:numPr>
          <w:ilvl w:val="0"/>
          <w:numId w:val="11"/>
        </w:numPr>
        <w:spacing w:after="51"/>
        <w:ind w:right="712"/>
      </w:pPr>
      <w:r>
        <w:t xml:space="preserve">ценности научного познания: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011FE0" w:rsidRDefault="00BD11C4">
      <w:pPr>
        <w:spacing w:after="11" w:line="271" w:lineRule="auto"/>
        <w:ind w:left="705" w:right="139" w:hanging="10"/>
        <w:jc w:val="left"/>
      </w:pPr>
      <w:r>
        <w:rPr>
          <w:b/>
        </w:rPr>
        <w:lastRenderedPageBreak/>
        <w:t xml:space="preserve">Целевые ориентиры результатов воспитания </w:t>
      </w:r>
    </w:p>
    <w:p w:rsidR="00011FE0" w:rsidRDefault="00BD11C4">
      <w:pPr>
        <w:ind w:left="-15" w:right="712"/>
      </w:pPr>
      <w: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011FE0" w:rsidRDefault="00BD11C4">
      <w:pPr>
        <w:ind w:left="-15" w:right="712"/>
      </w:pPr>
      <w:r>
        <w:t xml:space="preserve">Целевые ориентиры результатов воспитания на уровне начального общего образования: </w:t>
      </w:r>
    </w:p>
    <w:p w:rsidR="00011FE0" w:rsidRDefault="00BD11C4">
      <w:pPr>
        <w:tabs>
          <w:tab w:val="center" w:pos="804"/>
          <w:tab w:val="center" w:pos="4071"/>
        </w:tabs>
        <w:spacing w:after="11" w:line="271" w:lineRule="auto"/>
        <w:ind w:right="0" w:firstLine="0"/>
        <w:jc w:val="left"/>
      </w:pPr>
      <w:r>
        <w:rPr>
          <w:rFonts w:ascii="Calibri" w:eastAsia="Calibri" w:hAnsi="Calibri" w:cs="Calibri"/>
          <w:sz w:val="22"/>
        </w:rPr>
        <w:tab/>
      </w:r>
      <w:r>
        <w:rPr>
          <w:b/>
          <w:sz w:val="26"/>
        </w:rPr>
        <w:t>1.</w:t>
      </w:r>
      <w:r>
        <w:rPr>
          <w:rFonts w:ascii="Arial" w:eastAsia="Arial" w:hAnsi="Arial" w:cs="Arial"/>
          <w:b/>
          <w:sz w:val="26"/>
        </w:rPr>
        <w:t xml:space="preserve"> </w:t>
      </w:r>
      <w:r>
        <w:rPr>
          <w:rFonts w:ascii="Arial" w:eastAsia="Arial" w:hAnsi="Arial" w:cs="Arial"/>
          <w:b/>
          <w:sz w:val="26"/>
        </w:rPr>
        <w:tab/>
      </w:r>
      <w:r>
        <w:rPr>
          <w:b/>
        </w:rPr>
        <w:t>Гражданско-патриотическое воспитание</w:t>
      </w:r>
      <w:r>
        <w:t xml:space="preserve">. </w:t>
      </w:r>
    </w:p>
    <w:p w:rsidR="00011FE0" w:rsidRDefault="00BD11C4">
      <w:pPr>
        <w:ind w:left="-15" w:right="712"/>
      </w:pPr>
      <w:r>
        <w:t xml:space="preserve">Знающий и любящий свою малую родину, свой край, имеющий представление о Родине - России, её территории, расположении. </w:t>
      </w:r>
    </w:p>
    <w:p w:rsidR="00011FE0" w:rsidRDefault="00BD11C4">
      <w:pPr>
        <w:ind w:left="-15" w:right="712"/>
      </w:pPr>
      <w:r>
        <w:t xml:space="preserve">Сознающий принадлежность к своему народу и к общности граждан России, проявляющий уважение к своему и другим народам. </w:t>
      </w:r>
    </w:p>
    <w:p w:rsidR="00011FE0" w:rsidRDefault="00BD11C4">
      <w:pPr>
        <w:ind w:left="-15" w:right="712"/>
      </w:pPr>
      <w:r>
        <w:t xml:space="preserve">Понимающий свою сопричастность к прошлому, настоящему и будущему родного края, своей Родины - России, Российского государства. </w:t>
      </w:r>
    </w:p>
    <w:p w:rsidR="00011FE0" w:rsidRDefault="00BD11C4">
      <w:pPr>
        <w:ind w:left="-15" w:right="712"/>
      </w:pPr>
      <w: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rsidR="00011FE0" w:rsidRDefault="00BD11C4">
      <w:pPr>
        <w:ind w:left="-15" w:right="712"/>
      </w:pPr>
      <w:r>
        <w:t xml:space="preserve">Имеющий первоначальные представления о правах и ответственности человека в обществе, гражданских правах и обязанностях. </w:t>
      </w:r>
    </w:p>
    <w:p w:rsidR="00011FE0" w:rsidRDefault="00BD11C4">
      <w:pPr>
        <w:ind w:left="-15" w:right="712"/>
      </w:pPr>
      <w:r>
        <w:t xml:space="preserve">Принимающий участие в жизни класса, образовательной организации, в доступной по возрасту социально значимой деятельности. </w:t>
      </w:r>
    </w:p>
    <w:p w:rsidR="00011FE0" w:rsidRDefault="00BD11C4">
      <w:pPr>
        <w:tabs>
          <w:tab w:val="center" w:pos="804"/>
          <w:tab w:val="center" w:pos="3681"/>
        </w:tabs>
        <w:spacing w:after="11" w:line="271" w:lineRule="auto"/>
        <w:ind w:right="0" w:firstLine="0"/>
        <w:jc w:val="left"/>
      </w:pPr>
      <w:r>
        <w:rPr>
          <w:rFonts w:ascii="Calibri" w:eastAsia="Calibri" w:hAnsi="Calibri" w:cs="Calibri"/>
          <w:sz w:val="22"/>
        </w:rPr>
        <w:tab/>
      </w:r>
      <w:r>
        <w:rPr>
          <w:b/>
          <w:sz w:val="26"/>
        </w:rPr>
        <w:t>2.</w:t>
      </w:r>
      <w:r>
        <w:rPr>
          <w:rFonts w:ascii="Arial" w:eastAsia="Arial" w:hAnsi="Arial" w:cs="Arial"/>
          <w:b/>
          <w:sz w:val="26"/>
        </w:rPr>
        <w:t xml:space="preserve"> </w:t>
      </w:r>
      <w:r>
        <w:rPr>
          <w:rFonts w:ascii="Arial" w:eastAsia="Arial" w:hAnsi="Arial" w:cs="Arial"/>
          <w:b/>
          <w:sz w:val="26"/>
        </w:rPr>
        <w:tab/>
      </w:r>
      <w:r>
        <w:rPr>
          <w:b/>
        </w:rPr>
        <w:t xml:space="preserve">Духовно-нравственное воспитание. </w:t>
      </w:r>
    </w:p>
    <w:p w:rsidR="00011FE0" w:rsidRDefault="00BD11C4">
      <w:pPr>
        <w:ind w:left="-15" w:right="712"/>
      </w:pPr>
      <w:r>
        <w:t xml:space="preserve">Уважающий духовно-нравственную культуру своей семьи, своего народа, семейные ценности с учётом национальной, религиозной принадлежности. </w:t>
      </w:r>
    </w:p>
    <w:p w:rsidR="00011FE0" w:rsidRDefault="00BD11C4">
      <w:pPr>
        <w:ind w:left="-15" w:right="712"/>
      </w:pPr>
      <w:r>
        <w:t xml:space="preserve">Сознающий ценность каждой человеческой жизни, признающий индивидуальность и достоинство каждого человека. </w:t>
      </w:r>
    </w:p>
    <w:p w:rsidR="00011FE0" w:rsidRDefault="00BD11C4">
      <w:pPr>
        <w:ind w:left="-15" w:right="712"/>
      </w:pPr>
      <w: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011FE0" w:rsidRDefault="00BD11C4">
      <w:pPr>
        <w:ind w:left="-15" w:right="712"/>
      </w:pPr>
      <w:r>
        <w:t xml:space="preserve">Умеющий оценивать поступки с позиции их соответствия нравственным нормам, осознающий ответственность за свои поступки. </w:t>
      </w:r>
    </w:p>
    <w:p w:rsidR="00011FE0" w:rsidRDefault="00BD11C4">
      <w:pPr>
        <w:ind w:left="-15" w:right="712"/>
      </w:pPr>
      <w: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011FE0" w:rsidRDefault="00BD11C4">
      <w:pPr>
        <w:ind w:left="-15" w:right="712"/>
      </w:pPr>
      <w:r>
        <w:t xml:space="preserve">Сознающий нравственную и эстетическую ценность литературы, родного языка, русского языка, проявляющий интерес к чтению. </w:t>
      </w:r>
    </w:p>
    <w:p w:rsidR="00011FE0" w:rsidRDefault="00BD11C4">
      <w:pPr>
        <w:numPr>
          <w:ilvl w:val="0"/>
          <w:numId w:val="12"/>
        </w:numPr>
        <w:spacing w:after="11" w:line="271" w:lineRule="auto"/>
        <w:ind w:right="139" w:firstLine="710"/>
        <w:jc w:val="left"/>
      </w:pPr>
      <w:r>
        <w:rPr>
          <w:b/>
        </w:rPr>
        <w:t xml:space="preserve">Эстетическое воспитание. </w:t>
      </w:r>
    </w:p>
    <w:p w:rsidR="00011FE0" w:rsidRDefault="00BD11C4">
      <w:pPr>
        <w:ind w:left="-15" w:right="712"/>
      </w:pPr>
      <w:r>
        <w:t xml:space="preserve">Способный воспринимать и чувствовать прекрасное в быту, природе, искусстве, творчестве людей. </w:t>
      </w:r>
    </w:p>
    <w:p w:rsidR="00011FE0" w:rsidRDefault="00BD11C4">
      <w:pPr>
        <w:ind w:left="-15" w:right="712"/>
      </w:pPr>
      <w:r>
        <w:lastRenderedPageBreak/>
        <w:t xml:space="preserve">Проявляющий интерес и уважение к отечественной и мировой художественной культуре. </w:t>
      </w:r>
    </w:p>
    <w:p w:rsidR="00011FE0" w:rsidRDefault="00BD11C4">
      <w:pPr>
        <w:ind w:left="-15" w:right="712"/>
      </w:pPr>
      <w:r>
        <w:t xml:space="preserve">Проявляющий стремление к самовыражению в разных видах художественной деятельности, искусстве. </w:t>
      </w:r>
    </w:p>
    <w:p w:rsidR="00011FE0" w:rsidRDefault="00BD11C4">
      <w:pPr>
        <w:numPr>
          <w:ilvl w:val="0"/>
          <w:numId w:val="12"/>
        </w:numPr>
        <w:spacing w:after="11" w:line="271" w:lineRule="auto"/>
        <w:ind w:right="139" w:firstLine="710"/>
        <w:jc w:val="left"/>
      </w:pPr>
      <w:r>
        <w:rPr>
          <w:b/>
        </w:rPr>
        <w:t xml:space="preserve">Физическое воспитание, формирование культуры здоровья и эмоционального благополучия. </w:t>
      </w:r>
    </w:p>
    <w:p w:rsidR="00011FE0" w:rsidRDefault="00BD11C4">
      <w:pPr>
        <w:ind w:left="710" w:right="710" w:firstLine="0"/>
        <w:jc w:val="left"/>
      </w:pPr>
      <w: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rsidR="00011FE0" w:rsidRDefault="00BD11C4">
      <w:pPr>
        <w:ind w:left="-15" w:right="712"/>
      </w:pPr>
      <w:r>
        <w:t xml:space="preserve">Владеющий основными навыками личной и общественной гигиены, безопасного поведения в быту, природе, обществе. </w:t>
      </w:r>
    </w:p>
    <w:p w:rsidR="00011FE0" w:rsidRDefault="00BD11C4">
      <w:pPr>
        <w:ind w:left="-15" w:right="712"/>
      </w:pPr>
      <w:r>
        <w:t xml:space="preserve">Ориентированный на физическое развитие с учётом возможностей здоровья, занятия физкультурой и спортом. </w:t>
      </w:r>
    </w:p>
    <w:p w:rsidR="00011FE0" w:rsidRDefault="00BD11C4">
      <w:pPr>
        <w:ind w:left="-15" w:right="712"/>
      </w:pPr>
      <w: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p w:rsidR="00011FE0" w:rsidRDefault="00BD11C4">
      <w:pPr>
        <w:numPr>
          <w:ilvl w:val="0"/>
          <w:numId w:val="12"/>
        </w:numPr>
        <w:spacing w:after="11" w:line="271" w:lineRule="auto"/>
        <w:ind w:right="139" w:firstLine="710"/>
        <w:jc w:val="left"/>
      </w:pPr>
      <w:r>
        <w:rPr>
          <w:b/>
        </w:rPr>
        <w:t xml:space="preserve">Трудовое воспитание. </w:t>
      </w:r>
    </w:p>
    <w:p w:rsidR="00011FE0" w:rsidRDefault="00BD11C4">
      <w:pPr>
        <w:ind w:left="710" w:right="712" w:firstLine="0"/>
      </w:pPr>
      <w:r>
        <w:t xml:space="preserve">Сознающий ценность труда в жизни человека, семьи, общества. </w:t>
      </w:r>
    </w:p>
    <w:p w:rsidR="00011FE0" w:rsidRDefault="00BD11C4">
      <w:pPr>
        <w:ind w:left="-15" w:right="712"/>
      </w:pPr>
      <w:r>
        <w:t xml:space="preserve">Проявляющий уважение к труду, людям труда, бережное отношение к результатам труда, ответственное потребление. </w:t>
      </w:r>
    </w:p>
    <w:p w:rsidR="00011FE0" w:rsidRDefault="00BD11C4">
      <w:pPr>
        <w:ind w:left="710" w:right="712" w:firstLine="0"/>
      </w:pPr>
      <w:r>
        <w:t xml:space="preserve">Проявляющий интерес к разным профессиям. </w:t>
      </w:r>
    </w:p>
    <w:p w:rsidR="00011FE0" w:rsidRDefault="00BD11C4">
      <w:pPr>
        <w:ind w:left="710" w:right="712" w:firstLine="0"/>
      </w:pPr>
      <w:r>
        <w:t xml:space="preserve">Участвующий в различных видах доступного повозрасту труда, трудовой деятельности. </w:t>
      </w:r>
    </w:p>
    <w:p w:rsidR="00011FE0" w:rsidRDefault="00BD11C4">
      <w:pPr>
        <w:numPr>
          <w:ilvl w:val="0"/>
          <w:numId w:val="12"/>
        </w:numPr>
        <w:spacing w:after="11" w:line="271" w:lineRule="auto"/>
        <w:ind w:right="139" w:firstLine="710"/>
        <w:jc w:val="left"/>
      </w:pPr>
      <w:r>
        <w:rPr>
          <w:b/>
        </w:rPr>
        <w:t xml:space="preserve">Экологическое воспитание. </w:t>
      </w:r>
    </w:p>
    <w:p w:rsidR="00011FE0" w:rsidRDefault="00BD11C4">
      <w:pPr>
        <w:ind w:left="-15" w:right="712"/>
      </w:pPr>
      <w:r>
        <w:t xml:space="preserve">Понимающий ценность природы, зависимость жизни людей от природы, влияние людей на природу, окружающую среду. </w:t>
      </w:r>
    </w:p>
    <w:p w:rsidR="00011FE0" w:rsidRDefault="00BD11C4">
      <w:pPr>
        <w:ind w:left="-15" w:right="712"/>
      </w:pPr>
      <w:r>
        <w:t xml:space="preserve">Проявляющий любовь и бережное отношение к природе, неприятие действий, приносящих вред природе, особенно живым существам. </w:t>
      </w:r>
    </w:p>
    <w:p w:rsidR="00011FE0" w:rsidRDefault="00BD11C4">
      <w:pPr>
        <w:ind w:left="-15" w:right="2391"/>
        <w:jc w:val="left"/>
      </w:pPr>
      <w:r>
        <w:t xml:space="preserve">Выражающий готовность в своей деятельности придерживаться экологических норм. </w:t>
      </w:r>
    </w:p>
    <w:p w:rsidR="00011FE0" w:rsidRDefault="00BD11C4">
      <w:pPr>
        <w:numPr>
          <w:ilvl w:val="0"/>
          <w:numId w:val="12"/>
        </w:numPr>
        <w:spacing w:after="11" w:line="271" w:lineRule="auto"/>
        <w:ind w:right="139" w:firstLine="710"/>
        <w:jc w:val="left"/>
      </w:pPr>
      <w:r>
        <w:rPr>
          <w:b/>
        </w:rPr>
        <w:t xml:space="preserve">Ценности научного познания. </w:t>
      </w:r>
    </w:p>
    <w:p w:rsidR="00011FE0" w:rsidRDefault="00BD11C4">
      <w:pPr>
        <w:ind w:left="-15" w:right="712"/>
      </w:pPr>
      <w:r>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
    <w:p w:rsidR="00011FE0" w:rsidRDefault="00BD11C4">
      <w:pPr>
        <w:ind w:left="-15" w:right="712"/>
      </w:pPr>
      <w: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rsidR="00011FE0" w:rsidRDefault="00BD11C4">
      <w:pPr>
        <w:spacing w:after="231"/>
        <w:ind w:left="-15" w:right="712"/>
      </w:pPr>
      <w:r>
        <w:t xml:space="preserve">Имеющий первоначальные навыки наблюдений, систематизации и осмысления опыта в естественно-научной и гуманитарной областях знания. </w:t>
      </w:r>
    </w:p>
    <w:p w:rsidR="00011FE0" w:rsidRDefault="00BD11C4">
      <w:pPr>
        <w:spacing w:after="72" w:line="259" w:lineRule="auto"/>
        <w:ind w:left="129" w:right="786" w:hanging="10"/>
        <w:jc w:val="center"/>
      </w:pPr>
      <w:r>
        <w:rPr>
          <w:b/>
          <w:sz w:val="26"/>
        </w:rPr>
        <w:t xml:space="preserve">Содержательный раздел </w:t>
      </w:r>
    </w:p>
    <w:p w:rsidR="00011FE0" w:rsidRPr="00BA1C5B" w:rsidRDefault="00BD11C4">
      <w:pPr>
        <w:spacing w:after="0" w:line="259" w:lineRule="auto"/>
        <w:ind w:left="129" w:right="792" w:hanging="10"/>
        <w:jc w:val="center"/>
        <w:rPr>
          <w:b/>
          <w:sz w:val="26"/>
          <w:szCs w:val="26"/>
        </w:rPr>
      </w:pPr>
      <w:r w:rsidRPr="00BA1C5B">
        <w:rPr>
          <w:b/>
          <w:sz w:val="26"/>
          <w:szCs w:val="26"/>
        </w:rPr>
        <w:t xml:space="preserve">Уклад </w:t>
      </w:r>
      <w:r w:rsidR="00BA1C5B" w:rsidRPr="00BA1C5B">
        <w:rPr>
          <w:b/>
          <w:sz w:val="26"/>
          <w:szCs w:val="26"/>
        </w:rPr>
        <w:t>МОУ «Лицей №25 имени Героя Советского Союза В.Ф.Маргелова»</w:t>
      </w:r>
    </w:p>
    <w:p w:rsidR="00011FE0" w:rsidRDefault="00BD11C4">
      <w:pPr>
        <w:spacing w:after="47" w:line="259" w:lineRule="auto"/>
        <w:ind w:right="646" w:firstLine="0"/>
        <w:jc w:val="center"/>
      </w:pPr>
      <w:r>
        <w:rPr>
          <w:sz w:val="26"/>
        </w:rPr>
        <w:lastRenderedPageBreak/>
        <w:t xml:space="preserve"> </w:t>
      </w:r>
    </w:p>
    <w:p w:rsidR="00BA1C5B" w:rsidRDefault="00BA1C5B">
      <w:pPr>
        <w:ind w:left="-15" w:right="712"/>
      </w:pPr>
      <w:r>
        <w:t xml:space="preserve">МОУ «Лицей №25 имени Героя Советского Союза В.Ф.Маргелова» </w:t>
      </w:r>
      <w:r w:rsidR="00BD11C4">
        <w:t>является одной из школ Пролетарского  района города Саранска.  Была открыта 1 сентября 19</w:t>
      </w:r>
      <w:r>
        <w:t>71</w:t>
      </w:r>
      <w:r w:rsidR="00BD11C4">
        <w:t xml:space="preserve"> года. </w:t>
      </w:r>
    </w:p>
    <w:p w:rsidR="00011FE0" w:rsidRDefault="00BD11C4">
      <w:pPr>
        <w:ind w:left="-15" w:right="712"/>
      </w:pPr>
      <w:r>
        <w:t xml:space="preserve">К инфраструктуре школы можно отнести Центр эстетического воспитания детей Пролетарского района и  МБУДО «Детскую музыкальную школу №4  им. Л. И.  Воинова», которые находятся в шаговой доступности, что способствует активному посещению данных учреждений учащимися </w:t>
      </w:r>
      <w:r w:rsidR="00BA1C5B">
        <w:t>МОУ «Лицей №25 имени Героя Советского Союза В.Ф.Маргелова»</w:t>
      </w:r>
      <w:r>
        <w:t xml:space="preserve">. Педагоги системы дополнительного образования проводят занятия на базе школы. </w:t>
      </w:r>
    </w:p>
    <w:p w:rsidR="00BA1C5B" w:rsidRDefault="00BD11C4" w:rsidP="00BA1C5B">
      <w:pPr>
        <w:ind w:left="-15" w:right="712"/>
      </w:pPr>
      <w:r>
        <w:t xml:space="preserve">Поиск новых путей эффекивной организации воспитательного процесса в </w:t>
      </w:r>
      <w:r w:rsidR="00BA1C5B">
        <w:t xml:space="preserve">МОУ «Лицей №25 имени Героя Советского Союза В.Ф.Маргелова» </w:t>
      </w:r>
      <w:r>
        <w:t xml:space="preserve">г.о. Саранск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способность творчески мыслить, умение выбирать профессиональный путь, готовность обучаться в течение всей жизни. </w:t>
      </w:r>
    </w:p>
    <w:p w:rsidR="00011FE0" w:rsidRDefault="00BA1C5B" w:rsidP="00BA1C5B">
      <w:pPr>
        <w:ind w:left="-15" w:right="712"/>
      </w:pPr>
      <w:r>
        <w:t>МОУ «Лицей №25 имени Героя Советского Союза В.Ф.Маргелова»</w:t>
      </w:r>
      <w:r>
        <w:tab/>
        <w:t xml:space="preserve"> </w:t>
      </w:r>
      <w:r>
        <w:tab/>
        <w:t xml:space="preserve">располагает </w:t>
      </w:r>
      <w:r w:rsidR="00BD11C4">
        <w:t>квалифицированными педагогическими кадрами, строящими учебно-воспитательную работу на научно</w:t>
      </w:r>
      <w:r>
        <w:t>-</w:t>
      </w:r>
      <w:r w:rsidR="00BD11C4">
        <w:t xml:space="preserve">педагогической основе. </w:t>
      </w:r>
    </w:p>
    <w:p w:rsidR="00011FE0" w:rsidRDefault="00BD11C4">
      <w:pPr>
        <w:ind w:left="-15" w:right="712"/>
      </w:pPr>
      <w:r>
        <w:t xml:space="preserve">В школе успешно реализуется работа по созданию безопасной и комфортной образовательной среды, что подтверждают проведенные психологические мониторинги. Для поддержания комфортной психологической обстановки с учащимися, родителями и учителями работает служба примирения, в школе работают  психолог, логопед, создан школьный совет по профилактике правонарушений, составляются социальные паспорта школьников и их семей, позволяющие определить детей, находящихся в трудной жизненной ситуации и обеспечить их педагогическое сопровождение. </w:t>
      </w:r>
    </w:p>
    <w:p w:rsidR="00011FE0" w:rsidRDefault="00BD11C4" w:rsidP="00BA1C5B">
      <w:pPr>
        <w:ind w:left="-15" w:right="712"/>
      </w:pPr>
      <w:r>
        <w:t xml:space="preserve">На базе школы  работает сеть кружков, спортивных секций, </w:t>
      </w:r>
      <w:r w:rsidR="00BA1C5B">
        <w:t>три</w:t>
      </w:r>
      <w:r>
        <w:t xml:space="preserve"> музея − Пролетарского района</w:t>
      </w:r>
      <w:r w:rsidR="00BA1C5B">
        <w:t>.</w:t>
      </w:r>
      <w:r>
        <w:t xml:space="preserve"> </w:t>
      </w:r>
    </w:p>
    <w:p w:rsidR="00011FE0" w:rsidRDefault="00BD11C4">
      <w:pPr>
        <w:ind w:left="-15" w:right="712"/>
      </w:pPr>
      <w:r>
        <w:t xml:space="preserve">Школа  уделяет большое внимание патриотическому воспитанию учащихся. Огромную роль в реализации этого направления в нашей школе имеет музейная работа. В музеях  проводятся экскурсии, встречи, уроки, классные часы.  Ребята участвуют в конкурсе экскурсоводов, конкурсах исследовательских работ.  </w:t>
      </w:r>
    </w:p>
    <w:p w:rsidR="00011FE0" w:rsidRDefault="00BD11C4">
      <w:pPr>
        <w:ind w:left="-15" w:right="712"/>
      </w:pPr>
      <w:r>
        <w:t xml:space="preserve"> Развитие системы воспитания и дополнительного образования детей положительно влияет на уровень образованности и общей культуры школьников, их здоровье, культуру взаимодействия с людьми и окружающей средой. Сохранение принципа бесплатности воспитательных мероприятий и развитие системы дополнительного образования детей является средством социальной </w:t>
      </w:r>
      <w:r>
        <w:lastRenderedPageBreak/>
        <w:t xml:space="preserve">защиты. Программа предусматривает продолжение ранее начатой работы и развертывание новых программ взаимодействия с социальными партнерами. </w:t>
      </w:r>
    </w:p>
    <w:p w:rsidR="00011FE0" w:rsidRDefault="00BD11C4">
      <w:pPr>
        <w:ind w:left="-15" w:right="712"/>
      </w:pPr>
      <w:r>
        <w:t xml:space="preserve">В школе создано  и работает  первичное отделение  «Российского движения детей и молодежи». Все желающие активно участвуют в конкурсах, мероприятиях и акциях РДДМ.  </w:t>
      </w:r>
    </w:p>
    <w:p w:rsidR="00011FE0" w:rsidRDefault="00BD11C4">
      <w:pPr>
        <w:ind w:left="-15" w:right="712"/>
      </w:pPr>
      <w:r>
        <w:t xml:space="preserve">Школа богата своими традициями. На протяжении многих лет в школе сложилась система традиционных школьных праздников и мероприятий, таких как «День знаний», «Посвящение в первоклассники», «Посвящение в пятиклассники», «День матери», вокальный конкурс «Две звезды», смотр строя и песни, концерт для жителей микрорайона  посвященный Великой Победе, праздник «До свидания, школа». </w:t>
      </w:r>
    </w:p>
    <w:p w:rsidR="00011FE0" w:rsidRDefault="00BD11C4">
      <w:pPr>
        <w:spacing w:after="0" w:line="259" w:lineRule="auto"/>
        <w:ind w:left="710" w:right="0" w:firstLine="0"/>
        <w:jc w:val="left"/>
      </w:pPr>
      <w:r>
        <w:t xml:space="preserve"> </w:t>
      </w:r>
    </w:p>
    <w:p w:rsidR="00011FE0" w:rsidRDefault="00BD11C4">
      <w:pPr>
        <w:spacing w:after="11" w:line="271" w:lineRule="auto"/>
        <w:ind w:right="139" w:firstLine="710"/>
        <w:jc w:val="left"/>
      </w:pPr>
      <w:r>
        <w:rPr>
          <w:b/>
        </w:rPr>
        <w:t xml:space="preserve">Процесс воспитания в образовательной организации основывается на следующих принципах взаимодействия педагогов и школьников: </w:t>
      </w:r>
    </w:p>
    <w:p w:rsidR="00011FE0" w:rsidRDefault="00BD11C4">
      <w:pPr>
        <w:numPr>
          <w:ilvl w:val="0"/>
          <w:numId w:val="13"/>
        </w:numPr>
        <w:ind w:right="712"/>
      </w:pPr>
      <w:r>
        <w:t xml:space="preserve">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011FE0" w:rsidRDefault="00BD11C4">
      <w:pPr>
        <w:numPr>
          <w:ilvl w:val="0"/>
          <w:numId w:val="13"/>
        </w:numPr>
        <w:ind w:right="712"/>
      </w:pPr>
      <w:r>
        <w:t xml:space="preserve">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011FE0" w:rsidRDefault="00BD11C4">
      <w:pPr>
        <w:numPr>
          <w:ilvl w:val="0"/>
          <w:numId w:val="13"/>
        </w:numPr>
        <w:ind w:right="712"/>
      </w:pPr>
      <w:r>
        <w:t xml:space="preserve">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011FE0" w:rsidRDefault="00BD11C4">
      <w:pPr>
        <w:numPr>
          <w:ilvl w:val="0"/>
          <w:numId w:val="13"/>
        </w:numPr>
        <w:ind w:right="712"/>
      </w:pPr>
      <w:r>
        <w:t xml:space="preserve">организации основных совместных дел школьников и педагогов как предмета совместной заботы и взрослых, и детей; </w:t>
      </w:r>
    </w:p>
    <w:p w:rsidR="00011FE0" w:rsidRDefault="00BD11C4">
      <w:pPr>
        <w:numPr>
          <w:ilvl w:val="0"/>
          <w:numId w:val="13"/>
        </w:numPr>
        <w:ind w:right="712"/>
      </w:pPr>
      <w:r>
        <w:t xml:space="preserve">системности, целесообразности и нешаблонности воспитания как условий его эффективности. </w:t>
      </w:r>
    </w:p>
    <w:p w:rsidR="00011FE0" w:rsidRDefault="00BD11C4">
      <w:pPr>
        <w:spacing w:after="11" w:line="271" w:lineRule="auto"/>
        <w:ind w:right="139" w:firstLine="710"/>
        <w:jc w:val="left"/>
      </w:pPr>
      <w:r>
        <w:rPr>
          <w:b/>
        </w:rPr>
        <w:t xml:space="preserve">Основными традициями воспитания в образовательной организации являются следующие:  </w:t>
      </w:r>
    </w:p>
    <w:p w:rsidR="00011FE0" w:rsidRDefault="00BD11C4">
      <w:pPr>
        <w:numPr>
          <w:ilvl w:val="0"/>
          <w:numId w:val="13"/>
        </w:numPr>
        <w:ind w:right="712"/>
      </w:pPr>
      <w:r>
        <w:t xml:space="preserve">стержнем годового цикла воспитательной работы школы являются ключевые общешкольные традиционные дела, через которые осуществляется интеграция воспитательных усилий педагогов; </w:t>
      </w:r>
    </w:p>
    <w:p w:rsidR="00011FE0" w:rsidRDefault="00BD11C4">
      <w:pPr>
        <w:numPr>
          <w:ilvl w:val="0"/>
          <w:numId w:val="13"/>
        </w:numPr>
        <w:ind w:right="712"/>
      </w:pPr>
      <w:r>
        <w:t xml:space="preserve">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 </w:t>
      </w:r>
    </w:p>
    <w:p w:rsidR="00011FE0" w:rsidRDefault="00BD11C4">
      <w:pPr>
        <w:numPr>
          <w:ilvl w:val="0"/>
          <w:numId w:val="13"/>
        </w:numPr>
        <w:ind w:right="712"/>
      </w:pPr>
      <w: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011FE0" w:rsidRDefault="00BD11C4">
      <w:pPr>
        <w:numPr>
          <w:ilvl w:val="0"/>
          <w:numId w:val="13"/>
        </w:numPr>
        <w:ind w:right="712"/>
      </w:pPr>
      <w:r>
        <w:t xml:space="preserve">ключевой фигурой воспитания в школе является классный руководитель, реализующий </w:t>
      </w:r>
      <w:r>
        <w:tab/>
        <w:t xml:space="preserve">по </w:t>
      </w:r>
      <w:r>
        <w:tab/>
        <w:t xml:space="preserve">отношению </w:t>
      </w:r>
      <w:r>
        <w:tab/>
        <w:t xml:space="preserve">к </w:t>
      </w:r>
      <w:r>
        <w:tab/>
        <w:t xml:space="preserve">детям </w:t>
      </w:r>
      <w:r>
        <w:lastRenderedPageBreak/>
        <w:tab/>
        <w:t xml:space="preserve">защитную, </w:t>
      </w:r>
      <w:r>
        <w:tab/>
        <w:t xml:space="preserve">личностно </w:t>
      </w:r>
      <w:r>
        <w:tab/>
        <w:t xml:space="preserve">развивающую, организационную, посредническую (в разрешении конфликтов) функции. </w:t>
      </w:r>
      <w:r>
        <w:rPr>
          <w:b/>
        </w:rPr>
        <w:t xml:space="preserve">Основными направлениями воспитательной работы являются: </w:t>
      </w:r>
    </w:p>
    <w:p w:rsidR="00011FE0" w:rsidRDefault="00BD11C4">
      <w:pPr>
        <w:numPr>
          <w:ilvl w:val="0"/>
          <w:numId w:val="14"/>
        </w:numPr>
        <w:ind w:right="712"/>
      </w:pPr>
      <w:r>
        <w:t xml:space="preserve">Воспитание гражданственности, патриотизма, уважения к правам, свободам и обязанностям человека; </w:t>
      </w:r>
    </w:p>
    <w:p w:rsidR="00011FE0" w:rsidRDefault="00BD11C4">
      <w:pPr>
        <w:numPr>
          <w:ilvl w:val="0"/>
          <w:numId w:val="14"/>
        </w:numPr>
        <w:ind w:right="712"/>
      </w:pPr>
      <w:r>
        <w:t xml:space="preserve">Воспитание социальной ответственности и компетентности; </w:t>
      </w:r>
    </w:p>
    <w:p w:rsidR="00011FE0" w:rsidRDefault="00BD11C4">
      <w:pPr>
        <w:numPr>
          <w:ilvl w:val="0"/>
          <w:numId w:val="14"/>
        </w:numPr>
        <w:ind w:right="712"/>
      </w:pPr>
      <w:r>
        <w:t xml:space="preserve">Воспитание нравственных чувств, убеждений, этического сознания; </w:t>
      </w:r>
    </w:p>
    <w:p w:rsidR="00011FE0" w:rsidRDefault="00BD11C4">
      <w:pPr>
        <w:numPr>
          <w:ilvl w:val="0"/>
          <w:numId w:val="14"/>
        </w:numPr>
        <w:ind w:right="712"/>
      </w:pPr>
      <w:r>
        <w:t xml:space="preserve">Воспитание экологической культуры, культуры здоровья и безопасного образа жизни; </w:t>
      </w:r>
    </w:p>
    <w:p w:rsidR="00011FE0" w:rsidRDefault="00BD11C4">
      <w:pPr>
        <w:numPr>
          <w:ilvl w:val="0"/>
          <w:numId w:val="14"/>
        </w:numPr>
        <w:ind w:right="712"/>
      </w:pPr>
      <w: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011FE0" w:rsidRDefault="00BD11C4">
      <w:pPr>
        <w:numPr>
          <w:ilvl w:val="0"/>
          <w:numId w:val="14"/>
        </w:numPr>
        <w:ind w:right="712"/>
      </w:pPr>
      <w:r>
        <w:t xml:space="preserve">Воспитание ценностного отношения к прекрасному, формирование основ эстетической культуры. </w:t>
      </w:r>
    </w:p>
    <w:p w:rsidR="00011FE0" w:rsidRDefault="00BD11C4">
      <w:pPr>
        <w:spacing w:after="32" w:line="259" w:lineRule="auto"/>
        <w:ind w:left="69" w:right="0" w:firstLine="0"/>
        <w:jc w:val="center"/>
      </w:pPr>
      <w:r>
        <w:rPr>
          <w:b/>
        </w:rPr>
        <w:t xml:space="preserve"> </w:t>
      </w:r>
    </w:p>
    <w:p w:rsidR="00011FE0" w:rsidRDefault="00BD11C4">
      <w:pPr>
        <w:spacing w:after="11" w:line="271" w:lineRule="auto"/>
        <w:ind w:left="1887" w:right="139" w:hanging="10"/>
        <w:jc w:val="left"/>
      </w:pPr>
      <w:r>
        <w:rPr>
          <w:b/>
        </w:rPr>
        <w:t xml:space="preserve"> Виды, формы и содержание воспитательной деятельности </w:t>
      </w:r>
    </w:p>
    <w:p w:rsidR="00011FE0" w:rsidRDefault="00BD11C4">
      <w:pPr>
        <w:ind w:left="-15" w:right="712"/>
      </w:pPr>
      <w: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соответствующих модуля. </w:t>
      </w:r>
    </w:p>
    <w:p w:rsidR="00011FE0" w:rsidRDefault="00BD11C4">
      <w:pPr>
        <w:pStyle w:val="1"/>
        <w:ind w:right="74"/>
      </w:pPr>
      <w:r>
        <w:t xml:space="preserve">Модуль «Ключевые общешкольные дела» </w:t>
      </w:r>
    </w:p>
    <w:p w:rsidR="00011FE0" w:rsidRDefault="00BD11C4">
      <w:pPr>
        <w:ind w:left="-15" w:right="712"/>
      </w:pPr>
      <w:r>
        <w:rPr>
          <w:b/>
          <w:i/>
        </w:rPr>
        <w:t xml:space="preserve"> </w:t>
      </w:r>
      <w: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011FE0" w:rsidRDefault="00BD11C4">
      <w:pPr>
        <w:ind w:left="-15" w:right="712"/>
      </w:pPr>
      <w:r>
        <w:t xml:space="preserve">Для этого в образовательной организации используются следующие формы работы: </w:t>
      </w:r>
    </w:p>
    <w:p w:rsidR="00011FE0" w:rsidRDefault="00BD11C4">
      <w:pPr>
        <w:spacing w:after="53" w:line="259" w:lineRule="auto"/>
        <w:ind w:left="705" w:right="0" w:hanging="10"/>
        <w:jc w:val="left"/>
      </w:pPr>
      <w:r>
        <w:rPr>
          <w:u w:val="single" w:color="000000"/>
        </w:rPr>
        <w:t>На внешкольном уровне:</w:t>
      </w:r>
      <w:r>
        <w:t xml:space="preserve"> </w:t>
      </w:r>
    </w:p>
    <w:p w:rsidR="00011FE0" w:rsidRDefault="00BD11C4">
      <w:pPr>
        <w:spacing w:after="38"/>
        <w:ind w:left="-15" w:right="712"/>
      </w:pPr>
      <w:r>
        <w:rPr>
          <w:rFonts w:ascii="Segoe UI Symbol" w:eastAsia="Segoe UI Symbol" w:hAnsi="Segoe UI Symbol" w:cs="Segoe UI Symbol"/>
        </w:rPr>
        <w:t></w:t>
      </w:r>
      <w:r>
        <w:rPr>
          <w:rFonts w:ascii="Arial" w:eastAsia="Arial" w:hAnsi="Arial" w:cs="Arial"/>
        </w:rPr>
        <w:t xml:space="preserve"> </w:t>
      </w:r>
      <w:r>
        <w:t xml:space="preserve">социальные проекты – ежегодные совместно разрабатываемые и реализуемые школьниками и педагогами комплексы дел, ориентированные на преобразование окружающего школу социума: «Сделаем вместе», «Чистый город», акция «Блокадный хлеб», Вахты Памяти и благотворительные мероприятия, посвященные сбору подарков для домов престарелых и детских домов, приютов для животных,  экологические десанты и т.п..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проводимые для родителей учащихся и жителей микрорайона концерты, посвященные Дню матери и Великой  Победе, митинги, шествие Бессмертного полка, которые открывают возможности для творческой самореализации школьников и включают их в деятельную заботу об окружающих.  </w:t>
      </w:r>
    </w:p>
    <w:p w:rsidR="00011FE0" w:rsidRDefault="00BD11C4">
      <w:pPr>
        <w:spacing w:after="0" w:line="259" w:lineRule="auto"/>
        <w:ind w:left="705" w:right="0" w:hanging="10"/>
        <w:jc w:val="left"/>
      </w:pPr>
      <w:r>
        <w:rPr>
          <w:u w:val="single" w:color="000000"/>
        </w:rPr>
        <w:lastRenderedPageBreak/>
        <w:t>На школьном уровне:</w:t>
      </w:r>
      <w:r>
        <w:t xml:space="preserve"> </w:t>
      </w:r>
    </w:p>
    <w:p w:rsidR="00011FE0" w:rsidRDefault="00BD11C4">
      <w:pPr>
        <w:ind w:left="-15" w:right="712"/>
      </w:pPr>
      <w:r>
        <w:t xml:space="preserve">Праздничные линейки, посвященные началу учебного года,  день солидарности в борьбе с терроризмом; неделя гражданской обороны и безопасности, дни  детской дорожной безопасности; праздники «Посвящение в первоклассники», «Посвящение в пятиклассники», «Веревочный курс», праздник Осени, Международный день учителя(праздничный концерт),   акция «Защитим мордовские леса» (сбор макулатуры); украшение школы к Новому году, новогодний спектакль, вокальный конкурс дуэтов «Две звезды», «Прощание с Букварем»; ярмарка «Здравствуй,  Масленица!», смотр строя и песни, награждение победителей интеллектуальных, творческих и спортивных олимпиад, конкурсов, соревнований, праздник  «Последний звонок».  </w:t>
      </w:r>
    </w:p>
    <w:p w:rsidR="00011FE0" w:rsidRDefault="00BD11C4">
      <w:pPr>
        <w:spacing w:after="53" w:line="259" w:lineRule="auto"/>
        <w:ind w:left="705" w:right="0" w:hanging="10"/>
        <w:jc w:val="left"/>
      </w:pPr>
      <w:r>
        <w:rPr>
          <w:u w:val="single" w:color="000000"/>
        </w:rPr>
        <w:t xml:space="preserve">На уровне классов: </w:t>
      </w:r>
      <w:r>
        <w:t xml:space="preserve"> </w:t>
      </w:r>
    </w:p>
    <w:p w:rsidR="00011FE0" w:rsidRDefault="00BD11C4">
      <w:pPr>
        <w:spacing w:after="33"/>
        <w:ind w:left="-15" w:right="712"/>
      </w:pPr>
      <w:r>
        <w:rPr>
          <w:rFonts w:ascii="Segoe UI Symbol" w:eastAsia="Segoe UI Symbol" w:hAnsi="Segoe UI Symbol" w:cs="Segoe UI Symbol"/>
        </w:rPr>
        <w:t></w:t>
      </w:r>
      <w:r>
        <w:rPr>
          <w:rFonts w:ascii="Arial" w:eastAsia="Arial" w:hAnsi="Arial" w:cs="Arial"/>
        </w:rPr>
        <w:t xml:space="preserve"> </w:t>
      </w:r>
      <w:r>
        <w:t xml:space="preserve">выбор и делегирование представителей классов, ответственных за подготовку общешкольных ключевых дел;   </w:t>
      </w:r>
    </w:p>
    <w:p w:rsidR="00011FE0" w:rsidRDefault="00BD11C4">
      <w:pPr>
        <w:tabs>
          <w:tab w:val="center" w:pos="850"/>
          <w:tab w:val="center" w:pos="5745"/>
        </w:tabs>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участие школьных классов в реализации общешкольных ключевых дел;  </w:t>
      </w:r>
    </w:p>
    <w:p w:rsidR="00011FE0" w:rsidRDefault="00BD11C4">
      <w:pPr>
        <w:spacing w:after="39"/>
        <w:ind w:left="-15" w:right="712"/>
      </w:pPr>
      <w:r>
        <w:rPr>
          <w:rFonts w:ascii="Segoe UI Symbol" w:eastAsia="Segoe UI Symbol" w:hAnsi="Segoe UI Symbol" w:cs="Segoe UI Symbol"/>
        </w:rPr>
        <w:t></w:t>
      </w:r>
      <w:r>
        <w:rPr>
          <w:rFonts w:ascii="Arial" w:eastAsia="Arial" w:hAnsi="Arial" w:cs="Arial"/>
        </w:rPr>
        <w:t xml:space="preserve"> </w:t>
      </w:r>
      <w: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011FE0" w:rsidRDefault="00BD11C4">
      <w:pPr>
        <w:tabs>
          <w:tab w:val="center" w:pos="850"/>
          <w:tab w:val="center" w:pos="5979"/>
        </w:tabs>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совместные праздники с родителями: День именинника, классный </w:t>
      </w:r>
    </w:p>
    <w:p w:rsidR="00011FE0" w:rsidRDefault="00BD11C4">
      <w:pPr>
        <w:ind w:left="-15" w:right="712" w:firstLine="0"/>
      </w:pPr>
      <w:r>
        <w:t xml:space="preserve">«Огонек», мастерские талантов и другие. </w:t>
      </w:r>
    </w:p>
    <w:p w:rsidR="00011FE0" w:rsidRDefault="00BD11C4">
      <w:pPr>
        <w:spacing w:after="53" w:line="259" w:lineRule="auto"/>
        <w:ind w:left="705" w:right="0" w:hanging="10"/>
        <w:jc w:val="left"/>
      </w:pPr>
      <w:r>
        <w:rPr>
          <w:u w:val="single" w:color="000000"/>
        </w:rPr>
        <w:t xml:space="preserve">На индивидуальном уровне: </w:t>
      </w:r>
      <w:r>
        <w:t xml:space="preserve"> </w:t>
      </w:r>
    </w:p>
    <w:p w:rsidR="00011FE0" w:rsidRDefault="00BD11C4">
      <w:pPr>
        <w:spacing w:after="39"/>
        <w:ind w:left="-15" w:right="712"/>
      </w:pPr>
      <w:r>
        <w:rPr>
          <w:rFonts w:ascii="Segoe UI Symbol" w:eastAsia="Segoe UI Symbol" w:hAnsi="Segoe UI Symbol" w:cs="Segoe UI Symbol"/>
        </w:rPr>
        <w:t></w:t>
      </w:r>
      <w:r>
        <w:rPr>
          <w:rFonts w:ascii="Arial" w:eastAsia="Arial" w:hAnsi="Arial" w:cs="Arial"/>
        </w:rPr>
        <w:t xml:space="preserve"> </w:t>
      </w:r>
      <w: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011FE0" w:rsidRDefault="00BD11C4">
      <w:pPr>
        <w:spacing w:after="33"/>
        <w:ind w:left="-15" w:right="712"/>
      </w:pPr>
      <w:r>
        <w:rPr>
          <w:rFonts w:ascii="Segoe UI Symbol" w:eastAsia="Segoe UI Symbol" w:hAnsi="Segoe UI Symbol" w:cs="Segoe UI Symbol"/>
        </w:rPr>
        <w:t></w:t>
      </w:r>
      <w:r>
        <w:rPr>
          <w:rFonts w:ascii="Arial" w:eastAsia="Arial" w:hAnsi="Arial" w:cs="Arial"/>
        </w:rPr>
        <w:t xml:space="preserve"> </w:t>
      </w:r>
      <w:r>
        <w:t xml:space="preserve">индивидуальная помощь ребенку (при необходимости) в освоении навыков подготовки, проведения и анализа ключевых дел;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r>
        <w:rPr>
          <w:b/>
        </w:rPr>
        <w:t xml:space="preserve">Модуль «Классное руководство и наставничество» </w:t>
      </w:r>
    </w:p>
    <w:p w:rsidR="00011FE0" w:rsidRDefault="00BD11C4">
      <w:pPr>
        <w:ind w:left="-15" w:right="712"/>
      </w:pPr>
      <w: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w:t>
      </w:r>
      <w:r>
        <w:lastRenderedPageBreak/>
        <w:t xml:space="preserve">преподающими в данном классе; работу с родителями учащихся или их законными представителями. </w:t>
      </w:r>
    </w:p>
    <w:p w:rsidR="00011FE0" w:rsidRDefault="00BD11C4">
      <w:pPr>
        <w:spacing w:after="51" w:line="259" w:lineRule="auto"/>
        <w:ind w:left="705" w:right="0" w:hanging="10"/>
        <w:jc w:val="left"/>
      </w:pPr>
      <w:r>
        <w:rPr>
          <w:i/>
          <w:u w:val="single" w:color="000000"/>
        </w:rPr>
        <w:t>Работа с классом</w:t>
      </w:r>
      <w:r>
        <w:rPr>
          <w:u w:val="single" w:color="000000"/>
        </w:rPr>
        <w:t>:</w:t>
      </w:r>
      <w:r>
        <w:t xml:space="preserve"> </w:t>
      </w:r>
    </w:p>
    <w:p w:rsidR="00011FE0" w:rsidRDefault="00BD11C4">
      <w:pPr>
        <w:ind w:left="-15" w:right="712"/>
      </w:pPr>
      <w:r>
        <w:t xml:space="preserve">-инициирование и поддержка участия класса в общешкольных проектах и мероприятиях, оказание необходимой помощи детям в их подготовке, проведении и анализе; </w:t>
      </w:r>
    </w:p>
    <w:p w:rsidR="00011FE0" w:rsidRDefault="00BD11C4">
      <w:pPr>
        <w:ind w:left="-15" w:right="712"/>
      </w:pPr>
      <w: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w:t>
      </w:r>
    </w:p>
    <w:p w:rsidR="00011FE0" w:rsidRDefault="00BD11C4">
      <w:pPr>
        <w:numPr>
          <w:ilvl w:val="0"/>
          <w:numId w:val="15"/>
        </w:numPr>
        <w:ind w:right="712"/>
      </w:pPr>
      <w:r>
        <w:t xml:space="preserve">вовлечь в них детей с самыми разными потребностями и тем самым дать им возможность самореализоваться в них, а с другой,  </w:t>
      </w:r>
    </w:p>
    <w:p w:rsidR="00011FE0" w:rsidRDefault="00BD11C4">
      <w:pPr>
        <w:numPr>
          <w:ilvl w:val="0"/>
          <w:numId w:val="15"/>
        </w:numPr>
        <w:ind w:right="712"/>
      </w:pPr>
      <w:r>
        <w:t xml:space="preserve">установить и упрочить доверительные отношения с учащимися класса, стать для них значимым взрослым, задающим образцы поведения в обществе.  </w:t>
      </w:r>
    </w:p>
    <w:p w:rsidR="00011FE0" w:rsidRDefault="00BD11C4">
      <w:pPr>
        <w:ind w:left="-15" w:right="712"/>
      </w:pPr>
      <w: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011FE0" w:rsidRDefault="00BD11C4">
      <w:pPr>
        <w:ind w:left="-15" w:right="712"/>
      </w:pPr>
      <w: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регулярные внутриклассные «огоньки» и вечера.  </w:t>
      </w:r>
    </w:p>
    <w:p w:rsidR="00011FE0" w:rsidRDefault="00BD11C4">
      <w:pPr>
        <w:ind w:left="-15" w:right="712"/>
      </w:pPr>
      <w:r>
        <w:t xml:space="preserve">-выработка совместно со школьниками законов класса, основанных на нормативных документах школы, помогающих детям освоить нормы и правила общения, которым они должны следовать в школе.  </w:t>
      </w:r>
    </w:p>
    <w:p w:rsidR="00011FE0" w:rsidRDefault="00BD11C4">
      <w:pPr>
        <w:spacing w:after="51" w:line="259" w:lineRule="auto"/>
        <w:ind w:left="705" w:right="0" w:hanging="10"/>
        <w:jc w:val="left"/>
      </w:pPr>
      <w:r>
        <w:rPr>
          <w:i/>
          <w:u w:val="single" w:color="000000"/>
        </w:rPr>
        <w:t>Индивидуальная работа с учащимися:</w:t>
      </w:r>
      <w:r>
        <w:rPr>
          <w:i/>
        </w:rPr>
        <w:t xml:space="preserve"> </w:t>
      </w:r>
    </w:p>
    <w:p w:rsidR="00011FE0" w:rsidRDefault="00BD11C4">
      <w:pPr>
        <w:spacing w:after="45"/>
        <w:ind w:left="-15" w:right="712"/>
      </w:pPr>
      <w:r>
        <w:rPr>
          <w:rFonts w:ascii="Segoe UI Symbol" w:eastAsia="Segoe UI Symbol" w:hAnsi="Segoe UI Symbol" w:cs="Segoe UI Symbol"/>
        </w:rPr>
        <w:t></w:t>
      </w:r>
      <w:r>
        <w:rPr>
          <w:rFonts w:ascii="Arial" w:eastAsia="Arial" w:hAnsi="Arial" w:cs="Arial"/>
        </w:rPr>
        <w:t xml:space="preserve"> </w:t>
      </w:r>
      <w: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 со школьным психологом.  </w:t>
      </w:r>
    </w:p>
    <w:p w:rsidR="00011FE0" w:rsidRDefault="00BD11C4">
      <w:pPr>
        <w:spacing w:after="38"/>
        <w:ind w:left="-15" w:right="712"/>
      </w:pPr>
      <w:r>
        <w:rPr>
          <w:rFonts w:ascii="Segoe UI Symbol" w:eastAsia="Segoe UI Symbol" w:hAnsi="Segoe UI Symbol" w:cs="Segoe UI Symbol"/>
        </w:rPr>
        <w:t></w:t>
      </w:r>
      <w:r>
        <w:rPr>
          <w:rFonts w:ascii="Arial" w:eastAsia="Arial" w:hAnsi="Arial" w:cs="Arial"/>
        </w:rPr>
        <w:t xml:space="preserve"> </w:t>
      </w:r>
      <w: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индивидуальная работа со школьниками класса, направленная на заполнение ими личных портфолио, в которых дети не просто фиксируют свои </w:t>
      </w:r>
      <w:r>
        <w:lastRenderedPageBreak/>
        <w:t xml:space="preserve">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011FE0" w:rsidRDefault="00BD11C4">
      <w:pPr>
        <w:spacing w:after="51" w:line="259" w:lineRule="auto"/>
        <w:ind w:left="705" w:right="0" w:hanging="10"/>
        <w:jc w:val="left"/>
      </w:pPr>
      <w:r>
        <w:rPr>
          <w:i/>
          <w:u w:val="single" w:color="000000"/>
        </w:rPr>
        <w:t>Работа с учителями, преподающими в классе:</w:t>
      </w:r>
      <w:r>
        <w:rPr>
          <w:i/>
        </w:rPr>
        <w:t xml:space="preserve"> </w:t>
      </w:r>
    </w:p>
    <w:p w:rsidR="00011FE0" w:rsidRDefault="00BD11C4">
      <w:pPr>
        <w:spacing w:after="40"/>
        <w:ind w:left="-15" w:right="712"/>
      </w:pPr>
      <w:r>
        <w:rPr>
          <w:rFonts w:ascii="Segoe UI Symbol" w:eastAsia="Segoe UI Symbol" w:hAnsi="Segoe UI Symbol" w:cs="Segoe UI Symbol"/>
        </w:rPr>
        <w:t></w:t>
      </w:r>
      <w:r>
        <w:rPr>
          <w:rFonts w:ascii="Arial" w:eastAsia="Arial" w:hAnsi="Arial" w:cs="Arial"/>
        </w:rPr>
        <w:t xml:space="preserve"> </w:t>
      </w:r>
      <w:r>
        <w:t>регулярные консультации классного руководителя с учителями</w:t>
      </w:r>
      <w:r w:rsidR="00BA1C5B">
        <w:t>-</w:t>
      </w:r>
      <w:r>
        <w:t xml:space="preserve">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участие в заседаниях школьной Службы медиации(примирения); </w:t>
      </w:r>
    </w:p>
    <w:p w:rsidR="00011FE0" w:rsidRDefault="00BD11C4">
      <w:pPr>
        <w:spacing w:after="37"/>
        <w:ind w:left="-15" w:right="712"/>
      </w:pPr>
      <w:r>
        <w:rPr>
          <w:rFonts w:ascii="Segoe UI Symbol" w:eastAsia="Segoe UI Symbol" w:hAnsi="Segoe UI Symbol" w:cs="Segoe UI Symbol"/>
        </w:rPr>
        <w:t></w:t>
      </w:r>
      <w:r>
        <w:rPr>
          <w:rFonts w:ascii="Arial" w:eastAsia="Arial" w:hAnsi="Arial" w:cs="Arial"/>
        </w:rPr>
        <w:t xml:space="preserve"> </w:t>
      </w:r>
      <w: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привлечение учителей к участию в родительских собраниях класса для объединения усилий в деле обучения и воспитания детей. </w:t>
      </w:r>
    </w:p>
    <w:p w:rsidR="00011FE0" w:rsidRDefault="00BD11C4">
      <w:pPr>
        <w:spacing w:after="51" w:line="259" w:lineRule="auto"/>
        <w:ind w:left="705" w:right="0" w:hanging="10"/>
        <w:jc w:val="left"/>
      </w:pPr>
      <w:r>
        <w:rPr>
          <w:i/>
          <w:u w:val="single" w:color="000000"/>
        </w:rPr>
        <w:t>Работа с родителями учащихся или их законными представителями</w:t>
      </w:r>
      <w:r>
        <w:t xml:space="preserve">: </w:t>
      </w:r>
    </w:p>
    <w:p w:rsidR="00011FE0" w:rsidRDefault="00BD11C4">
      <w:pPr>
        <w:spacing w:after="34"/>
        <w:ind w:left="-15" w:right="712"/>
      </w:pPr>
      <w:r>
        <w:rPr>
          <w:rFonts w:ascii="Segoe UI Symbol" w:eastAsia="Segoe UI Symbol" w:hAnsi="Segoe UI Symbol" w:cs="Segoe UI Symbol"/>
        </w:rPr>
        <w:t></w:t>
      </w:r>
      <w:r>
        <w:rPr>
          <w:rFonts w:ascii="Arial" w:eastAsia="Arial" w:hAnsi="Arial" w:cs="Arial"/>
        </w:rPr>
        <w:t xml:space="preserve"> </w:t>
      </w:r>
      <w:r>
        <w:t xml:space="preserve">регулярное информирование родителей о школьных успехах и проблемах их детей, о жизни класса в целом; </w:t>
      </w:r>
    </w:p>
    <w:p w:rsidR="00011FE0" w:rsidRDefault="00BD11C4">
      <w:pPr>
        <w:spacing w:after="34"/>
        <w:ind w:left="-15" w:right="712"/>
      </w:pPr>
      <w:r>
        <w:rPr>
          <w:rFonts w:ascii="Segoe UI Symbol" w:eastAsia="Segoe UI Symbol" w:hAnsi="Segoe UI Symbol" w:cs="Segoe UI Symbol"/>
        </w:rPr>
        <w:t></w:t>
      </w:r>
      <w:r>
        <w:rPr>
          <w:rFonts w:ascii="Arial" w:eastAsia="Arial" w:hAnsi="Arial" w:cs="Arial"/>
        </w:rPr>
        <w:t xml:space="preserve"> </w:t>
      </w:r>
      <w:r>
        <w:t>помощь родителям школьников или их законным представителям в регулировании отношений между ними, администрацией школы и учителями</w:t>
      </w:r>
      <w:r w:rsidR="00BA1C5B">
        <w:t>-</w:t>
      </w:r>
      <w:r>
        <w:t xml:space="preserve">предметниками;  </w:t>
      </w:r>
    </w:p>
    <w:p w:rsidR="00011FE0" w:rsidRDefault="00BD11C4">
      <w:pPr>
        <w:spacing w:after="34"/>
        <w:ind w:left="-15" w:right="712"/>
      </w:pPr>
      <w:r>
        <w:rPr>
          <w:rFonts w:ascii="Segoe UI Symbol" w:eastAsia="Segoe UI Symbol" w:hAnsi="Segoe UI Symbol" w:cs="Segoe UI Symbol"/>
        </w:rPr>
        <w:t></w:t>
      </w:r>
      <w:r>
        <w:rPr>
          <w:rFonts w:ascii="Arial" w:eastAsia="Arial" w:hAnsi="Arial" w:cs="Arial"/>
        </w:rPr>
        <w:t xml:space="preserve"> </w:t>
      </w:r>
      <w:r>
        <w:t xml:space="preserve">организация родительских собраний, происходящих в режиме обсуждения насущных проблем обучения и воспитания школьников; </w:t>
      </w:r>
    </w:p>
    <w:p w:rsidR="00011FE0" w:rsidRDefault="00BD11C4">
      <w:pPr>
        <w:spacing w:after="37"/>
        <w:ind w:left="-15" w:right="712"/>
      </w:pPr>
      <w:r>
        <w:rPr>
          <w:rFonts w:ascii="Segoe UI Symbol" w:eastAsia="Segoe UI Symbol" w:hAnsi="Segoe UI Symbol" w:cs="Segoe UI Symbol"/>
        </w:rPr>
        <w:t></w:t>
      </w:r>
      <w:r>
        <w:rPr>
          <w:rFonts w:ascii="Arial" w:eastAsia="Arial" w:hAnsi="Arial" w:cs="Arial"/>
        </w:rPr>
        <w:t xml:space="preserve"> </w:t>
      </w:r>
      <w: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011FE0" w:rsidRDefault="00BD11C4">
      <w:pPr>
        <w:tabs>
          <w:tab w:val="center" w:pos="850"/>
          <w:tab w:val="center" w:pos="5979"/>
        </w:tabs>
        <w:spacing w:after="15" w:line="26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привлечение членов семей школьников к организации и проведению дел </w:t>
      </w:r>
    </w:p>
    <w:p w:rsidR="00011FE0" w:rsidRDefault="00BD11C4">
      <w:pPr>
        <w:spacing w:after="38"/>
        <w:ind w:left="-15" w:right="712" w:firstLine="0"/>
      </w:pPr>
      <w:r>
        <w:t xml:space="preserve">класса;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организация на базе класса семейных праздников, конкурсов, соревнований, направленных на сплочение семьи и школы. </w:t>
      </w:r>
    </w:p>
    <w:p w:rsidR="00011FE0" w:rsidRDefault="00BD11C4">
      <w:pPr>
        <w:spacing w:after="37" w:line="259" w:lineRule="auto"/>
        <w:ind w:left="710" w:right="0" w:firstLine="0"/>
        <w:jc w:val="left"/>
      </w:pPr>
      <w:r>
        <w:t xml:space="preserve"> </w:t>
      </w:r>
    </w:p>
    <w:p w:rsidR="00011FE0" w:rsidRDefault="00BD11C4">
      <w:pPr>
        <w:spacing w:after="11" w:line="271" w:lineRule="auto"/>
        <w:ind w:left="1215" w:right="139" w:hanging="10"/>
        <w:jc w:val="left"/>
      </w:pPr>
      <w:r>
        <w:rPr>
          <w:b/>
        </w:rPr>
        <w:t xml:space="preserve">Модуль «Внеурочная  деятельность  и дополнительное образование». </w:t>
      </w:r>
    </w:p>
    <w:p w:rsidR="00011FE0" w:rsidRDefault="00BD11C4">
      <w:pPr>
        <w:spacing w:after="34"/>
        <w:ind w:left="-15" w:right="712"/>
      </w:pPr>
      <w:r>
        <w:t xml:space="preserve">Воспитание на занятиях школьных курсов внеурочной деятельности и дополнительного образования осуществляется через:  </w:t>
      </w:r>
    </w:p>
    <w:p w:rsidR="00011FE0" w:rsidRDefault="00BD11C4">
      <w:pPr>
        <w:spacing w:after="38"/>
        <w:ind w:left="-15" w:right="712"/>
      </w:pPr>
      <w:r>
        <w:rPr>
          <w:rFonts w:ascii="Segoe UI Symbol" w:eastAsia="Segoe UI Symbol" w:hAnsi="Segoe UI Symbol" w:cs="Segoe UI Symbol"/>
        </w:rPr>
        <w:lastRenderedPageBreak/>
        <w:t></w:t>
      </w:r>
      <w:r>
        <w:rPr>
          <w:rFonts w:ascii="Arial" w:eastAsia="Arial" w:hAnsi="Arial" w:cs="Arial"/>
        </w:rPr>
        <w:t xml:space="preserve"> </w:t>
      </w:r>
      <w: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011FE0" w:rsidRDefault="00BD11C4">
      <w:pPr>
        <w:spacing w:after="37"/>
        <w:ind w:left="-15" w:right="712"/>
      </w:pPr>
      <w:r>
        <w:rPr>
          <w:rFonts w:ascii="Segoe UI Symbol" w:eastAsia="Segoe UI Symbol" w:hAnsi="Segoe UI Symbol" w:cs="Segoe UI Symbol"/>
        </w:rPr>
        <w:t></w:t>
      </w:r>
      <w:r>
        <w:rPr>
          <w:rFonts w:ascii="Arial" w:eastAsia="Arial" w:hAnsi="Arial" w:cs="Arial"/>
        </w:rPr>
        <w:t xml:space="preserve"> </w:t>
      </w:r>
      <w:r>
        <w:t xml:space="preserve">формирование в кружках, секциях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создание в детских объединениях традиций, задающих их членам определенные социально значимые формы поведения; </w:t>
      </w:r>
    </w:p>
    <w:p w:rsidR="00011FE0" w:rsidRDefault="00BD11C4">
      <w:pPr>
        <w:spacing w:after="37"/>
        <w:ind w:left="-15" w:right="712"/>
      </w:pPr>
      <w:r>
        <w:rPr>
          <w:rFonts w:ascii="Segoe UI Symbol" w:eastAsia="Segoe UI Symbol" w:hAnsi="Segoe UI Symbol" w:cs="Segoe UI Symbol"/>
        </w:rPr>
        <w:t></w:t>
      </w:r>
      <w:r>
        <w:rPr>
          <w:rFonts w:ascii="Arial" w:eastAsia="Arial" w:hAnsi="Arial" w:cs="Arial"/>
        </w:rPr>
        <w:t xml:space="preserve"> </w:t>
      </w:r>
      <w: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11FE0" w:rsidRDefault="00BD11C4">
      <w:pPr>
        <w:tabs>
          <w:tab w:val="center" w:pos="850"/>
          <w:tab w:val="center" w:pos="4033"/>
        </w:tabs>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поощрение педагогами детских инициатив.  </w:t>
      </w:r>
    </w:p>
    <w:p w:rsidR="00011FE0" w:rsidRDefault="00BD11C4">
      <w:pPr>
        <w:ind w:left="-15" w:right="712"/>
      </w:pPr>
      <w:r>
        <w:t xml:space="preserve">Можно выделить основные направления внеурочной деятельности, реализуемые в школе: </w:t>
      </w:r>
    </w:p>
    <w:p w:rsidR="00011FE0" w:rsidRDefault="00BD11C4">
      <w:pPr>
        <w:numPr>
          <w:ilvl w:val="0"/>
          <w:numId w:val="16"/>
        </w:numPr>
        <w:ind w:right="712" w:firstLine="0"/>
      </w:pPr>
      <w:r>
        <w:t xml:space="preserve">духовно-нравственное; </w:t>
      </w:r>
    </w:p>
    <w:p w:rsidR="00011FE0" w:rsidRDefault="00BD11C4">
      <w:pPr>
        <w:numPr>
          <w:ilvl w:val="0"/>
          <w:numId w:val="16"/>
        </w:numPr>
        <w:ind w:right="712" w:firstLine="0"/>
      </w:pPr>
      <w:r>
        <w:t xml:space="preserve">общекультурное; </w:t>
      </w:r>
    </w:p>
    <w:p w:rsidR="00BA1C5B" w:rsidRDefault="00BD11C4">
      <w:pPr>
        <w:numPr>
          <w:ilvl w:val="0"/>
          <w:numId w:val="16"/>
        </w:numPr>
        <w:ind w:right="712" w:firstLine="0"/>
      </w:pPr>
      <w:r>
        <w:t xml:space="preserve">общеинтеллектуальное; </w:t>
      </w:r>
    </w:p>
    <w:p w:rsidR="00BA1C5B" w:rsidRDefault="00BD11C4">
      <w:pPr>
        <w:numPr>
          <w:ilvl w:val="0"/>
          <w:numId w:val="16"/>
        </w:numPr>
        <w:ind w:right="712" w:firstLine="0"/>
      </w:pPr>
      <w:r>
        <w:t xml:space="preserve">спортивно-оздоровительное; </w:t>
      </w:r>
    </w:p>
    <w:p w:rsidR="00011FE0" w:rsidRDefault="00BD11C4">
      <w:pPr>
        <w:numPr>
          <w:ilvl w:val="0"/>
          <w:numId w:val="16"/>
        </w:numPr>
        <w:ind w:right="712" w:firstLine="0"/>
      </w:pPr>
      <w:r>
        <w:rPr>
          <w:rFonts w:ascii="Arial" w:eastAsia="Arial" w:hAnsi="Arial" w:cs="Arial"/>
        </w:rPr>
        <w:t xml:space="preserve"> </w:t>
      </w:r>
      <w:r>
        <w:t xml:space="preserve">социальное. </w:t>
      </w:r>
    </w:p>
    <w:p w:rsidR="00011FE0" w:rsidRDefault="00BD11C4" w:rsidP="00BA1C5B">
      <w:pPr>
        <w:ind w:left="-15" w:right="712"/>
      </w:pPr>
      <w:r>
        <w:t xml:space="preserve">Содержание занятий реализуется через разнообразные формы: игры, спектакли, спортивные соревнования, викторины, олимпиады, выставки, концерты, беседы, лекции и многие другие, позволяющие эффективно раскрыть потенциал каждого ребенка, дав ему возможность попробовать свои силы в различных видах деятельности. </w:t>
      </w:r>
    </w:p>
    <w:p w:rsidR="00011FE0" w:rsidRDefault="00BD11C4">
      <w:pPr>
        <w:pStyle w:val="1"/>
        <w:ind w:right="76"/>
      </w:pPr>
      <w:r>
        <w:t xml:space="preserve">Модуль ««Школьный урок» </w:t>
      </w:r>
    </w:p>
    <w:p w:rsidR="00011FE0" w:rsidRDefault="00BD11C4">
      <w:pPr>
        <w:spacing w:after="34"/>
        <w:ind w:left="-15" w:right="712"/>
      </w:pPr>
      <w:r>
        <w:t xml:space="preserve">Реализация школьными педагогами воспитательного потенциала урока предполагает следующее: </w:t>
      </w:r>
    </w:p>
    <w:p w:rsidR="00011FE0" w:rsidRDefault="00BD11C4">
      <w:pPr>
        <w:spacing w:after="39"/>
        <w:ind w:left="-15" w:right="712"/>
      </w:pPr>
      <w:r>
        <w:rPr>
          <w:rFonts w:ascii="Segoe UI Symbol" w:eastAsia="Segoe UI Symbol" w:hAnsi="Segoe UI Symbol" w:cs="Segoe UI Symbol"/>
        </w:rPr>
        <w:t></w:t>
      </w:r>
      <w:r>
        <w:rPr>
          <w:rFonts w:ascii="Arial" w:eastAsia="Arial" w:hAnsi="Arial" w:cs="Arial"/>
        </w:rPr>
        <w:t xml:space="preserve"> </w:t>
      </w:r>
      <w: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011FE0" w:rsidRDefault="00BD11C4">
      <w:pPr>
        <w:spacing w:after="38"/>
        <w:ind w:left="-15" w:right="712"/>
      </w:pPr>
      <w:r>
        <w:rPr>
          <w:rFonts w:ascii="Segoe UI Symbol" w:eastAsia="Segoe UI Symbol" w:hAnsi="Segoe UI Symbol" w:cs="Segoe UI Symbol"/>
        </w:rPr>
        <w:t></w:t>
      </w:r>
      <w:r>
        <w:rPr>
          <w:rFonts w:ascii="Arial" w:eastAsia="Arial" w:hAnsi="Arial" w:cs="Arial"/>
        </w:rPr>
        <w:t xml:space="preserve"> </w:t>
      </w:r>
      <w: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11FE0" w:rsidRDefault="00BD11C4">
      <w:pPr>
        <w:spacing w:after="36"/>
        <w:ind w:left="-15" w:right="712"/>
      </w:pPr>
      <w:r>
        <w:rPr>
          <w:rFonts w:ascii="Segoe UI Symbol" w:eastAsia="Segoe UI Symbol" w:hAnsi="Segoe UI Symbol" w:cs="Segoe UI Symbol"/>
        </w:rPr>
        <w:t></w:t>
      </w:r>
      <w:r>
        <w:rPr>
          <w:rFonts w:ascii="Arial" w:eastAsia="Arial" w:hAnsi="Arial" w:cs="Arial"/>
        </w:rPr>
        <w:t xml:space="preserve"> </w:t>
      </w:r>
      <w:r>
        <w:t xml:space="preserve">привлечение внимания школьников к ценностному аспекту изучаемых на уроках явлений, организация их работы с получаемой на уроке социально </w:t>
      </w:r>
      <w:r>
        <w:lastRenderedPageBreak/>
        <w:t xml:space="preserve">значимой информацией – инициирование ее обсуждения, высказывания учащимися своего мнения по ее поводу, выработки своего к ней отношения;  </w:t>
      </w:r>
    </w:p>
    <w:p w:rsidR="00011FE0" w:rsidRDefault="00BD11C4">
      <w:pPr>
        <w:spacing w:after="39"/>
        <w:ind w:left="-15" w:right="712"/>
      </w:pPr>
      <w:r>
        <w:rPr>
          <w:rFonts w:ascii="Segoe UI Symbol" w:eastAsia="Segoe UI Symbol" w:hAnsi="Segoe UI Symbol" w:cs="Segoe UI Symbol"/>
        </w:rPr>
        <w:t></w:t>
      </w:r>
      <w:r>
        <w:rPr>
          <w:rFonts w:ascii="Arial" w:eastAsia="Arial" w:hAnsi="Arial" w:cs="Arial"/>
        </w:rPr>
        <w:t xml:space="preserve"> </w:t>
      </w:r>
      <w: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011FE0" w:rsidRDefault="00BD11C4">
      <w:pPr>
        <w:spacing w:after="45"/>
        <w:ind w:left="-15" w:right="712"/>
      </w:pPr>
      <w:r>
        <w:rPr>
          <w:rFonts w:ascii="Segoe UI Symbol" w:eastAsia="Segoe UI Symbol" w:hAnsi="Segoe UI Symbol" w:cs="Segoe UI Symbol"/>
        </w:rPr>
        <w:t></w:t>
      </w:r>
      <w:r>
        <w:rPr>
          <w:rFonts w:ascii="Arial" w:eastAsia="Arial" w:hAnsi="Arial" w:cs="Arial"/>
        </w:rPr>
        <w:t xml:space="preserve"> </w:t>
      </w:r>
      <w: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11FE0" w:rsidRDefault="00BD11C4">
      <w:pPr>
        <w:spacing w:after="38"/>
        <w:ind w:left="-15" w:right="712"/>
      </w:pPr>
      <w:r>
        <w:rPr>
          <w:rFonts w:ascii="Segoe UI Symbol" w:eastAsia="Segoe UI Symbol" w:hAnsi="Segoe UI Symbol" w:cs="Segoe UI Symbol"/>
        </w:rPr>
        <w:t></w:t>
      </w:r>
      <w:r>
        <w:rPr>
          <w:rFonts w:ascii="Arial" w:eastAsia="Arial" w:hAnsi="Arial" w:cs="Arial"/>
        </w:rPr>
        <w:t xml:space="preserve"> </w:t>
      </w:r>
      <w: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011FE0" w:rsidRDefault="00BD11C4">
      <w:pPr>
        <w:spacing w:after="40"/>
        <w:ind w:left="-15" w:right="712"/>
      </w:pPr>
      <w:r>
        <w:rPr>
          <w:rFonts w:ascii="Segoe UI Symbol" w:eastAsia="Segoe UI Symbol" w:hAnsi="Segoe UI Symbol" w:cs="Segoe UI Symbol"/>
        </w:rPr>
        <w:t></w:t>
      </w:r>
      <w:r>
        <w:rPr>
          <w:rFonts w:ascii="Arial" w:eastAsia="Arial" w:hAnsi="Arial" w:cs="Arial"/>
        </w:rPr>
        <w:t xml:space="preserve"> </w:t>
      </w:r>
      <w: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011FE0" w:rsidRDefault="00BD11C4">
      <w:pPr>
        <w:spacing w:after="42"/>
        <w:ind w:left="-15" w:right="712"/>
      </w:pPr>
      <w:r>
        <w:rPr>
          <w:rFonts w:ascii="Segoe UI Symbol" w:eastAsia="Segoe UI Symbol" w:hAnsi="Segoe UI Symbol" w:cs="Segoe UI Symbol"/>
        </w:rPr>
        <w:t></w:t>
      </w:r>
      <w:r>
        <w:rPr>
          <w:rFonts w:ascii="Arial" w:eastAsia="Arial" w:hAnsi="Arial" w:cs="Arial"/>
        </w:rPr>
        <w:t xml:space="preserve"> </w:t>
      </w:r>
      <w:r>
        <w:t xml:space="preserve">поощрение использования дистанционных образовательных платформ, например, ЯКласс для самообразования, углубления знаний по предмету и саморазвития;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поощрение педагогов, оправданно использующих на уроках информационно-коммуникационные технологии, знакомящих учащихся с образовательными платформами и воспитательными ресурсами. </w:t>
      </w:r>
    </w:p>
    <w:p w:rsidR="00011FE0" w:rsidRDefault="00BD11C4">
      <w:pPr>
        <w:pStyle w:val="1"/>
        <w:ind w:right="72"/>
      </w:pPr>
      <w:r>
        <w:t xml:space="preserve">Модуль «Работа с родителями» </w:t>
      </w:r>
    </w:p>
    <w:p w:rsidR="00011FE0" w:rsidRDefault="00BD11C4">
      <w:pPr>
        <w:spacing w:after="53" w:line="259" w:lineRule="auto"/>
        <w:ind w:left="705" w:right="0" w:hanging="10"/>
        <w:jc w:val="left"/>
      </w:pPr>
      <w:r>
        <w:rPr>
          <w:u w:val="single" w:color="000000"/>
        </w:rPr>
        <w:t>Совместная работа семьи и школы строится на следующих принципах:</w:t>
      </w:r>
      <w:r>
        <w:t xml:space="preserve"> </w:t>
      </w:r>
    </w:p>
    <w:p w:rsidR="00011FE0" w:rsidRDefault="00BD11C4">
      <w:pPr>
        <w:tabs>
          <w:tab w:val="center" w:pos="850"/>
          <w:tab w:val="center" w:pos="3336"/>
        </w:tabs>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Сотрудничество (равноправие); </w:t>
      </w:r>
    </w:p>
    <w:p w:rsidR="00011FE0" w:rsidRDefault="00BD11C4">
      <w:pPr>
        <w:ind w:left="710" w:right="7421" w:firstLine="0"/>
      </w:pPr>
      <w:r>
        <w:rPr>
          <w:rFonts w:ascii="Segoe UI Symbol" w:eastAsia="Segoe UI Symbol" w:hAnsi="Segoe UI Symbol" w:cs="Segoe UI Symbol"/>
        </w:rPr>
        <w:lastRenderedPageBreak/>
        <w:t></w:t>
      </w:r>
      <w:r w:rsidR="00BA1C5B">
        <w:rPr>
          <w:rFonts w:ascii="Arial" w:eastAsia="Arial" w:hAnsi="Arial" w:cs="Arial"/>
        </w:rPr>
        <w:t xml:space="preserve"> </w:t>
      </w:r>
      <w:r>
        <w:t xml:space="preserve">Взаимодействие; </w:t>
      </w:r>
      <w:r>
        <w:rPr>
          <w:rFonts w:ascii="Segoe UI Symbol" w:eastAsia="Segoe UI Symbol" w:hAnsi="Segoe UI Symbol" w:cs="Segoe UI Symbol"/>
        </w:rPr>
        <w:t></w:t>
      </w:r>
      <w:r w:rsidR="00BA1C5B">
        <w:rPr>
          <w:rFonts w:ascii="Arial" w:eastAsia="Arial" w:hAnsi="Arial" w:cs="Arial"/>
        </w:rPr>
        <w:t xml:space="preserve"> </w:t>
      </w:r>
      <w:r>
        <w:t xml:space="preserve">Взаимодоверие; </w:t>
      </w:r>
    </w:p>
    <w:p w:rsidR="00011FE0" w:rsidRDefault="00BD11C4">
      <w:pPr>
        <w:tabs>
          <w:tab w:val="center" w:pos="850"/>
          <w:tab w:val="center" w:pos="2485"/>
        </w:tabs>
        <w:ind w:right="0" w:firstLine="0"/>
        <w:jc w:val="left"/>
      </w:pPr>
      <w:r>
        <w:rPr>
          <w:rFonts w:ascii="Calibri" w:eastAsia="Calibri" w:hAnsi="Calibri" w:cs="Calibri"/>
          <w:sz w:val="22"/>
        </w:rPr>
        <w:tab/>
      </w:r>
      <w:r w:rsidR="00BA1C5B">
        <w:rPr>
          <w:rFonts w:ascii="Calibri" w:eastAsia="Calibri" w:hAnsi="Calibri" w:cs="Calibri"/>
          <w:sz w:val="22"/>
        </w:rPr>
        <w:t xml:space="preserve">              </w:t>
      </w:r>
      <w:r>
        <w:rPr>
          <w:rFonts w:ascii="Segoe UI Symbol" w:eastAsia="Segoe UI Symbol" w:hAnsi="Segoe UI Symbol" w:cs="Segoe UI Symbol"/>
        </w:rPr>
        <w:t></w:t>
      </w:r>
      <w:r w:rsidR="00BA1C5B">
        <w:rPr>
          <w:rFonts w:ascii="Arial" w:eastAsia="Arial" w:hAnsi="Arial" w:cs="Arial"/>
        </w:rPr>
        <w:t xml:space="preserve"> </w:t>
      </w:r>
      <w:r>
        <w:t xml:space="preserve">Взаимоуважение. </w:t>
      </w:r>
    </w:p>
    <w:p w:rsidR="00011FE0" w:rsidRDefault="00BD11C4">
      <w:pPr>
        <w:spacing w:after="27" w:line="259" w:lineRule="auto"/>
        <w:ind w:left="705" w:right="0" w:hanging="10"/>
        <w:jc w:val="left"/>
      </w:pPr>
      <w:r>
        <w:rPr>
          <w:u w:val="single" w:color="000000"/>
        </w:rPr>
        <w:t>В этой совместной работе школа берет на себя следующие функции:</w:t>
      </w:r>
      <w:r>
        <w:t xml:space="preserve"> </w:t>
      </w:r>
    </w:p>
    <w:p w:rsidR="00011FE0" w:rsidRDefault="00BD11C4" w:rsidP="00BA1C5B">
      <w:pPr>
        <w:numPr>
          <w:ilvl w:val="0"/>
          <w:numId w:val="17"/>
        </w:numPr>
        <w:ind w:left="0" w:right="712" w:firstLine="426"/>
      </w:pPr>
      <w:r>
        <w:t xml:space="preserve">Реализация запроса общества и удовлетворение запросов семьи (и самого ребенка) в отношении развития, образования, воспитания и социализации подрастающего поколения; </w:t>
      </w:r>
    </w:p>
    <w:p w:rsidR="00011FE0" w:rsidRDefault="00BD11C4" w:rsidP="00BA1C5B">
      <w:pPr>
        <w:numPr>
          <w:ilvl w:val="0"/>
          <w:numId w:val="17"/>
        </w:numPr>
        <w:ind w:left="0" w:right="712" w:firstLine="426"/>
      </w:pPr>
      <w:r>
        <w:t xml:space="preserve">Ознакомление </w:t>
      </w:r>
      <w:r>
        <w:tab/>
        <w:t xml:space="preserve">родителей </w:t>
      </w:r>
      <w:r>
        <w:tab/>
        <w:t xml:space="preserve">с </w:t>
      </w:r>
      <w:r>
        <w:tab/>
        <w:t xml:space="preserve">содержанием, </w:t>
      </w:r>
      <w:r>
        <w:tab/>
        <w:t xml:space="preserve">основными </w:t>
      </w:r>
      <w:r>
        <w:tab/>
        <w:t xml:space="preserve">подходами, методикой и результатами учебно-воспитательного процесса; </w:t>
      </w:r>
    </w:p>
    <w:p w:rsidR="00011FE0" w:rsidRDefault="00BD11C4" w:rsidP="00BA1C5B">
      <w:pPr>
        <w:numPr>
          <w:ilvl w:val="0"/>
          <w:numId w:val="17"/>
        </w:numPr>
        <w:ind w:left="0" w:right="712" w:firstLine="426"/>
      </w:pPr>
      <w:r>
        <w:t xml:space="preserve">Выработка единого </w:t>
      </w:r>
      <w:r>
        <w:tab/>
        <w:t xml:space="preserve">стиля и </w:t>
      </w:r>
      <w:r>
        <w:tab/>
        <w:t xml:space="preserve">тона взаимоотношений с </w:t>
      </w:r>
      <w:r>
        <w:tab/>
        <w:t xml:space="preserve">учеником, </w:t>
      </w:r>
    </w:p>
    <w:p w:rsidR="00011FE0" w:rsidRDefault="00BD11C4" w:rsidP="00BA1C5B">
      <w:pPr>
        <w:ind w:right="712" w:firstLine="426"/>
      </w:pPr>
      <w:r>
        <w:t xml:space="preserve">построенных на основах понимания, принятия и уважения личности и интересов; </w:t>
      </w:r>
    </w:p>
    <w:p w:rsidR="00011FE0" w:rsidRDefault="00BD11C4" w:rsidP="00BA1C5B">
      <w:pPr>
        <w:numPr>
          <w:ilvl w:val="0"/>
          <w:numId w:val="17"/>
        </w:numPr>
        <w:ind w:left="0" w:right="712" w:firstLine="426"/>
      </w:pPr>
      <w:r>
        <w:t xml:space="preserve">Совместный и разносторонний анализ достижений и проблем, а также причин, возникающих негативных ситуаций в развитии учащегося; </w:t>
      </w:r>
    </w:p>
    <w:p w:rsidR="00011FE0" w:rsidRDefault="00BD11C4" w:rsidP="00BA1C5B">
      <w:pPr>
        <w:numPr>
          <w:ilvl w:val="0"/>
          <w:numId w:val="17"/>
        </w:numPr>
        <w:ind w:left="0" w:right="712" w:firstLine="426"/>
      </w:pPr>
      <w:r>
        <w:t xml:space="preserve">Разработка педагогической тактики и стратегии в вопросах обучения, воспитания, развития и социализации школьника, в т.ч. и в отношении разрешения возникающих проблем; </w:t>
      </w:r>
    </w:p>
    <w:p w:rsidR="00BA1C5B" w:rsidRDefault="00BD11C4" w:rsidP="00BA1C5B">
      <w:pPr>
        <w:numPr>
          <w:ilvl w:val="0"/>
          <w:numId w:val="17"/>
        </w:numPr>
        <w:ind w:left="0" w:right="712" w:firstLine="426"/>
      </w:pPr>
      <w:r>
        <w:t>Психолого-педагогическое просвещение и образование родителей.</w:t>
      </w:r>
    </w:p>
    <w:p w:rsidR="00011FE0" w:rsidRDefault="00BD11C4" w:rsidP="00BA1C5B">
      <w:pPr>
        <w:ind w:left="1410" w:right="712" w:firstLine="0"/>
      </w:pPr>
      <w:r>
        <w:t xml:space="preserve"> </w:t>
      </w:r>
      <w:r>
        <w:rPr>
          <w:u w:val="single" w:color="000000"/>
        </w:rPr>
        <w:t>Основные формы взаимодействия семьи и школы:</w:t>
      </w:r>
      <w:r>
        <w:t xml:space="preserve"> </w:t>
      </w:r>
    </w:p>
    <w:tbl>
      <w:tblPr>
        <w:tblStyle w:val="TableGrid"/>
        <w:tblW w:w="9882" w:type="dxa"/>
        <w:tblInd w:w="710" w:type="dxa"/>
        <w:tblCellMar>
          <w:top w:w="46" w:type="dxa"/>
          <w:left w:w="0" w:type="dxa"/>
          <w:bottom w:w="0" w:type="dxa"/>
          <w:right w:w="0" w:type="dxa"/>
        </w:tblCellMar>
        <w:tblLook w:val="04A0" w:firstRow="1" w:lastRow="0" w:firstColumn="1" w:lastColumn="0" w:noHBand="0" w:noVBand="1"/>
      </w:tblPr>
      <w:tblGrid>
        <w:gridCol w:w="730"/>
        <w:gridCol w:w="9152"/>
      </w:tblGrid>
      <w:tr w:rsidR="00011FE0">
        <w:trPr>
          <w:trHeight w:val="329"/>
        </w:trPr>
        <w:tc>
          <w:tcPr>
            <w:tcW w:w="730" w:type="dxa"/>
            <w:tcBorders>
              <w:top w:val="nil"/>
              <w:left w:val="nil"/>
              <w:bottom w:val="nil"/>
              <w:right w:val="nil"/>
            </w:tcBorders>
          </w:tcPr>
          <w:p w:rsidR="00011FE0" w:rsidRDefault="00BD11C4">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9152" w:type="dxa"/>
            <w:tcBorders>
              <w:top w:val="nil"/>
              <w:left w:val="nil"/>
              <w:bottom w:val="nil"/>
              <w:right w:val="nil"/>
            </w:tcBorders>
          </w:tcPr>
          <w:p w:rsidR="00011FE0" w:rsidRDefault="00BD11C4">
            <w:pPr>
              <w:spacing w:after="0" w:line="259" w:lineRule="auto"/>
              <w:ind w:right="0" w:firstLine="0"/>
              <w:jc w:val="left"/>
            </w:pPr>
            <w:r>
              <w:t xml:space="preserve">Беседы с родителями; </w:t>
            </w:r>
          </w:p>
        </w:tc>
      </w:tr>
      <w:tr w:rsidR="00011FE0">
        <w:trPr>
          <w:trHeight w:val="343"/>
        </w:trPr>
        <w:tc>
          <w:tcPr>
            <w:tcW w:w="730" w:type="dxa"/>
            <w:tcBorders>
              <w:top w:val="nil"/>
              <w:left w:val="nil"/>
              <w:bottom w:val="nil"/>
              <w:right w:val="nil"/>
            </w:tcBorders>
          </w:tcPr>
          <w:p w:rsidR="00011FE0" w:rsidRDefault="00BD11C4">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9152" w:type="dxa"/>
            <w:tcBorders>
              <w:top w:val="nil"/>
              <w:left w:val="nil"/>
              <w:bottom w:val="nil"/>
              <w:right w:val="nil"/>
            </w:tcBorders>
          </w:tcPr>
          <w:p w:rsidR="00011FE0" w:rsidRDefault="00BD11C4">
            <w:pPr>
              <w:spacing w:after="0" w:line="259" w:lineRule="auto"/>
              <w:ind w:right="0" w:firstLine="0"/>
              <w:jc w:val="left"/>
            </w:pPr>
            <w:r>
              <w:t xml:space="preserve">Консультации по отдельным вопросам; </w:t>
            </w:r>
          </w:p>
        </w:tc>
      </w:tr>
      <w:tr w:rsidR="00011FE0">
        <w:trPr>
          <w:trHeight w:val="341"/>
        </w:trPr>
        <w:tc>
          <w:tcPr>
            <w:tcW w:w="730" w:type="dxa"/>
            <w:tcBorders>
              <w:top w:val="nil"/>
              <w:left w:val="nil"/>
              <w:bottom w:val="nil"/>
              <w:right w:val="nil"/>
            </w:tcBorders>
          </w:tcPr>
          <w:p w:rsidR="00011FE0" w:rsidRDefault="00BD11C4">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9152" w:type="dxa"/>
            <w:tcBorders>
              <w:top w:val="nil"/>
              <w:left w:val="nil"/>
              <w:bottom w:val="nil"/>
              <w:right w:val="nil"/>
            </w:tcBorders>
          </w:tcPr>
          <w:p w:rsidR="00011FE0" w:rsidRDefault="00BD11C4">
            <w:pPr>
              <w:spacing w:after="0" w:line="259" w:lineRule="auto"/>
              <w:ind w:right="0" w:firstLine="0"/>
              <w:jc w:val="left"/>
            </w:pPr>
            <w:r>
              <w:t xml:space="preserve">Переписка с родителями; </w:t>
            </w:r>
          </w:p>
        </w:tc>
      </w:tr>
      <w:tr w:rsidR="00011FE0">
        <w:trPr>
          <w:trHeight w:val="341"/>
        </w:trPr>
        <w:tc>
          <w:tcPr>
            <w:tcW w:w="730" w:type="dxa"/>
            <w:tcBorders>
              <w:top w:val="nil"/>
              <w:left w:val="nil"/>
              <w:bottom w:val="nil"/>
              <w:right w:val="nil"/>
            </w:tcBorders>
          </w:tcPr>
          <w:p w:rsidR="00011FE0" w:rsidRDefault="00BD11C4">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9152" w:type="dxa"/>
            <w:tcBorders>
              <w:top w:val="nil"/>
              <w:left w:val="nil"/>
              <w:bottom w:val="nil"/>
              <w:right w:val="nil"/>
            </w:tcBorders>
          </w:tcPr>
          <w:p w:rsidR="00011FE0" w:rsidRDefault="00BD11C4">
            <w:pPr>
              <w:spacing w:after="0" w:line="259" w:lineRule="auto"/>
              <w:ind w:right="0" w:firstLine="0"/>
              <w:jc w:val="left"/>
            </w:pPr>
            <w:r>
              <w:t xml:space="preserve">Посещение семьи; </w:t>
            </w:r>
          </w:p>
        </w:tc>
      </w:tr>
      <w:tr w:rsidR="00011FE0">
        <w:trPr>
          <w:trHeight w:val="344"/>
        </w:trPr>
        <w:tc>
          <w:tcPr>
            <w:tcW w:w="730" w:type="dxa"/>
            <w:tcBorders>
              <w:top w:val="nil"/>
              <w:left w:val="nil"/>
              <w:bottom w:val="nil"/>
              <w:right w:val="nil"/>
            </w:tcBorders>
          </w:tcPr>
          <w:p w:rsidR="00011FE0" w:rsidRDefault="00BD11C4">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9152" w:type="dxa"/>
            <w:tcBorders>
              <w:top w:val="nil"/>
              <w:left w:val="nil"/>
              <w:bottom w:val="nil"/>
              <w:right w:val="nil"/>
            </w:tcBorders>
          </w:tcPr>
          <w:p w:rsidR="00011FE0" w:rsidRDefault="00BD11C4">
            <w:pPr>
              <w:spacing w:after="0" w:line="259" w:lineRule="auto"/>
              <w:ind w:right="0" w:firstLine="0"/>
              <w:jc w:val="left"/>
            </w:pPr>
            <w:r>
              <w:t xml:space="preserve">Родительские собрания; </w:t>
            </w:r>
          </w:p>
        </w:tc>
      </w:tr>
      <w:tr w:rsidR="00011FE0">
        <w:trPr>
          <w:trHeight w:val="343"/>
        </w:trPr>
        <w:tc>
          <w:tcPr>
            <w:tcW w:w="730" w:type="dxa"/>
            <w:tcBorders>
              <w:top w:val="nil"/>
              <w:left w:val="nil"/>
              <w:bottom w:val="nil"/>
              <w:right w:val="nil"/>
            </w:tcBorders>
          </w:tcPr>
          <w:p w:rsidR="00011FE0" w:rsidRDefault="00BD11C4">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9152" w:type="dxa"/>
            <w:tcBorders>
              <w:top w:val="nil"/>
              <w:left w:val="nil"/>
              <w:bottom w:val="nil"/>
              <w:right w:val="nil"/>
            </w:tcBorders>
          </w:tcPr>
          <w:p w:rsidR="00011FE0" w:rsidRDefault="00BD11C4">
            <w:pPr>
              <w:spacing w:after="0" w:line="259" w:lineRule="auto"/>
              <w:ind w:right="0" w:firstLine="0"/>
              <w:jc w:val="left"/>
            </w:pPr>
            <w:r>
              <w:t xml:space="preserve">Родительский всеобуч; </w:t>
            </w:r>
          </w:p>
        </w:tc>
      </w:tr>
      <w:tr w:rsidR="00011FE0">
        <w:trPr>
          <w:trHeight w:val="327"/>
        </w:trPr>
        <w:tc>
          <w:tcPr>
            <w:tcW w:w="730" w:type="dxa"/>
            <w:tcBorders>
              <w:top w:val="nil"/>
              <w:left w:val="nil"/>
              <w:bottom w:val="nil"/>
              <w:right w:val="nil"/>
            </w:tcBorders>
          </w:tcPr>
          <w:p w:rsidR="00011FE0" w:rsidRDefault="00BD11C4" w:rsidP="00BA1C5B">
            <w:pPr>
              <w:tabs>
                <w:tab w:val="left" w:pos="8789"/>
              </w:tabs>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9152" w:type="dxa"/>
            <w:tcBorders>
              <w:top w:val="nil"/>
              <w:left w:val="nil"/>
              <w:bottom w:val="nil"/>
              <w:right w:val="nil"/>
            </w:tcBorders>
          </w:tcPr>
          <w:p w:rsidR="00011FE0" w:rsidRDefault="00BD11C4" w:rsidP="00BA1C5B">
            <w:pPr>
              <w:tabs>
                <w:tab w:val="left" w:pos="8789"/>
              </w:tabs>
              <w:spacing w:after="0" w:line="259" w:lineRule="auto"/>
              <w:ind w:right="0" w:firstLine="0"/>
            </w:pPr>
            <w:r>
              <w:t xml:space="preserve">Привлечение родителей  к участию в городских,  республиканских и </w:t>
            </w:r>
          </w:p>
        </w:tc>
      </w:tr>
    </w:tbl>
    <w:p w:rsidR="00BA1C5B" w:rsidRDefault="00BD11C4" w:rsidP="00BA1C5B">
      <w:pPr>
        <w:tabs>
          <w:tab w:val="left" w:pos="8789"/>
        </w:tabs>
        <w:ind w:left="695" w:right="1419" w:hanging="710"/>
      </w:pPr>
      <w:r>
        <w:t xml:space="preserve">всероссийских родительских собраниях (в том числе онлайн); </w:t>
      </w:r>
    </w:p>
    <w:p w:rsidR="00011FE0" w:rsidRDefault="00BA1C5B">
      <w:pPr>
        <w:ind w:left="695" w:right="3474" w:hanging="710"/>
      </w:pPr>
      <w:r>
        <w:rPr>
          <w:rFonts w:asciiTheme="minorHAnsi" w:eastAsia="Segoe UI Symbol" w:hAnsiTheme="minorHAnsi" w:cs="Segoe UI Symbol"/>
        </w:rPr>
        <w:t xml:space="preserve">            </w:t>
      </w:r>
      <w:r w:rsidR="00BD11C4">
        <w:rPr>
          <w:rFonts w:ascii="Segoe UI Symbol" w:eastAsia="Segoe UI Symbol" w:hAnsi="Segoe UI Symbol" w:cs="Segoe UI Symbol"/>
        </w:rPr>
        <w:t></w:t>
      </w:r>
      <w:r w:rsidR="00BD11C4">
        <w:rPr>
          <w:rFonts w:ascii="Arial" w:eastAsia="Arial" w:hAnsi="Arial" w:cs="Arial"/>
        </w:rPr>
        <w:t xml:space="preserve"> </w:t>
      </w:r>
      <w:r w:rsidR="00BD11C4">
        <w:t xml:space="preserve">Организация совместного досуга.  </w:t>
      </w:r>
    </w:p>
    <w:p w:rsidR="00011FE0" w:rsidRDefault="00BD11C4">
      <w:pPr>
        <w:pStyle w:val="2"/>
        <w:spacing w:after="0"/>
        <w:ind w:left="0" w:right="9"/>
        <w:jc w:val="center"/>
      </w:pPr>
      <w:r>
        <w:t xml:space="preserve">Модуль «Самоуправление» </w:t>
      </w:r>
    </w:p>
    <w:p w:rsidR="00011FE0" w:rsidRDefault="00BD11C4">
      <w:pPr>
        <w:ind w:left="-15" w:right="712"/>
      </w:pPr>
      <w: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011FE0" w:rsidRDefault="00BD11C4">
      <w:pPr>
        <w:ind w:left="710" w:right="712" w:firstLine="0"/>
      </w:pPr>
      <w:r>
        <w:t xml:space="preserve">Детское самоуправление в школе осуществляется следующим образом: </w:t>
      </w:r>
    </w:p>
    <w:p w:rsidR="00011FE0" w:rsidRDefault="00BD11C4">
      <w:pPr>
        <w:spacing w:after="53" w:line="259" w:lineRule="auto"/>
        <w:ind w:left="705" w:right="0" w:hanging="10"/>
        <w:jc w:val="left"/>
      </w:pPr>
      <w:r>
        <w:rPr>
          <w:u w:val="single" w:color="000000"/>
        </w:rPr>
        <w:t>На уровне школы:</w:t>
      </w:r>
      <w:r>
        <w:t xml:space="preserve"> </w:t>
      </w:r>
    </w:p>
    <w:p w:rsidR="00011FE0" w:rsidRDefault="00BD11C4">
      <w:pPr>
        <w:spacing w:after="40"/>
        <w:ind w:left="-15" w:right="712"/>
      </w:pPr>
      <w:r>
        <w:rPr>
          <w:rFonts w:ascii="Segoe UI Symbol" w:eastAsia="Segoe UI Symbol" w:hAnsi="Segoe UI Symbol" w:cs="Segoe UI Symbol"/>
        </w:rPr>
        <w:t></w:t>
      </w:r>
      <w:r>
        <w:rPr>
          <w:rFonts w:ascii="Arial" w:eastAsia="Arial" w:hAnsi="Arial" w:cs="Arial"/>
        </w:rPr>
        <w:t xml:space="preserve"> </w:t>
      </w:r>
      <w:r>
        <w:t xml:space="preserve">через деятельность выборного совета старшеклассников, создаваемого для учета мнения школьников по вопросам управления образовательной </w:t>
      </w:r>
      <w:r>
        <w:lastRenderedPageBreak/>
        <w:t xml:space="preserve">организацией и принятия административных решений, затрагивающих их права и законные интересы,  для облегчения распространения значимой для школьников информации и получения обратной связи от классных коллективов;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через работу актива первичного отделения РДДМ, инициирующего и организующего проведение личностно значимых для школьников событий </w:t>
      </w:r>
    </w:p>
    <w:p w:rsidR="00011FE0" w:rsidRDefault="00BD11C4">
      <w:pPr>
        <w:spacing w:after="42"/>
        <w:ind w:left="-15" w:right="712" w:firstLine="0"/>
      </w:pPr>
      <w:r>
        <w:t xml:space="preserve">(соревнований, конкурсов, фестивалей,  флешмобов и т.п.);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через деятельность творческих групп, отвечающих за проведение тех или иных конкретных мероприятий, праздников, вечеров, акций и т.п. </w:t>
      </w:r>
    </w:p>
    <w:p w:rsidR="00011FE0" w:rsidRDefault="00BD11C4">
      <w:pPr>
        <w:spacing w:after="53" w:line="259" w:lineRule="auto"/>
        <w:ind w:left="705" w:right="0" w:hanging="10"/>
        <w:jc w:val="left"/>
      </w:pPr>
      <w:r>
        <w:rPr>
          <w:u w:val="single" w:color="000000"/>
        </w:rPr>
        <w:t xml:space="preserve"> На уровне классов:</w:t>
      </w:r>
      <w:r>
        <w:t xml:space="preserve">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через деятельность выборных по инициативе и предложениям учащихся класса лидеров (президентов класса), представляющих интересы класса в общешкольных делах и призванных координировать его работу с работой </w:t>
      </w:r>
    </w:p>
    <w:p w:rsidR="00BA1C5B" w:rsidRDefault="00BD11C4">
      <w:pPr>
        <w:spacing w:after="39"/>
        <w:ind w:left="695" w:right="2621" w:hanging="710"/>
      </w:pPr>
      <w:r>
        <w:t xml:space="preserve">общешкольных органов самоуправления и классных руководителей; </w:t>
      </w:r>
    </w:p>
    <w:p w:rsidR="00011FE0" w:rsidRDefault="00BD11C4">
      <w:pPr>
        <w:spacing w:after="39"/>
        <w:ind w:left="695" w:right="2621" w:hanging="710"/>
      </w:pPr>
      <w:r>
        <w:rPr>
          <w:u w:val="single" w:color="000000"/>
        </w:rPr>
        <w:t xml:space="preserve">На индивидуальном уровне: </w:t>
      </w:r>
      <w:r>
        <w:t xml:space="preserve"> </w:t>
      </w:r>
    </w:p>
    <w:p w:rsidR="00011FE0" w:rsidRDefault="00BD11C4">
      <w:pPr>
        <w:spacing w:after="34"/>
        <w:ind w:left="-15" w:right="712"/>
      </w:pPr>
      <w:r>
        <w:rPr>
          <w:rFonts w:ascii="Segoe UI Symbol" w:eastAsia="Segoe UI Symbol" w:hAnsi="Segoe UI Symbol" w:cs="Segoe UI Symbol"/>
        </w:rPr>
        <w:t></w:t>
      </w:r>
      <w:r>
        <w:rPr>
          <w:rFonts w:ascii="Arial" w:eastAsia="Arial" w:hAnsi="Arial" w:cs="Arial"/>
        </w:rPr>
        <w:t xml:space="preserve"> </w:t>
      </w:r>
      <w:r>
        <w:t xml:space="preserve">через вовлечение школьников в планирование, организацию, проведение и анализ общешкольных и внутриклассных дел;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011FE0" w:rsidRDefault="00BD11C4">
      <w:pPr>
        <w:spacing w:after="32" w:line="259" w:lineRule="auto"/>
        <w:ind w:left="69" w:right="0" w:firstLine="0"/>
        <w:jc w:val="center"/>
      </w:pPr>
      <w:r>
        <w:rPr>
          <w:b/>
        </w:rPr>
        <w:t xml:space="preserve"> </w:t>
      </w:r>
    </w:p>
    <w:p w:rsidR="00011FE0" w:rsidRDefault="00BD11C4">
      <w:pPr>
        <w:pStyle w:val="1"/>
        <w:ind w:right="71"/>
      </w:pPr>
      <w:r>
        <w:t xml:space="preserve">Модуль «Профориентация» </w:t>
      </w:r>
    </w:p>
    <w:p w:rsidR="00011FE0" w:rsidRDefault="00BD11C4">
      <w:pPr>
        <w:ind w:left="-15" w:right="712"/>
      </w:pPr>
      <w: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011FE0" w:rsidRDefault="00BD11C4">
      <w:pPr>
        <w:spacing w:after="38"/>
        <w:ind w:left="710" w:right="712" w:firstLine="0"/>
      </w:pPr>
      <w:r>
        <w:t xml:space="preserve">Эта работа осуществляется через:  </w:t>
      </w:r>
    </w:p>
    <w:p w:rsidR="00011FE0" w:rsidRDefault="00BD11C4">
      <w:pPr>
        <w:spacing w:after="37"/>
        <w:ind w:left="-15" w:right="712"/>
      </w:pPr>
      <w:r>
        <w:rPr>
          <w:rFonts w:ascii="Segoe UI Symbol" w:eastAsia="Segoe UI Symbol" w:hAnsi="Segoe UI Symbol" w:cs="Segoe UI Symbol"/>
        </w:rPr>
        <w:t></w:t>
      </w:r>
      <w:r>
        <w:rPr>
          <w:rFonts w:ascii="Arial" w:eastAsia="Arial" w:hAnsi="Arial" w:cs="Arial"/>
        </w:rPr>
        <w:t xml:space="preserve"> </w:t>
      </w:r>
      <w: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профориентационные игры: стимуляции,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w:t>
      </w:r>
      <w:r>
        <w:lastRenderedPageBreak/>
        <w:t xml:space="preserve">выбора профессий, о достоинствах и недостатках той или иной интересной школьникам профессиональной деятельности;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экскурсии на предприятия города, дающие школьникам начальные представления о существующих профессиях и условиях работы людей, </w:t>
      </w:r>
    </w:p>
    <w:p w:rsidR="00011FE0" w:rsidRDefault="00BD11C4">
      <w:pPr>
        <w:spacing w:after="43"/>
        <w:ind w:left="-15" w:right="712" w:firstLine="0"/>
      </w:pPr>
      <w:r>
        <w:t xml:space="preserve">представляющих эти профессии; </w:t>
      </w:r>
    </w:p>
    <w:p w:rsidR="00011FE0" w:rsidRDefault="00BD11C4">
      <w:pPr>
        <w:spacing w:after="34"/>
        <w:ind w:left="-15" w:right="712"/>
      </w:pPr>
      <w:r>
        <w:rPr>
          <w:rFonts w:ascii="Segoe UI Symbol" w:eastAsia="Segoe UI Symbol" w:hAnsi="Segoe UI Symbol" w:cs="Segoe UI Symbol"/>
        </w:rPr>
        <w:t></w:t>
      </w:r>
      <w:r>
        <w:rPr>
          <w:rFonts w:ascii="Arial" w:eastAsia="Arial" w:hAnsi="Arial" w:cs="Arial"/>
        </w:rPr>
        <w:t xml:space="preserve"> </w:t>
      </w:r>
      <w:r>
        <w:t xml:space="preserve">посещение профориентационных выставок, ярмарок профессий, дней открытых дверей в средних специальных учебных заведениях и вузах;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w:t>
      </w:r>
    </w:p>
    <w:p w:rsidR="00011FE0" w:rsidRDefault="00BD11C4">
      <w:pPr>
        <w:spacing w:after="38"/>
        <w:ind w:left="-15" w:right="712" w:firstLine="0"/>
      </w:pPr>
      <w:r>
        <w:t xml:space="preserve">образования;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участие в работе республиканских профориентационных проектах «Город мастеров»; </w:t>
      </w:r>
    </w:p>
    <w:p w:rsidR="00011FE0" w:rsidRDefault="00BD11C4">
      <w:pPr>
        <w:spacing w:after="38"/>
        <w:ind w:left="-15" w:right="712"/>
      </w:pPr>
      <w:r>
        <w:rPr>
          <w:rFonts w:ascii="Segoe UI Symbol" w:eastAsia="Segoe UI Symbol" w:hAnsi="Segoe UI Symbol" w:cs="Segoe UI Symbol"/>
        </w:rPr>
        <w:t></w:t>
      </w:r>
      <w:r>
        <w:rPr>
          <w:rFonts w:ascii="Arial" w:eastAsia="Arial" w:hAnsi="Arial" w:cs="Arial"/>
        </w:rPr>
        <w:t xml:space="preserve"> </w:t>
      </w:r>
      <w: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011FE0" w:rsidRDefault="00BD11C4">
      <w:pPr>
        <w:tabs>
          <w:tab w:val="center" w:pos="850"/>
          <w:tab w:val="center" w:pos="5795"/>
        </w:tabs>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сотрудничество с профориентацонными учреждениями района и города; </w:t>
      </w:r>
    </w:p>
    <w:p w:rsidR="00011FE0" w:rsidRDefault="00BD11C4">
      <w:pPr>
        <w:ind w:left="-15" w:right="712"/>
      </w:pPr>
      <w:r>
        <w:rPr>
          <w:rFonts w:ascii="Segoe UI Symbol" w:eastAsia="Segoe UI Symbol" w:hAnsi="Segoe UI Symbol" w:cs="Segoe UI Symbol"/>
        </w:rPr>
        <w:t></w:t>
      </w:r>
      <w:r>
        <w:rPr>
          <w:rFonts w:ascii="Arial" w:eastAsia="Arial" w:hAnsi="Arial" w:cs="Arial"/>
        </w:rPr>
        <w:t xml:space="preserve"> </w:t>
      </w:r>
      <w:r>
        <w:t xml:space="preserve">освоение школьниками основ профессии в рамках модуля внеурочной деятельности «Старт в профессию».  </w:t>
      </w:r>
    </w:p>
    <w:p w:rsidR="00011FE0" w:rsidRDefault="00BD11C4">
      <w:pPr>
        <w:spacing w:after="37" w:line="259" w:lineRule="auto"/>
        <w:ind w:left="710" w:right="0" w:firstLine="0"/>
        <w:jc w:val="left"/>
      </w:pPr>
      <w:r>
        <w:t xml:space="preserve"> </w:t>
      </w:r>
    </w:p>
    <w:p w:rsidR="00011FE0" w:rsidRDefault="00BD11C4">
      <w:pPr>
        <w:spacing w:after="11" w:line="271" w:lineRule="auto"/>
        <w:ind w:left="2608" w:right="139" w:hanging="10"/>
        <w:jc w:val="left"/>
      </w:pPr>
      <w:r>
        <w:rPr>
          <w:b/>
        </w:rPr>
        <w:t xml:space="preserve">Модуль «Детские общественные объединения». </w:t>
      </w:r>
    </w:p>
    <w:p w:rsidR="00011FE0" w:rsidRDefault="00BD11C4">
      <w:pPr>
        <w:ind w:left="-15" w:right="712"/>
      </w:pPr>
      <w:r>
        <w:t xml:space="preserve">На базе школы создано первичное отделение  РДШ  – Общероссийской общественно-государственной детско-юношеской организации, деятельность которой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w:t>
      </w:r>
    </w:p>
    <w:p w:rsidR="00011FE0" w:rsidRDefault="00BD11C4">
      <w:pPr>
        <w:ind w:left="-15" w:right="712"/>
      </w:pPr>
      <w:r>
        <w:t xml:space="preserve"> Правовой основой деятельности организации является Указ  Президента  Российской Федерации от 29 октября 2015 года № 536 «О создании общероссийской общественно-государственной детско-юношеской организации «Российское движение школьников», Конституция Российской Федерации, Устав РД. </w:t>
      </w:r>
    </w:p>
    <w:p w:rsidR="00011FE0" w:rsidRDefault="00BD11C4">
      <w:pPr>
        <w:ind w:left="-15" w:right="712"/>
      </w:pPr>
      <w:r>
        <w:t xml:space="preserve">Основной целью деятельности и создания РДШ является саморазвитие, самоутверждение и самореализация участников движения в процессе осуществления совместной деятельности, определенной Уставом РДШ, создание условий для формирования личности, способной адаптироваться к условиям социальной среды, занимающей активную гражданскую позицию в обществе и государстве. </w:t>
      </w:r>
    </w:p>
    <w:p w:rsidR="00011FE0" w:rsidRDefault="00BD11C4">
      <w:pPr>
        <w:spacing w:after="7" w:line="274" w:lineRule="auto"/>
        <w:ind w:left="710" w:right="4754" w:firstLine="0"/>
        <w:jc w:val="left"/>
      </w:pPr>
      <w:r>
        <w:rPr>
          <w:b/>
          <w:u w:val="single" w:color="000000"/>
        </w:rPr>
        <w:lastRenderedPageBreak/>
        <w:t>Направления деятельности РДШ</w:t>
      </w:r>
      <w:r>
        <w:rPr>
          <w:b/>
        </w:rPr>
        <w:t xml:space="preserve"> </w:t>
      </w:r>
      <w:r>
        <w:rPr>
          <w:i/>
        </w:rPr>
        <w:t>Личностное развитие</w:t>
      </w:r>
      <w:r>
        <w:t xml:space="preserve">: </w:t>
      </w:r>
    </w:p>
    <w:p w:rsidR="00011FE0" w:rsidRDefault="00BD11C4">
      <w:pPr>
        <w:ind w:left="-15" w:right="712"/>
      </w:pPr>
      <w:r>
        <w:t xml:space="preserve">В этом направлении школьники участвуют в организации творческих событий - фестивалях  и конкурсах,  акциях и флешмобах; в творческих проектах; в  культурнообразовательных программах– интерактивных играх, семинарах, мастер-классах и т.п. Проведят  культурно-досуговые мероприятия, мероприятия, направленные на популяризацию ЗОЖ, в профориентационных мероприятиях. </w:t>
      </w:r>
    </w:p>
    <w:p w:rsidR="00011FE0" w:rsidRDefault="00BD11C4">
      <w:pPr>
        <w:spacing w:after="0" w:line="269" w:lineRule="auto"/>
        <w:ind w:left="705" w:right="698" w:hanging="10"/>
      </w:pPr>
      <w:r>
        <w:rPr>
          <w:i/>
        </w:rPr>
        <w:t>Военно-патриотическое направление</w:t>
      </w:r>
      <w:r>
        <w:t xml:space="preserve"> </w:t>
      </w:r>
    </w:p>
    <w:p w:rsidR="00011FE0" w:rsidRDefault="00BD11C4">
      <w:pPr>
        <w:ind w:left="-15" w:right="712"/>
      </w:pPr>
      <w:r>
        <w:t xml:space="preserve">Включает, созданный в школе отряд «Юнармия», участвующий в военных сборах, военно-спортивных играх, соревнованиях, акциях, таких как «Зарница», Вахта Памяти, военно-спортивная эстафета и т.п. </w:t>
      </w:r>
    </w:p>
    <w:p w:rsidR="00011FE0" w:rsidRDefault="00BD11C4">
      <w:pPr>
        <w:spacing w:after="0" w:line="269" w:lineRule="auto"/>
        <w:ind w:left="705" w:right="698" w:hanging="10"/>
      </w:pPr>
      <w:r>
        <w:rPr>
          <w:i/>
        </w:rPr>
        <w:t>Гражданская активность</w:t>
      </w:r>
      <w:r>
        <w:t xml:space="preserve"> </w:t>
      </w:r>
    </w:p>
    <w:p w:rsidR="00011FE0" w:rsidRDefault="00BD11C4">
      <w:pPr>
        <w:ind w:left="710" w:right="712" w:firstLine="0"/>
      </w:pPr>
      <w:r>
        <w:t xml:space="preserve">Включает волонтерскую  и экологическую  деятельность, работу в школьных </w:t>
      </w:r>
    </w:p>
    <w:p w:rsidR="00011FE0" w:rsidRDefault="00BD11C4">
      <w:pPr>
        <w:ind w:left="-15" w:right="712" w:firstLine="0"/>
      </w:pPr>
      <w:r>
        <w:t xml:space="preserve">музеях, изучение истории и краеведения. </w:t>
      </w:r>
    </w:p>
    <w:p w:rsidR="00011FE0" w:rsidRDefault="00BD11C4">
      <w:pPr>
        <w:spacing w:after="0" w:line="269" w:lineRule="auto"/>
        <w:ind w:left="705" w:right="698" w:hanging="10"/>
      </w:pPr>
      <w:r>
        <w:rPr>
          <w:i/>
        </w:rPr>
        <w:t xml:space="preserve">Информационно-медийное направление. </w:t>
      </w:r>
    </w:p>
    <w:p w:rsidR="00011FE0" w:rsidRDefault="00BD11C4">
      <w:pPr>
        <w:ind w:left="-15" w:right="712"/>
      </w:pPr>
      <w:r>
        <w:t xml:space="preserve">Отвечает за развитие  информационного контента, съемки роликов, освещение  деятельности РДШ в  СМИ и работу в социальных сетях.  </w:t>
      </w:r>
    </w:p>
    <w:p w:rsidR="00011FE0" w:rsidRDefault="00BD11C4">
      <w:pPr>
        <w:pStyle w:val="2"/>
        <w:spacing w:after="3"/>
        <w:ind w:left="72" w:right="70" w:hanging="10"/>
        <w:jc w:val="center"/>
      </w:pPr>
      <w:r>
        <w:rPr>
          <w:i w:val="0"/>
        </w:rPr>
        <w:t>2.11. Модуль «Музеи»</w:t>
      </w:r>
      <w:r>
        <w:rPr>
          <w:b w:val="0"/>
          <w:i w:val="0"/>
        </w:rPr>
        <w:t xml:space="preserve"> </w:t>
      </w:r>
    </w:p>
    <w:p w:rsidR="00011FE0" w:rsidRDefault="00BD11C4">
      <w:pPr>
        <w:ind w:left="-15" w:right="710"/>
        <w:jc w:val="left"/>
      </w:pPr>
      <w:r>
        <w:t xml:space="preserve">Школьные музеи – это неотъемлемая органическая часть школы, площадка для творчества учеников, центр открытого образовательного пространства. Школьный  историко-краеведческий музей и музей истории Пролетарского района  в соответствии со своими профилями расширяют и углубляют знания учащихся. Основной целью работы школьных музев является расширение образовательного пространства, обеспечивающее развитие личностных качеств обучающихся, содействие развитию коммуникативных компетенций. Развитие навыков исследовательской работы, поддержка творческих способностей детей, формирование интереса к отечественной культуре и уважительного отношения к нравственным ценностям прошлых поколений.  </w:t>
      </w:r>
    </w:p>
    <w:p w:rsidR="00011FE0" w:rsidRDefault="00BD11C4">
      <w:pPr>
        <w:spacing w:after="0" w:line="269" w:lineRule="auto"/>
        <w:ind w:left="705" w:right="698" w:hanging="10"/>
      </w:pPr>
      <w:r>
        <w:rPr>
          <w:i/>
        </w:rPr>
        <w:t xml:space="preserve">Ведущие направления деятельности музеев: </w:t>
      </w:r>
    </w:p>
    <w:p w:rsidR="00011FE0" w:rsidRDefault="00BD11C4">
      <w:pPr>
        <w:numPr>
          <w:ilvl w:val="0"/>
          <w:numId w:val="18"/>
        </w:numPr>
        <w:ind w:left="1440" w:right="712" w:hanging="730"/>
      </w:pPr>
      <w:r>
        <w:t xml:space="preserve">Организационная и методическая работа. </w:t>
      </w:r>
    </w:p>
    <w:p w:rsidR="00011FE0" w:rsidRDefault="00BD11C4">
      <w:pPr>
        <w:numPr>
          <w:ilvl w:val="0"/>
          <w:numId w:val="18"/>
        </w:numPr>
        <w:ind w:left="1440" w:right="712" w:hanging="730"/>
      </w:pPr>
      <w:r>
        <w:t xml:space="preserve">Поисково-исследовательская работа. </w:t>
      </w:r>
    </w:p>
    <w:p w:rsidR="00011FE0" w:rsidRDefault="00BD11C4">
      <w:pPr>
        <w:numPr>
          <w:ilvl w:val="0"/>
          <w:numId w:val="18"/>
        </w:numPr>
        <w:ind w:left="1440" w:right="712" w:hanging="730"/>
      </w:pPr>
      <w:r>
        <w:t xml:space="preserve">Экспозиционная и учетно-хранительная работа. </w:t>
      </w:r>
    </w:p>
    <w:p w:rsidR="00011FE0" w:rsidRDefault="00BD11C4">
      <w:pPr>
        <w:numPr>
          <w:ilvl w:val="0"/>
          <w:numId w:val="18"/>
        </w:numPr>
        <w:ind w:left="1440" w:right="712" w:hanging="730"/>
      </w:pPr>
      <w:r>
        <w:t xml:space="preserve">Экскурсионно-массовая работа. </w:t>
      </w:r>
    </w:p>
    <w:p w:rsidR="00011FE0" w:rsidRDefault="00BD11C4">
      <w:pPr>
        <w:numPr>
          <w:ilvl w:val="0"/>
          <w:numId w:val="18"/>
        </w:numPr>
        <w:ind w:left="1440" w:right="712" w:hanging="730"/>
      </w:pPr>
      <w:r>
        <w:t xml:space="preserve">Учебно-образовательная и воспитательная. </w:t>
      </w:r>
    </w:p>
    <w:p w:rsidR="00011FE0" w:rsidRDefault="00BD11C4">
      <w:pPr>
        <w:numPr>
          <w:ilvl w:val="0"/>
          <w:numId w:val="18"/>
        </w:numPr>
        <w:ind w:left="1440" w:right="712" w:hanging="730"/>
      </w:pPr>
      <w:r>
        <w:t xml:space="preserve">Работа с фондами. </w:t>
      </w:r>
    </w:p>
    <w:p w:rsidR="00011FE0" w:rsidRDefault="00BD11C4">
      <w:pPr>
        <w:ind w:left="-15" w:right="712"/>
      </w:pPr>
      <w:r>
        <w:t xml:space="preserve">Музеи  развивают чувство причастности к судьбе малой родины,  воспитывают у школьников любовь и уважение к родному краю, своей стране, к ее историческому прошлому и настоящему.  Музеи  выступают важным фактором формирования общественной активности учеников, способствует сохранению и укреплению школьных традиций. </w:t>
      </w:r>
    </w:p>
    <w:p w:rsidR="00011FE0" w:rsidRDefault="00BD11C4">
      <w:pPr>
        <w:ind w:left="-15" w:right="710" w:firstLine="1733"/>
        <w:jc w:val="left"/>
      </w:pPr>
      <w:r>
        <w:rPr>
          <w:b/>
        </w:rPr>
        <w:lastRenderedPageBreak/>
        <w:t xml:space="preserve"> Модуль «Организация предметно-пространственной среды» </w:t>
      </w:r>
      <w: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w:t>
      </w:r>
      <w:r>
        <w:tab/>
        <w:t xml:space="preserve">образовательных </w:t>
      </w:r>
      <w:r>
        <w:tab/>
        <w:t xml:space="preserve">отношений </w:t>
      </w:r>
      <w:r>
        <w:tab/>
        <w:t xml:space="preserve">по </w:t>
      </w:r>
      <w:r>
        <w:tab/>
        <w:t xml:space="preserve">её </w:t>
      </w:r>
      <w:r>
        <w:tab/>
        <w:t xml:space="preserve">созданию, </w:t>
      </w:r>
      <w:r>
        <w:tab/>
        <w:t xml:space="preserve">поддержанию, использованию в воспитательном процессе: </w:t>
      </w:r>
    </w:p>
    <w:p w:rsidR="00011FE0" w:rsidRDefault="00BD11C4">
      <w:pPr>
        <w:ind w:left="-15" w:right="712"/>
      </w:pPr>
      <w:r>
        <w:t xml:space="preserve">-оформление внешнего вида здания, фасада, холла при входе в школу, кабинета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011FE0" w:rsidRDefault="00BD11C4" w:rsidP="00BA1C5B">
      <w:pPr>
        <w:numPr>
          <w:ilvl w:val="0"/>
          <w:numId w:val="19"/>
        </w:numPr>
        <w:ind w:right="712"/>
      </w:pPr>
      <w:r>
        <w:t xml:space="preserve">организацию </w:t>
      </w:r>
      <w:r>
        <w:tab/>
        <w:t xml:space="preserve">и </w:t>
      </w:r>
      <w:r>
        <w:tab/>
        <w:t xml:space="preserve">проведение </w:t>
      </w:r>
      <w:r>
        <w:tab/>
        <w:t xml:space="preserve">церемоний </w:t>
      </w:r>
      <w:r>
        <w:tab/>
        <w:t xml:space="preserve">поднятия </w:t>
      </w:r>
      <w:r>
        <w:tab/>
        <w:t>(спуска) государственного</w:t>
      </w:r>
      <w:r w:rsidR="00BA1C5B">
        <w:t xml:space="preserve"> </w:t>
      </w:r>
      <w:r>
        <w:t xml:space="preserve">флага Российской Федерации; </w:t>
      </w:r>
    </w:p>
    <w:p w:rsidR="00011FE0" w:rsidRDefault="00BD11C4">
      <w:pPr>
        <w:numPr>
          <w:ilvl w:val="0"/>
          <w:numId w:val="19"/>
        </w:numPr>
        <w:ind w:right="712"/>
      </w:pPr>
      <w:r>
        <w:t xml:space="preserve">размещение портретов выдающихся государственных деятелей России, ветеранов ВОВ; </w:t>
      </w:r>
    </w:p>
    <w:p w:rsidR="00011FE0" w:rsidRDefault="00BD11C4">
      <w:pPr>
        <w:numPr>
          <w:ilvl w:val="0"/>
          <w:numId w:val="19"/>
        </w:numPr>
        <w:ind w:right="712"/>
      </w:pPr>
      <w:r>
        <w:t xml:space="preserve">организацию и поддержание в школе звукового пространства позитивной духовно-нравственной, гражданско-патриотической воспитательной направленности , исполнение гимна Российской Федерации; </w:t>
      </w:r>
    </w:p>
    <w:p w:rsidR="00011FE0" w:rsidRDefault="00BD11C4">
      <w:pPr>
        <w:numPr>
          <w:ilvl w:val="0"/>
          <w:numId w:val="19"/>
        </w:numPr>
        <w:ind w:right="712"/>
      </w:pPr>
      <w:r>
        <w:t xml:space="preserve">оформление и обновление «мест новостей», стендов в помещениях (холл первого этажа),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011FE0" w:rsidRDefault="00BD11C4">
      <w:pPr>
        <w:numPr>
          <w:ilvl w:val="0"/>
          <w:numId w:val="19"/>
        </w:numPr>
        <w:ind w:right="712"/>
      </w:pPr>
      <w: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011FE0" w:rsidRDefault="00BD11C4">
      <w:pPr>
        <w:numPr>
          <w:ilvl w:val="0"/>
          <w:numId w:val="19"/>
        </w:numPr>
        <w:ind w:right="712"/>
      </w:pPr>
      <w:r>
        <w:t xml:space="preserve">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011FE0" w:rsidRDefault="00BD11C4">
      <w:pPr>
        <w:numPr>
          <w:ilvl w:val="0"/>
          <w:numId w:val="19"/>
        </w:numPr>
        <w:ind w:right="712"/>
      </w:pPr>
      <w: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011FE0" w:rsidRDefault="00BD11C4">
      <w:pPr>
        <w:numPr>
          <w:ilvl w:val="0"/>
          <w:numId w:val="19"/>
        </w:numPr>
        <w:ind w:right="712"/>
      </w:pPr>
      <w:r>
        <w:t xml:space="preserve">разработку и оформление пространств проведения значимых событий, праздников (Творческие композиции, тематическая фотозона); </w:t>
      </w:r>
    </w:p>
    <w:p w:rsidR="00011FE0" w:rsidRDefault="00BD11C4">
      <w:pPr>
        <w:numPr>
          <w:ilvl w:val="0"/>
          <w:numId w:val="19"/>
        </w:numPr>
        <w:ind w:right="712"/>
      </w:pPr>
      <w:r>
        <w:t>разработку и обновление материалов (стендов, плакатов),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(ПДД, антитеррор, антинарко, экология,</w:t>
      </w:r>
      <w:r w:rsidR="00BA1C5B">
        <w:t xml:space="preserve"> </w:t>
      </w:r>
      <w:r>
        <w:t xml:space="preserve">профориентация). </w:t>
      </w:r>
    </w:p>
    <w:p w:rsidR="00011FE0" w:rsidRDefault="00BD11C4">
      <w:pPr>
        <w:ind w:left="-15" w:right="712"/>
      </w:pPr>
      <w:r>
        <w:t>Предметно-пространственная среда строится как максимально доступная для</w:t>
      </w:r>
      <w:r w:rsidR="00BA1C5B">
        <w:t xml:space="preserve"> </w:t>
      </w:r>
      <w:r>
        <w:t xml:space="preserve">обучающихся с особыми образовательными потребностями. </w:t>
      </w:r>
    </w:p>
    <w:p w:rsidR="00011FE0" w:rsidRDefault="00BD11C4">
      <w:pPr>
        <w:spacing w:after="31" w:line="259" w:lineRule="auto"/>
        <w:ind w:left="69" w:right="0" w:firstLine="0"/>
        <w:jc w:val="center"/>
      </w:pPr>
      <w:r>
        <w:rPr>
          <w:b/>
        </w:rPr>
        <w:t xml:space="preserve"> </w:t>
      </w:r>
    </w:p>
    <w:p w:rsidR="00011FE0" w:rsidRDefault="00BD11C4">
      <w:pPr>
        <w:pStyle w:val="1"/>
        <w:spacing w:after="28"/>
        <w:ind w:right="78"/>
      </w:pPr>
      <w:r>
        <w:lastRenderedPageBreak/>
        <w:t xml:space="preserve"> Модуль «Профилактика и безопасность» </w:t>
      </w:r>
    </w:p>
    <w:p w:rsidR="00011FE0" w:rsidRDefault="00BD11C4">
      <w:pPr>
        <w:ind w:left="-15" w:right="712"/>
      </w:pPr>
      <w: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011FE0" w:rsidRDefault="00BD11C4">
      <w:pPr>
        <w:ind w:left="-15" w:right="712"/>
      </w:pPr>
      <w:r>
        <w:t xml:space="preserve">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w:t>
      </w:r>
    </w:p>
    <w:p w:rsidR="00011FE0" w:rsidRDefault="00BD11C4">
      <w:pPr>
        <w:numPr>
          <w:ilvl w:val="0"/>
          <w:numId w:val="20"/>
        </w:numPr>
        <w:ind w:right="712"/>
      </w:pPr>
      <w:r>
        <w:t xml:space="preserve">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w:t>
      </w:r>
    </w:p>
    <w:p w:rsidR="00011FE0" w:rsidRDefault="00BD11C4" w:rsidP="00BA1C5B">
      <w:pPr>
        <w:numPr>
          <w:ilvl w:val="0"/>
          <w:numId w:val="20"/>
        </w:numPr>
        <w:ind w:right="712"/>
      </w:pPr>
      <w:r>
        <w:t xml:space="preserve">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(агрессивноеповедение, зависимости и др.); </w:t>
      </w:r>
    </w:p>
    <w:p w:rsidR="00011FE0" w:rsidRDefault="00BD11C4">
      <w:pPr>
        <w:numPr>
          <w:ilvl w:val="0"/>
          <w:numId w:val="20"/>
        </w:numPr>
        <w:ind w:right="712"/>
      </w:pPr>
      <w:r>
        <w:t xml:space="preserve">Проведение коррекционной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т.д.); </w:t>
      </w:r>
    </w:p>
    <w:p w:rsidR="00011FE0" w:rsidRDefault="00BD11C4">
      <w:pPr>
        <w:numPr>
          <w:ilvl w:val="0"/>
          <w:numId w:val="20"/>
        </w:numPr>
        <w:ind w:right="712"/>
      </w:pPr>
      <w:r>
        <w:t xml:space="preserve">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w:t>
      </w:r>
    </w:p>
    <w:p w:rsidR="00011FE0" w:rsidRDefault="00BD11C4">
      <w:pPr>
        <w:ind w:left="-15" w:right="712" w:firstLine="0"/>
      </w:pPr>
      <w:r>
        <w:t xml:space="preserve">взаимодействия; </w:t>
      </w:r>
    </w:p>
    <w:p w:rsidR="00011FE0" w:rsidRDefault="00BD11C4">
      <w:pPr>
        <w:numPr>
          <w:ilvl w:val="0"/>
          <w:numId w:val="20"/>
        </w:numPr>
        <w:ind w:right="712"/>
      </w:pPr>
      <w: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 </w:t>
      </w:r>
    </w:p>
    <w:p w:rsidR="00011FE0" w:rsidRDefault="00BD11C4">
      <w:pPr>
        <w:numPr>
          <w:ilvl w:val="0"/>
          <w:numId w:val="20"/>
        </w:numPr>
        <w:ind w:right="712"/>
      </w:pPr>
      <w:r>
        <w:t xml:space="preserve">Организацию превентивной работы со сценариями социально одобряемого поведения, развитие у обучающихся навыков, самоконтроля, устойчивости к негативному воздействию, групповому давлению; </w:t>
      </w:r>
    </w:p>
    <w:p w:rsidR="00011FE0" w:rsidRDefault="00BD11C4">
      <w:pPr>
        <w:numPr>
          <w:ilvl w:val="0"/>
          <w:numId w:val="20"/>
        </w:numPr>
        <w:ind w:right="712"/>
      </w:pPr>
      <w: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w:t>
      </w:r>
      <w:r>
        <w:lastRenderedPageBreak/>
        <w:t xml:space="preserve">любовь, творчество, деятельность (в том числе профессиональная, религиозно- духовная, благотворительная, искусство и др.); </w:t>
      </w:r>
    </w:p>
    <w:p w:rsidR="00011FE0" w:rsidRDefault="00BD11C4">
      <w:pPr>
        <w:numPr>
          <w:ilvl w:val="0"/>
          <w:numId w:val="20"/>
        </w:numPr>
        <w:ind w:right="712"/>
      </w:pPr>
      <w:r>
        <w:t xml:space="preserve">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 </w:t>
      </w:r>
    </w:p>
    <w:p w:rsidR="00011FE0" w:rsidRDefault="00BD11C4">
      <w:pPr>
        <w:ind w:left="-15" w:right="712"/>
      </w:pPr>
      <w:r>
        <w:t xml:space="preserve">10. Социально-психологического тестирования обучающихся, направленногона раннее выявление немедицинского потребления наркотических средств и психотропных веществ. </w:t>
      </w:r>
    </w:p>
    <w:p w:rsidR="00011FE0" w:rsidRDefault="00BD11C4">
      <w:pPr>
        <w:spacing w:after="11" w:line="271" w:lineRule="auto"/>
        <w:ind w:left="4302" w:right="139" w:hanging="3207"/>
        <w:jc w:val="left"/>
      </w:pPr>
      <w:r>
        <w:rPr>
          <w:b/>
        </w:rPr>
        <w:t xml:space="preserve">Требования к условиям работы с детьми с особыми образовательными потребностями </w:t>
      </w:r>
    </w:p>
    <w:p w:rsidR="00011FE0" w:rsidRDefault="00BD11C4">
      <w:pPr>
        <w:ind w:left="-15" w:right="712"/>
      </w:pPr>
      <w:r>
        <w:t xml:space="preserve">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011FE0" w:rsidRDefault="00BD11C4">
      <w:pPr>
        <w:ind w:left="-15" w:right="712"/>
      </w:pPr>
      <w: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011FE0" w:rsidRDefault="00BD11C4">
      <w:pPr>
        <w:ind w:left="-15" w:right="712"/>
      </w:pPr>
      <w:r>
        <w:t>На уровне деятельностей: педагогическое проектирование совместной деятельности в классе, в разновозрастных группах, в малых группах детей, в детско</w:t>
      </w:r>
      <w:r w:rsidR="00BA1C5B">
        <w:t>-</w:t>
      </w:r>
      <w:r>
        <w:t xml:space="preserve">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011FE0" w:rsidRDefault="00BD11C4">
      <w:pPr>
        <w:ind w:left="-15" w:right="712"/>
      </w:pPr>
      <w:r>
        <w:t xml:space="preserve">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rsidR="00011FE0" w:rsidRDefault="00BD11C4">
      <w:pPr>
        <w:ind w:left="710" w:right="712" w:firstLine="0"/>
      </w:pPr>
      <w:r>
        <w:t xml:space="preserve">Количество учащихся с ТНР - 12 человек. </w:t>
      </w:r>
    </w:p>
    <w:p w:rsidR="00011FE0" w:rsidRDefault="00BD11C4">
      <w:pPr>
        <w:ind w:left="710" w:right="712" w:firstLine="0"/>
      </w:pPr>
      <w:r>
        <w:t xml:space="preserve">Особыми задачами воспитания обучающихся с ОВЗ являются: </w:t>
      </w:r>
    </w:p>
    <w:p w:rsidR="00011FE0" w:rsidRDefault="00BD11C4">
      <w:pPr>
        <w:ind w:left="-15" w:right="712"/>
      </w:pPr>
      <w:r>
        <w:t xml:space="preserve">-налаживание эмоционально-положительного взаимодействия детей с ОВЗ с окружающими для их успешной адаптации и интеграции в школе; </w:t>
      </w:r>
    </w:p>
    <w:p w:rsidR="00011FE0" w:rsidRDefault="00BD11C4">
      <w:pPr>
        <w:ind w:left="-15" w:right="712"/>
      </w:pPr>
      <w:r>
        <w:t xml:space="preserve">-формирование доброжелательного отношения к детям с ОВЗ и их семьям со стороны всех участников образовательных отношений; </w:t>
      </w:r>
    </w:p>
    <w:p w:rsidR="00011FE0" w:rsidRDefault="00BD11C4">
      <w:pPr>
        <w:ind w:left="-15" w:right="712"/>
      </w:pPr>
      <w:r>
        <w:t xml:space="preserve">-построение воспитательной деятельности с учетом индивидуальных особенностей каждого обучающегося с ОВЗ; </w:t>
      </w:r>
    </w:p>
    <w:p w:rsidR="00011FE0" w:rsidRDefault="00BD11C4">
      <w:pPr>
        <w:ind w:left="-15" w:right="712"/>
      </w:pPr>
      <w:r>
        <w:lastRenderedPageBreak/>
        <w:t xml:space="preserve">-активное привлечение семьи и ближайшего социального окружения к воспитанию  обучающихся с ОВЗ; </w:t>
      </w:r>
    </w:p>
    <w:p w:rsidR="00011FE0" w:rsidRDefault="00BD11C4">
      <w:pPr>
        <w:ind w:left="-15" w:right="712"/>
      </w:pPr>
      <w:r>
        <w:t xml:space="preserve">-обеспечение психолого-педагогической поддержки семей обучающихся с ОВЗ в развитиии содействие  повышению уровня их  педагогической психологической, медико-социальной компетентности; </w:t>
      </w:r>
    </w:p>
    <w:p w:rsidR="00011FE0" w:rsidRDefault="00BD11C4">
      <w:pPr>
        <w:ind w:left="710" w:right="712" w:firstLine="0"/>
      </w:pPr>
      <w:r>
        <w:t xml:space="preserve">-индивидуализация в воспитательной работе с обучающимися с ОВЗ. </w:t>
      </w:r>
    </w:p>
    <w:p w:rsidR="00011FE0" w:rsidRDefault="00BD11C4">
      <w:pPr>
        <w:ind w:left="710" w:right="712" w:firstLine="0"/>
      </w:pPr>
      <w:r>
        <w:t xml:space="preserve">Можно выделить следующие уровни психолого-педагогического сопровождения: </w:t>
      </w:r>
    </w:p>
    <w:p w:rsidR="00011FE0" w:rsidRDefault="00BD11C4">
      <w:pPr>
        <w:ind w:left="-15" w:right="712" w:firstLine="0"/>
      </w:pPr>
      <w:r>
        <w:t xml:space="preserve">индивидуальное, </w:t>
      </w:r>
      <w:r>
        <w:tab/>
        <w:t xml:space="preserve">групповое, </w:t>
      </w:r>
      <w:r>
        <w:tab/>
        <w:t xml:space="preserve">на </w:t>
      </w:r>
      <w:r>
        <w:tab/>
        <w:t xml:space="preserve">уровне </w:t>
      </w:r>
      <w:r>
        <w:tab/>
        <w:t xml:space="preserve">класса, </w:t>
      </w:r>
      <w:r>
        <w:tab/>
        <w:t xml:space="preserve">на </w:t>
      </w:r>
      <w:r>
        <w:tab/>
        <w:t xml:space="preserve">уровне </w:t>
      </w:r>
      <w:r>
        <w:tab/>
        <w:t xml:space="preserve">образовательного организации. </w:t>
      </w:r>
    </w:p>
    <w:p w:rsidR="00011FE0" w:rsidRDefault="00BD11C4">
      <w:pPr>
        <w:ind w:left="710" w:right="712" w:firstLine="0"/>
      </w:pPr>
      <w:r>
        <w:t xml:space="preserve">Основными формами психолого-педагогического сопровождения являются: </w:t>
      </w:r>
    </w:p>
    <w:p w:rsidR="00011FE0" w:rsidRDefault="00BD11C4">
      <w:pPr>
        <w:ind w:left="-15" w:right="712"/>
      </w:pPr>
      <w:r>
        <w:t xml:space="preserve">-диагностика, направленная на выявление особенностей статуса обучающегося. Она может проводиться на этапе знакомства с ребенком, после зачисления его в школу и в конце каждого учебного года; </w:t>
      </w:r>
    </w:p>
    <w:p w:rsidR="00011FE0" w:rsidRDefault="00BD11C4">
      <w:pPr>
        <w:ind w:left="-15" w:right="712"/>
      </w:pPr>
      <w: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p>
    <w:p w:rsidR="00011FE0" w:rsidRDefault="00BD11C4">
      <w:pPr>
        <w:ind w:left="-15" w:right="712" w:firstLine="0"/>
      </w:pPr>
      <w:r>
        <w:t xml:space="preserve">образовательного организации; </w:t>
      </w:r>
    </w:p>
    <w:p w:rsidR="00011FE0" w:rsidRDefault="00BD11C4">
      <w:pPr>
        <w:ind w:left="710" w:right="712" w:firstLine="0"/>
      </w:pPr>
      <w:r>
        <w:t xml:space="preserve">-профилактика, экспертиза, развивающая работа, просвещение; </w:t>
      </w:r>
    </w:p>
    <w:p w:rsidR="00011FE0" w:rsidRDefault="00BD11C4">
      <w:pPr>
        <w:ind w:left="710" w:right="712" w:firstLine="0"/>
      </w:pPr>
      <w:r>
        <w:t xml:space="preserve">-коррекционная работа, осуществляемая в течение всего учебного времени. </w:t>
      </w:r>
    </w:p>
    <w:p w:rsidR="00011FE0" w:rsidRDefault="00BD11C4">
      <w:pPr>
        <w:ind w:left="-15" w:right="712"/>
      </w:pPr>
      <w:r>
        <w:t xml:space="preserve">К основным направлениям психолого-педагогического сопровождения можно отнести: </w:t>
      </w:r>
    </w:p>
    <w:p w:rsidR="00011FE0" w:rsidRDefault="00BD11C4">
      <w:pPr>
        <w:numPr>
          <w:ilvl w:val="0"/>
          <w:numId w:val="21"/>
        </w:numPr>
        <w:ind w:right="712"/>
      </w:pPr>
      <w:r>
        <w:t xml:space="preserve">сохранение и укрепление психологического здоровья; </w:t>
      </w:r>
    </w:p>
    <w:p w:rsidR="00011FE0" w:rsidRDefault="00BD11C4">
      <w:pPr>
        <w:numPr>
          <w:ilvl w:val="0"/>
          <w:numId w:val="21"/>
        </w:numPr>
        <w:ind w:right="712"/>
      </w:pPr>
      <w:r>
        <w:t xml:space="preserve">мониторинг возможностей и способностей обучающихся; </w:t>
      </w:r>
    </w:p>
    <w:p w:rsidR="00011FE0" w:rsidRDefault="00BD11C4">
      <w:pPr>
        <w:numPr>
          <w:ilvl w:val="0"/>
          <w:numId w:val="21"/>
        </w:numPr>
        <w:ind w:right="712"/>
      </w:pPr>
      <w:r>
        <w:t xml:space="preserve">формирование у обучающихся понимания ценности здоровья и безопасного образа жизни; </w:t>
      </w:r>
    </w:p>
    <w:p w:rsidR="00011FE0" w:rsidRDefault="00BD11C4">
      <w:pPr>
        <w:numPr>
          <w:ilvl w:val="0"/>
          <w:numId w:val="21"/>
        </w:numPr>
        <w:ind w:right="712"/>
      </w:pPr>
      <w:r>
        <w:t xml:space="preserve">выявление и поддержку детей с особыми образовательными потребностями и особыми возможностями здоровья; </w:t>
      </w:r>
    </w:p>
    <w:p w:rsidR="00011FE0" w:rsidRDefault="00BD11C4">
      <w:pPr>
        <w:numPr>
          <w:ilvl w:val="0"/>
          <w:numId w:val="21"/>
        </w:numPr>
        <w:ind w:right="712"/>
      </w:pPr>
      <w:r>
        <w:t xml:space="preserve">формирование коммуникативных навыков в разновозрастной среде и среде сверстников; </w:t>
      </w:r>
    </w:p>
    <w:p w:rsidR="00011FE0" w:rsidRDefault="00BD11C4">
      <w:pPr>
        <w:numPr>
          <w:ilvl w:val="0"/>
          <w:numId w:val="21"/>
        </w:numPr>
        <w:ind w:right="712"/>
      </w:pPr>
      <w:r>
        <w:t xml:space="preserve">поддержку детских объединений и ученического самоуправления; </w:t>
      </w:r>
    </w:p>
    <w:p w:rsidR="00011FE0" w:rsidRDefault="00BD11C4">
      <w:pPr>
        <w:numPr>
          <w:ilvl w:val="0"/>
          <w:numId w:val="21"/>
        </w:numPr>
        <w:ind w:right="712"/>
      </w:pPr>
      <w:r>
        <w:t xml:space="preserve">выявление и поддержку одаренных детей и детей с ограниченными возможностями здоровья. </w:t>
      </w:r>
    </w:p>
    <w:p w:rsidR="00011FE0" w:rsidRDefault="00BD11C4">
      <w:pPr>
        <w:ind w:left="-15" w:right="712"/>
      </w:pPr>
      <w:r>
        <w:t xml:space="preserve">Содержание программы психолого-педагогического сопровождения определяют следующие принципы: </w:t>
      </w:r>
    </w:p>
    <w:p w:rsidR="00011FE0" w:rsidRDefault="00BD11C4">
      <w:pPr>
        <w:ind w:left="-15" w:right="712"/>
      </w:pPr>
      <w:r>
        <w:rPr>
          <w:sz w:val="24"/>
        </w:rPr>
        <w:t>—</w:t>
      </w:r>
      <w:r>
        <w:rPr>
          <w:rFonts w:ascii="Arial" w:eastAsia="Arial" w:hAnsi="Arial" w:cs="Arial"/>
          <w:sz w:val="24"/>
        </w:rPr>
        <w:t xml:space="preserve"> </w:t>
      </w:r>
      <w:r>
        <w:rPr>
          <w:i/>
        </w:rPr>
        <w:t xml:space="preserve">Соблюдение интересов ребёнка. </w:t>
      </w:r>
      <w:r>
        <w:t xml:space="preserve">Принцип определяет позицию специалиста, который призван решать проблему ребёнка с максимальной пользой и в интересах ребёнка. </w:t>
      </w:r>
    </w:p>
    <w:p w:rsidR="00011FE0" w:rsidRDefault="00BD11C4">
      <w:pPr>
        <w:ind w:left="-15" w:right="712"/>
      </w:pPr>
      <w:r>
        <w:rPr>
          <w:sz w:val="24"/>
        </w:rPr>
        <w:lastRenderedPageBreak/>
        <w:t>—</w:t>
      </w:r>
      <w:r>
        <w:rPr>
          <w:rFonts w:ascii="Arial" w:eastAsia="Arial" w:hAnsi="Arial" w:cs="Arial"/>
          <w:sz w:val="24"/>
        </w:rPr>
        <w:t xml:space="preserve"> </w:t>
      </w:r>
      <w:r>
        <w:rPr>
          <w:i/>
        </w:rPr>
        <w:t xml:space="preserve">Системность. </w:t>
      </w:r>
      <w:r>
        <w:t xml:space="preserve">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011FE0" w:rsidRDefault="00BD11C4">
      <w:pPr>
        <w:ind w:left="710" w:right="710" w:firstLine="0"/>
        <w:jc w:val="left"/>
      </w:pPr>
      <w:r>
        <w:rPr>
          <w:sz w:val="24"/>
        </w:rPr>
        <w:t>—</w:t>
      </w:r>
      <w:r>
        <w:rPr>
          <w:rFonts w:ascii="Arial" w:eastAsia="Arial" w:hAnsi="Arial" w:cs="Arial"/>
          <w:sz w:val="24"/>
        </w:rPr>
        <w:t xml:space="preserve"> </w:t>
      </w:r>
      <w:r>
        <w:rPr>
          <w:rFonts w:ascii="Arial" w:eastAsia="Arial" w:hAnsi="Arial" w:cs="Arial"/>
          <w:sz w:val="24"/>
        </w:rPr>
        <w:tab/>
      </w:r>
      <w:r>
        <w:rPr>
          <w:i/>
        </w:rPr>
        <w:t xml:space="preserve">Непрерывность. </w:t>
      </w:r>
      <w: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011FE0" w:rsidRDefault="00BD11C4">
      <w:pPr>
        <w:ind w:left="-15" w:right="712"/>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276454</wp:posOffset>
                </wp:positionH>
                <wp:positionV relativeFrom="paragraph">
                  <wp:posOffset>218255</wp:posOffset>
                </wp:positionV>
                <wp:extent cx="610" cy="6096"/>
                <wp:effectExtent l="0" t="0" r="0" b="0"/>
                <wp:wrapNone/>
                <wp:docPr id="97835" name="Group 97835"/>
                <wp:cNvGraphicFramePr/>
                <a:graphic xmlns:a="http://schemas.openxmlformats.org/drawingml/2006/main">
                  <a:graphicData uri="http://schemas.microsoft.com/office/word/2010/wordprocessingGroup">
                    <wpg:wgp>
                      <wpg:cNvGrpSpPr/>
                      <wpg:grpSpPr>
                        <a:xfrm>
                          <a:off x="0" y="0"/>
                          <a:ext cx="610" cy="6096"/>
                          <a:chOff x="0" y="0"/>
                          <a:chExt cx="610" cy="6096"/>
                        </a:xfrm>
                      </wpg:grpSpPr>
                      <wps:wsp>
                        <wps:cNvPr id="12442" name="Shape 12442"/>
                        <wps:cNvSpPr/>
                        <wps:spPr>
                          <a:xfrm>
                            <a:off x="0" y="0"/>
                            <a:ext cx="610" cy="0"/>
                          </a:xfrm>
                          <a:custGeom>
                            <a:avLst/>
                            <a:gdLst/>
                            <a:ahLst/>
                            <a:cxnLst/>
                            <a:rect l="0" t="0" r="0" b="0"/>
                            <a:pathLst>
                              <a:path w="610">
                                <a:moveTo>
                                  <a:pt x="0" y="0"/>
                                </a:moveTo>
                                <a:lnTo>
                                  <a:pt x="610"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5C5FCBC" id="Group 97835" o:spid="_x0000_s1026" style="position:absolute;margin-left:21.75pt;margin-top:17.2pt;width:.05pt;height:.5pt;z-index:251660288" coordsize="61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">
                <v:shape id="Shape 12442" o:spid="_x0000_s1027" style="position:absolute;width:610;height:0;visibility:visible;mso-wrap-style:square;v-text-anchor:top" coordsize="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JklcQA&#10;AADeAAAADwAAAGRycy9kb3ducmV2LnhtbERPTWvCQBC9C/0PyxR6kbppCBpSVymC4KGISaTnITtN&#10;0mZnQ3bV+O9dQfA2j/c5y/VoOnGmwbWWFXzMIhDEldUt1wqO5fY9BeE8ssbOMim4koP16mWyxEzb&#10;C+d0LnwtQgi7DBU03veZlK5qyKCb2Z44cL92MOgDHGqpB7yEcNPJOIrm0mDLoaHBnjYNVf/FyShY&#10;JPtvzNNDetpwO+ZT+fNXFrFSb6/j1ycIT6N/ih/unQ7z4ySJ4f5Ou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yZJXEAAAA3gAAAA8AAAAAAAAAAAAAAAAAmAIAAGRycy9k&#10;b3ducmV2LnhtbFBLBQYAAAAABAAEAPUAAACJAwAAAAA=&#10;" path="m,l610,e" filled="f" strokeweight=".48pt">
                  <v:path arrowok="t" textboxrect="0,0,610,0"/>
                </v:shape>
              </v:group>
            </w:pict>
          </mc:Fallback>
        </mc:AlternateContent>
      </w:r>
      <w:r>
        <w:rPr>
          <w:sz w:val="24"/>
        </w:rPr>
        <w:t>—</w:t>
      </w:r>
      <w:r>
        <w:rPr>
          <w:rFonts w:ascii="Arial" w:eastAsia="Arial" w:hAnsi="Arial" w:cs="Arial"/>
          <w:sz w:val="24"/>
        </w:rPr>
        <w:t xml:space="preserve"> </w:t>
      </w:r>
      <w:r>
        <w:rPr>
          <w:i/>
        </w:rPr>
        <w:t xml:space="preserve">Вариативность. </w:t>
      </w:r>
      <w:r>
        <w:t xml:space="preserve">Принцип предполагает создание вариативных условий для получения образования детьми, имеющими </w:t>
      </w:r>
      <w:r>
        <w:rPr>
          <w:b/>
        </w:rPr>
        <w:t xml:space="preserve">умеренно </w:t>
      </w:r>
      <w:r>
        <w:t xml:space="preserve">ограниченные возможности здоровья. </w:t>
      </w:r>
    </w:p>
    <w:p w:rsidR="00011FE0" w:rsidRDefault="00BD11C4">
      <w:pPr>
        <w:ind w:left="-15" w:right="712"/>
      </w:pPr>
      <w:r>
        <w:rPr>
          <w:i/>
        </w:rPr>
        <w:t xml:space="preserve">—Рекомендательный характер оказания помощи. </w:t>
      </w:r>
      <w:r>
        <w:t xml:space="preserve">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011FE0" w:rsidRDefault="00011FE0" w:rsidP="00BA1C5B">
      <w:pPr>
        <w:spacing w:after="0" w:line="259" w:lineRule="auto"/>
        <w:ind w:right="0" w:firstLine="0"/>
        <w:jc w:val="left"/>
      </w:pPr>
    </w:p>
    <w:p w:rsidR="00011FE0" w:rsidRDefault="00BD11C4">
      <w:pPr>
        <w:spacing w:after="69" w:line="259" w:lineRule="auto"/>
        <w:ind w:left="129" w:right="784" w:hanging="10"/>
        <w:jc w:val="center"/>
      </w:pPr>
      <w:r>
        <w:rPr>
          <w:b/>
          <w:sz w:val="26"/>
        </w:rPr>
        <w:t xml:space="preserve">Организационный раздел </w:t>
      </w:r>
    </w:p>
    <w:p w:rsidR="00011FE0" w:rsidRDefault="00BD11C4">
      <w:pPr>
        <w:spacing w:after="60" w:line="259" w:lineRule="auto"/>
        <w:ind w:left="129" w:right="778" w:hanging="10"/>
        <w:jc w:val="center"/>
      </w:pPr>
      <w:r>
        <w:rPr>
          <w:b/>
          <w:sz w:val="26"/>
        </w:rPr>
        <w:t xml:space="preserve">Кадровое обеспечение </w:t>
      </w:r>
    </w:p>
    <w:p w:rsidR="00011FE0" w:rsidRDefault="00BD11C4">
      <w:pPr>
        <w:spacing w:after="48" w:line="271" w:lineRule="auto"/>
        <w:ind w:left="177" w:right="0" w:firstLine="523"/>
        <w:jc w:val="left"/>
      </w:pPr>
      <w:r>
        <w:rPr>
          <w:sz w:val="26"/>
        </w:rPr>
        <w:t xml:space="preserve">Реализацию рабочей программы воспитания обеспечивают следующие педагогические работники Школы: </w:t>
      </w:r>
    </w:p>
    <w:p w:rsidR="00011FE0" w:rsidRDefault="00BD11C4">
      <w:pPr>
        <w:spacing w:after="0" w:line="259" w:lineRule="auto"/>
        <w:ind w:right="0" w:firstLine="0"/>
        <w:jc w:val="left"/>
      </w:pPr>
      <w:r>
        <w:rPr>
          <w:sz w:val="13"/>
        </w:rPr>
        <w:t xml:space="preserve"> </w:t>
      </w:r>
    </w:p>
    <w:tbl>
      <w:tblPr>
        <w:tblStyle w:val="TableGrid"/>
        <w:tblW w:w="9569"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0" w:type="dxa"/>
          <w:bottom w:w="0" w:type="dxa"/>
          <w:right w:w="55" w:type="dxa"/>
        </w:tblCellMar>
        <w:tblLook w:val="04A0" w:firstRow="1" w:lastRow="0" w:firstColumn="1" w:lastColumn="0" w:noHBand="0" w:noVBand="1"/>
      </w:tblPr>
      <w:tblGrid>
        <w:gridCol w:w="1748"/>
        <w:gridCol w:w="945"/>
        <w:gridCol w:w="6876"/>
      </w:tblGrid>
      <w:tr w:rsidR="00011FE0" w:rsidTr="00BA1C5B">
        <w:trPr>
          <w:trHeight w:val="281"/>
        </w:trPr>
        <w:tc>
          <w:tcPr>
            <w:tcW w:w="1748" w:type="dxa"/>
          </w:tcPr>
          <w:p w:rsidR="00011FE0" w:rsidRDefault="00BD11C4">
            <w:pPr>
              <w:spacing w:after="0" w:line="259" w:lineRule="auto"/>
              <w:ind w:left="110" w:right="0" w:firstLine="0"/>
              <w:jc w:val="left"/>
            </w:pPr>
            <w:r>
              <w:rPr>
                <w:b/>
                <w:sz w:val="24"/>
              </w:rPr>
              <w:t xml:space="preserve">Должность </w:t>
            </w:r>
          </w:p>
        </w:tc>
        <w:tc>
          <w:tcPr>
            <w:tcW w:w="945" w:type="dxa"/>
          </w:tcPr>
          <w:p w:rsidR="00011FE0" w:rsidRDefault="00BD11C4">
            <w:pPr>
              <w:spacing w:after="0" w:line="259" w:lineRule="auto"/>
              <w:ind w:left="14" w:right="0" w:firstLine="0"/>
              <w:jc w:val="left"/>
            </w:pPr>
            <w:r>
              <w:rPr>
                <w:b/>
                <w:sz w:val="24"/>
              </w:rPr>
              <w:t xml:space="preserve">Кол-во </w:t>
            </w:r>
          </w:p>
        </w:tc>
        <w:tc>
          <w:tcPr>
            <w:tcW w:w="6876" w:type="dxa"/>
          </w:tcPr>
          <w:p w:rsidR="00011FE0" w:rsidRDefault="00BD11C4">
            <w:pPr>
              <w:spacing w:after="0" w:line="259" w:lineRule="auto"/>
              <w:ind w:right="248" w:firstLine="0"/>
              <w:jc w:val="center"/>
            </w:pPr>
            <w:r>
              <w:rPr>
                <w:b/>
                <w:sz w:val="24"/>
              </w:rPr>
              <w:t xml:space="preserve">Функционал </w:t>
            </w:r>
          </w:p>
        </w:tc>
      </w:tr>
      <w:tr w:rsidR="00011FE0" w:rsidTr="00BA1C5B">
        <w:trPr>
          <w:trHeight w:val="559"/>
        </w:trPr>
        <w:tc>
          <w:tcPr>
            <w:tcW w:w="1748" w:type="dxa"/>
          </w:tcPr>
          <w:p w:rsidR="00011FE0" w:rsidRDefault="00BD11C4">
            <w:pPr>
              <w:spacing w:after="0" w:line="259" w:lineRule="auto"/>
              <w:ind w:left="5" w:right="0" w:firstLine="0"/>
              <w:jc w:val="left"/>
            </w:pPr>
            <w:r>
              <w:rPr>
                <w:sz w:val="24"/>
              </w:rPr>
              <w:t xml:space="preserve">Директор </w:t>
            </w:r>
          </w:p>
        </w:tc>
        <w:tc>
          <w:tcPr>
            <w:tcW w:w="945" w:type="dxa"/>
          </w:tcPr>
          <w:p w:rsidR="00011FE0" w:rsidRDefault="00BD11C4">
            <w:pPr>
              <w:spacing w:after="0" w:line="259" w:lineRule="auto"/>
              <w:ind w:left="231" w:right="0" w:firstLine="0"/>
              <w:jc w:val="left"/>
            </w:pPr>
            <w:r>
              <w:rPr>
                <w:sz w:val="24"/>
              </w:rPr>
              <w:t xml:space="preserve">1 </w:t>
            </w:r>
          </w:p>
        </w:tc>
        <w:tc>
          <w:tcPr>
            <w:tcW w:w="6876" w:type="dxa"/>
          </w:tcPr>
          <w:p w:rsidR="00011FE0" w:rsidRDefault="00BD11C4">
            <w:pPr>
              <w:spacing w:after="0" w:line="259" w:lineRule="auto"/>
              <w:ind w:right="146" w:firstLine="0"/>
            </w:pPr>
            <w:r>
              <w:rPr>
                <w:sz w:val="24"/>
              </w:rPr>
              <w:t xml:space="preserve">Осуществляет контроль развития системы организации воспитания обучающихся. </w:t>
            </w:r>
          </w:p>
        </w:tc>
      </w:tr>
      <w:tr w:rsidR="00011FE0" w:rsidTr="00BA1C5B">
        <w:trPr>
          <w:trHeight w:val="2209"/>
        </w:trPr>
        <w:tc>
          <w:tcPr>
            <w:tcW w:w="1748" w:type="dxa"/>
          </w:tcPr>
          <w:p w:rsidR="00011FE0" w:rsidRDefault="00BD11C4">
            <w:pPr>
              <w:spacing w:after="21" w:line="259" w:lineRule="auto"/>
              <w:ind w:left="5" w:right="0" w:firstLine="0"/>
              <w:jc w:val="left"/>
            </w:pPr>
            <w:r>
              <w:rPr>
                <w:sz w:val="24"/>
              </w:rPr>
              <w:t xml:space="preserve">Заместитель </w:t>
            </w:r>
          </w:p>
          <w:p w:rsidR="00011FE0" w:rsidRDefault="00BD11C4">
            <w:pPr>
              <w:spacing w:after="15" w:line="259" w:lineRule="auto"/>
              <w:ind w:left="5" w:right="0" w:firstLine="0"/>
              <w:jc w:val="left"/>
            </w:pPr>
            <w:r>
              <w:rPr>
                <w:sz w:val="24"/>
              </w:rPr>
              <w:t xml:space="preserve">директора по </w:t>
            </w:r>
          </w:p>
          <w:p w:rsidR="00011FE0" w:rsidRDefault="00BD11C4">
            <w:pPr>
              <w:spacing w:after="0" w:line="259" w:lineRule="auto"/>
              <w:ind w:left="5" w:right="0" w:firstLine="0"/>
              <w:jc w:val="left"/>
            </w:pPr>
            <w:r>
              <w:rPr>
                <w:sz w:val="24"/>
              </w:rPr>
              <w:t xml:space="preserve">УВР </w:t>
            </w:r>
          </w:p>
        </w:tc>
        <w:tc>
          <w:tcPr>
            <w:tcW w:w="945" w:type="dxa"/>
          </w:tcPr>
          <w:p w:rsidR="00011FE0" w:rsidRDefault="00BD11C4">
            <w:pPr>
              <w:spacing w:after="0" w:line="259" w:lineRule="auto"/>
              <w:ind w:left="231" w:right="0" w:firstLine="0"/>
              <w:jc w:val="left"/>
            </w:pPr>
            <w:r>
              <w:rPr>
                <w:sz w:val="24"/>
              </w:rPr>
              <w:t xml:space="preserve">3 </w:t>
            </w:r>
          </w:p>
        </w:tc>
        <w:tc>
          <w:tcPr>
            <w:tcW w:w="6876" w:type="dxa"/>
          </w:tcPr>
          <w:p w:rsidR="00011FE0" w:rsidRDefault="00BD11C4">
            <w:pPr>
              <w:spacing w:after="0" w:line="259" w:lineRule="auto"/>
              <w:ind w:right="334" w:firstLine="0"/>
            </w:pPr>
            <w:r>
              <w:rPr>
                <w:sz w:val="24"/>
              </w:rPr>
              <w:t xml:space="preserve">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 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 </w:t>
            </w:r>
          </w:p>
        </w:tc>
      </w:tr>
      <w:tr w:rsidR="00011FE0" w:rsidTr="00BA1C5B">
        <w:trPr>
          <w:trHeight w:val="4142"/>
        </w:trPr>
        <w:tc>
          <w:tcPr>
            <w:tcW w:w="1748" w:type="dxa"/>
          </w:tcPr>
          <w:p w:rsidR="00011FE0" w:rsidRDefault="00BD11C4">
            <w:pPr>
              <w:spacing w:after="1" w:line="274" w:lineRule="auto"/>
              <w:ind w:left="5" w:right="0" w:firstLine="0"/>
              <w:jc w:val="left"/>
            </w:pPr>
            <w:r>
              <w:rPr>
                <w:sz w:val="24"/>
              </w:rPr>
              <w:lastRenderedPageBreak/>
              <w:t xml:space="preserve">Заместитель директора по </w:t>
            </w:r>
          </w:p>
          <w:p w:rsidR="00011FE0" w:rsidRDefault="00BD11C4">
            <w:pPr>
              <w:spacing w:after="0" w:line="259" w:lineRule="auto"/>
              <w:ind w:left="5" w:right="0" w:firstLine="0"/>
              <w:jc w:val="left"/>
            </w:pPr>
            <w:r>
              <w:rPr>
                <w:sz w:val="24"/>
              </w:rPr>
              <w:t xml:space="preserve">ВР </w:t>
            </w:r>
          </w:p>
        </w:tc>
        <w:tc>
          <w:tcPr>
            <w:tcW w:w="945" w:type="dxa"/>
          </w:tcPr>
          <w:p w:rsidR="00011FE0" w:rsidRDefault="00BD11C4">
            <w:pPr>
              <w:spacing w:after="0" w:line="259" w:lineRule="auto"/>
              <w:ind w:left="231" w:right="0" w:firstLine="0"/>
              <w:jc w:val="left"/>
            </w:pPr>
            <w:r>
              <w:rPr>
                <w:sz w:val="24"/>
              </w:rPr>
              <w:t xml:space="preserve">1 </w:t>
            </w:r>
          </w:p>
        </w:tc>
        <w:tc>
          <w:tcPr>
            <w:tcW w:w="6876" w:type="dxa"/>
          </w:tcPr>
          <w:p w:rsidR="00011FE0" w:rsidRDefault="00BD11C4">
            <w:pPr>
              <w:spacing w:after="0" w:line="277" w:lineRule="auto"/>
              <w:ind w:right="0" w:firstLine="0"/>
              <w:jc w:val="left"/>
            </w:pPr>
            <w:r>
              <w:rPr>
                <w:sz w:val="24"/>
              </w:rPr>
              <w:t xml:space="preserve">Организует воспитательную работу в Школе: анализ, принятие управленческих решений по результатам анализа, планирование, реализация и контроль реализации плана. </w:t>
            </w:r>
          </w:p>
          <w:p w:rsidR="00011FE0" w:rsidRDefault="00BD11C4">
            <w:pPr>
              <w:spacing w:after="0" w:line="277" w:lineRule="auto"/>
              <w:ind w:right="1088" w:firstLine="0"/>
            </w:pPr>
            <w:r>
              <w:rPr>
                <w:sz w:val="24"/>
              </w:rPr>
              <w:t xml:space="preserve">Руководит социально-психологической службой, является куратором Школьной службой медиации. Контролирует организацию питания в Школе. </w:t>
            </w:r>
          </w:p>
          <w:p w:rsidR="00011FE0" w:rsidRDefault="00BD11C4">
            <w:pPr>
              <w:spacing w:after="0" w:line="279" w:lineRule="auto"/>
              <w:ind w:right="1093" w:firstLine="0"/>
            </w:pPr>
            <w:r>
              <w:rPr>
                <w:sz w:val="24"/>
              </w:rPr>
              <w:t xml:space="preserve">Курирует деятельность Школьного парламента, волонтёрского объединения, Родительского и Управляющего советов. Курирует деятельность объединений дополнительного образования, Школьного спортивного клуба. </w:t>
            </w:r>
          </w:p>
          <w:p w:rsidR="00011FE0" w:rsidRDefault="00BD11C4">
            <w:pPr>
              <w:spacing w:after="2" w:line="277" w:lineRule="auto"/>
              <w:ind w:right="533" w:firstLine="0"/>
            </w:pPr>
            <w:r>
              <w:rPr>
                <w:sz w:val="24"/>
              </w:rPr>
              <w:t xml:space="preserve">Курирует деятельность педагогов-организаторов, педагогов- психологов, социальных педагогов, педагогов дополнительного образования, классных руководителей. </w:t>
            </w:r>
          </w:p>
          <w:p w:rsidR="00011FE0" w:rsidRDefault="00BD11C4">
            <w:pPr>
              <w:spacing w:after="0" w:line="259" w:lineRule="auto"/>
              <w:ind w:right="0" w:firstLine="0"/>
            </w:pPr>
            <w:r>
              <w:rPr>
                <w:sz w:val="24"/>
              </w:rPr>
              <w:t xml:space="preserve">Курирует работу с платформой «Навигатор дополнительного образования» в части школьных программ. </w:t>
            </w:r>
          </w:p>
        </w:tc>
      </w:tr>
      <w:tr w:rsidR="00011FE0" w:rsidTr="00BA1C5B">
        <w:trPr>
          <w:trHeight w:val="2482"/>
        </w:trPr>
        <w:tc>
          <w:tcPr>
            <w:tcW w:w="1748" w:type="dxa"/>
          </w:tcPr>
          <w:p w:rsidR="00011FE0" w:rsidRDefault="00BD11C4">
            <w:pPr>
              <w:spacing w:after="0" w:line="259" w:lineRule="auto"/>
              <w:ind w:left="5" w:right="0" w:firstLine="0"/>
              <w:jc w:val="left"/>
            </w:pPr>
            <w:r>
              <w:rPr>
                <w:sz w:val="24"/>
              </w:rPr>
              <w:t xml:space="preserve">Педагог- психолог </w:t>
            </w:r>
          </w:p>
        </w:tc>
        <w:tc>
          <w:tcPr>
            <w:tcW w:w="945" w:type="dxa"/>
          </w:tcPr>
          <w:p w:rsidR="00011FE0" w:rsidRDefault="00BD11C4">
            <w:pPr>
              <w:spacing w:after="0" w:line="259" w:lineRule="auto"/>
              <w:ind w:left="231" w:right="0" w:firstLine="0"/>
              <w:jc w:val="left"/>
            </w:pPr>
            <w:r>
              <w:rPr>
                <w:sz w:val="24"/>
              </w:rPr>
              <w:t xml:space="preserve">1 </w:t>
            </w:r>
          </w:p>
        </w:tc>
        <w:tc>
          <w:tcPr>
            <w:tcW w:w="6876" w:type="dxa"/>
          </w:tcPr>
          <w:p w:rsidR="00011FE0" w:rsidRDefault="00BD11C4">
            <w:pPr>
              <w:spacing w:after="0" w:line="278" w:lineRule="auto"/>
              <w:ind w:right="441" w:firstLine="0"/>
            </w:pPr>
            <w:r>
              <w:rPr>
                <w:sz w:val="24"/>
              </w:rPr>
              <w:t xml:space="preserve">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w:t>
            </w:r>
          </w:p>
          <w:p w:rsidR="00011FE0" w:rsidRDefault="00BD11C4">
            <w:pPr>
              <w:spacing w:after="0" w:line="278" w:lineRule="auto"/>
              <w:ind w:right="1574" w:firstLine="0"/>
            </w:pPr>
            <w:r>
              <w:rPr>
                <w:sz w:val="24"/>
              </w:rPr>
              <w:t xml:space="preserve">(законных представителей) по корректировке детско- родительских отношений, обучающихся по вопросам личностного развития. </w:t>
            </w:r>
          </w:p>
          <w:p w:rsidR="00011FE0" w:rsidRDefault="00BD11C4">
            <w:pPr>
              <w:spacing w:after="0" w:line="275" w:lineRule="auto"/>
              <w:ind w:right="16" w:firstLine="0"/>
            </w:pPr>
            <w:r>
              <w:rPr>
                <w:sz w:val="24"/>
              </w:rPr>
              <w:t xml:space="preserve">Проводит занятия с обучающимися, направленные на профилактику конфликтов, буллинга, профориентацию др. </w:t>
            </w:r>
          </w:p>
          <w:p w:rsidR="00011FE0" w:rsidRDefault="00BD11C4">
            <w:pPr>
              <w:spacing w:after="0" w:line="259" w:lineRule="auto"/>
              <w:ind w:right="0" w:firstLine="0"/>
              <w:jc w:val="left"/>
            </w:pPr>
            <w:r>
              <w:rPr>
                <w:sz w:val="24"/>
              </w:rPr>
              <w:t xml:space="preserve">Сопровождение учащихся с ОВЗ. </w:t>
            </w:r>
          </w:p>
        </w:tc>
      </w:tr>
      <w:tr w:rsidR="00011FE0" w:rsidTr="00BA1C5B">
        <w:trPr>
          <w:trHeight w:val="1936"/>
        </w:trPr>
        <w:tc>
          <w:tcPr>
            <w:tcW w:w="1748" w:type="dxa"/>
          </w:tcPr>
          <w:p w:rsidR="00011FE0" w:rsidRDefault="00BD11C4">
            <w:pPr>
              <w:spacing w:after="0" w:line="259" w:lineRule="auto"/>
              <w:ind w:left="110" w:right="0" w:firstLine="0"/>
              <w:jc w:val="left"/>
            </w:pPr>
            <w:r>
              <w:rPr>
                <w:sz w:val="24"/>
              </w:rPr>
              <w:t xml:space="preserve">Педагог- организатор  </w:t>
            </w:r>
          </w:p>
        </w:tc>
        <w:tc>
          <w:tcPr>
            <w:tcW w:w="945" w:type="dxa"/>
          </w:tcPr>
          <w:p w:rsidR="00011FE0" w:rsidRDefault="00BD11C4">
            <w:pPr>
              <w:spacing w:after="0" w:line="259" w:lineRule="auto"/>
              <w:ind w:left="336" w:right="0" w:firstLine="0"/>
              <w:jc w:val="left"/>
            </w:pPr>
            <w:r>
              <w:rPr>
                <w:sz w:val="24"/>
              </w:rPr>
              <w:t xml:space="preserve">1 </w:t>
            </w:r>
          </w:p>
        </w:tc>
        <w:tc>
          <w:tcPr>
            <w:tcW w:w="6876" w:type="dxa"/>
          </w:tcPr>
          <w:p w:rsidR="00011FE0" w:rsidRDefault="00BD11C4">
            <w:pPr>
              <w:spacing w:after="0" w:line="278" w:lineRule="auto"/>
              <w:ind w:left="106" w:right="576" w:firstLine="0"/>
            </w:pPr>
            <w:r>
              <w:rPr>
                <w:sz w:val="24"/>
              </w:rPr>
              <w:t xml:space="preserve">Организует проведение школьных мероприятий, обеспечивает участие обучающихся в муниципальных, региональных и федеральных мероприятиях. </w:t>
            </w:r>
          </w:p>
          <w:p w:rsidR="00011FE0" w:rsidRDefault="00BD11C4">
            <w:pPr>
              <w:spacing w:after="0" w:line="259" w:lineRule="auto"/>
              <w:ind w:left="106" w:right="207" w:firstLine="0"/>
            </w:pPr>
            <w:r>
              <w:rPr>
                <w:sz w:val="24"/>
              </w:rPr>
              <w:t xml:space="preserve">Обеспечивает проведение школьных мероприятий и организацию участия в мероприятиях внешкольного уровня по линии РДДМ. Вовлекает обучающихся, состоящих на различных видах учета в программы различные мероприятия. </w:t>
            </w:r>
          </w:p>
        </w:tc>
      </w:tr>
      <w:tr w:rsidR="00011FE0" w:rsidTr="00BA1C5B">
        <w:trPr>
          <w:trHeight w:val="1109"/>
        </w:trPr>
        <w:tc>
          <w:tcPr>
            <w:tcW w:w="1748" w:type="dxa"/>
          </w:tcPr>
          <w:p w:rsidR="00011FE0" w:rsidRDefault="00BD11C4">
            <w:pPr>
              <w:spacing w:after="0" w:line="259" w:lineRule="auto"/>
              <w:ind w:left="110" w:right="0" w:firstLine="0"/>
              <w:jc w:val="left"/>
            </w:pPr>
            <w:r>
              <w:rPr>
                <w:sz w:val="24"/>
              </w:rPr>
              <w:t xml:space="preserve">Педагог- дополнитель- ного образования </w:t>
            </w:r>
          </w:p>
        </w:tc>
        <w:tc>
          <w:tcPr>
            <w:tcW w:w="945" w:type="dxa"/>
          </w:tcPr>
          <w:p w:rsidR="00011FE0" w:rsidRDefault="00BD11C4">
            <w:pPr>
              <w:spacing w:after="0" w:line="259" w:lineRule="auto"/>
              <w:ind w:left="75" w:right="0" w:firstLine="0"/>
              <w:jc w:val="center"/>
            </w:pPr>
            <w:r>
              <w:rPr>
                <w:sz w:val="24"/>
              </w:rPr>
              <w:t xml:space="preserve">2 </w:t>
            </w:r>
          </w:p>
        </w:tc>
        <w:tc>
          <w:tcPr>
            <w:tcW w:w="6876" w:type="dxa"/>
          </w:tcPr>
          <w:p w:rsidR="00011FE0" w:rsidRDefault="00BD11C4">
            <w:pPr>
              <w:spacing w:after="3" w:line="276" w:lineRule="auto"/>
              <w:ind w:left="106" w:right="0" w:firstLine="0"/>
            </w:pPr>
            <w:r>
              <w:rPr>
                <w:sz w:val="24"/>
              </w:rPr>
              <w:t xml:space="preserve">Разрабатывает и обеспечивает реализацию дополнительных общеобразовательных общеразвивающих программ. </w:t>
            </w:r>
          </w:p>
          <w:p w:rsidR="00011FE0" w:rsidRDefault="00BD11C4">
            <w:pPr>
              <w:spacing w:after="0" w:line="259" w:lineRule="auto"/>
              <w:ind w:left="106" w:right="0" w:firstLine="0"/>
            </w:pPr>
            <w:r>
              <w:rPr>
                <w:sz w:val="24"/>
              </w:rPr>
              <w:t xml:space="preserve">Вовлекает обучающихся, состоящих на различных видах учета в программы дополнительного образования. </w:t>
            </w:r>
          </w:p>
        </w:tc>
      </w:tr>
      <w:tr w:rsidR="00011FE0" w:rsidTr="00BA1C5B">
        <w:trPr>
          <w:trHeight w:val="559"/>
        </w:trPr>
        <w:tc>
          <w:tcPr>
            <w:tcW w:w="1748" w:type="dxa"/>
          </w:tcPr>
          <w:p w:rsidR="00011FE0" w:rsidRDefault="00BD11C4">
            <w:pPr>
              <w:spacing w:after="0" w:line="259" w:lineRule="auto"/>
              <w:ind w:left="110" w:right="0" w:firstLine="0"/>
              <w:jc w:val="left"/>
            </w:pPr>
            <w:r>
              <w:rPr>
                <w:sz w:val="24"/>
              </w:rPr>
              <w:t xml:space="preserve">Классный руководитель </w:t>
            </w:r>
          </w:p>
        </w:tc>
        <w:tc>
          <w:tcPr>
            <w:tcW w:w="945" w:type="dxa"/>
          </w:tcPr>
          <w:p w:rsidR="00011FE0" w:rsidRDefault="00BD11C4">
            <w:pPr>
              <w:spacing w:after="0" w:line="259" w:lineRule="auto"/>
              <w:ind w:left="284" w:right="0" w:firstLine="0"/>
              <w:jc w:val="left"/>
            </w:pPr>
            <w:r>
              <w:rPr>
                <w:sz w:val="24"/>
              </w:rPr>
              <w:t xml:space="preserve">12 </w:t>
            </w:r>
          </w:p>
        </w:tc>
        <w:tc>
          <w:tcPr>
            <w:tcW w:w="6876" w:type="dxa"/>
          </w:tcPr>
          <w:p w:rsidR="00011FE0" w:rsidRDefault="00BD11C4">
            <w:pPr>
              <w:spacing w:after="0" w:line="259" w:lineRule="auto"/>
              <w:ind w:left="106" w:right="51" w:firstLine="0"/>
              <w:jc w:val="left"/>
            </w:pPr>
            <w:r>
              <w:rPr>
                <w:sz w:val="24"/>
              </w:rPr>
              <w:t xml:space="preserve">Организует воспитательную работу с обучающимися и родителями на уровне классного коллектива. </w:t>
            </w:r>
          </w:p>
        </w:tc>
      </w:tr>
      <w:tr w:rsidR="00011FE0" w:rsidTr="00BA1C5B">
        <w:trPr>
          <w:trHeight w:val="559"/>
        </w:trPr>
        <w:tc>
          <w:tcPr>
            <w:tcW w:w="1748" w:type="dxa"/>
          </w:tcPr>
          <w:p w:rsidR="00011FE0" w:rsidRDefault="00BD11C4">
            <w:pPr>
              <w:spacing w:after="0" w:line="259" w:lineRule="auto"/>
              <w:ind w:left="110" w:right="0" w:firstLine="0"/>
              <w:jc w:val="left"/>
            </w:pPr>
            <w:r>
              <w:rPr>
                <w:sz w:val="24"/>
              </w:rPr>
              <w:t xml:space="preserve">Учитель- предметник </w:t>
            </w:r>
          </w:p>
        </w:tc>
        <w:tc>
          <w:tcPr>
            <w:tcW w:w="945" w:type="dxa"/>
          </w:tcPr>
          <w:p w:rsidR="00011FE0" w:rsidRDefault="00BD11C4">
            <w:pPr>
              <w:spacing w:after="0" w:line="259" w:lineRule="auto"/>
              <w:ind w:left="75" w:right="0" w:firstLine="0"/>
              <w:jc w:val="center"/>
            </w:pPr>
            <w:r>
              <w:rPr>
                <w:sz w:val="24"/>
              </w:rPr>
              <w:t xml:space="preserve">7 </w:t>
            </w:r>
          </w:p>
        </w:tc>
        <w:tc>
          <w:tcPr>
            <w:tcW w:w="6876" w:type="dxa"/>
            <w:vAlign w:val="center"/>
          </w:tcPr>
          <w:p w:rsidR="00011FE0" w:rsidRDefault="00BD11C4">
            <w:pPr>
              <w:spacing w:after="0" w:line="259" w:lineRule="auto"/>
              <w:ind w:left="106" w:right="0" w:firstLine="0"/>
              <w:jc w:val="left"/>
            </w:pPr>
            <w:r>
              <w:rPr>
                <w:sz w:val="24"/>
              </w:rPr>
              <w:t xml:space="preserve">Реализует воспитательный потенциал урока. </w:t>
            </w:r>
          </w:p>
        </w:tc>
      </w:tr>
      <w:tr w:rsidR="00011FE0" w:rsidTr="00BA1C5B">
        <w:trPr>
          <w:trHeight w:val="1659"/>
        </w:trPr>
        <w:tc>
          <w:tcPr>
            <w:tcW w:w="1748" w:type="dxa"/>
          </w:tcPr>
          <w:p w:rsidR="00011FE0" w:rsidRDefault="00BD11C4">
            <w:pPr>
              <w:spacing w:after="0" w:line="259" w:lineRule="auto"/>
              <w:ind w:left="110" w:right="0" w:firstLine="0"/>
              <w:jc w:val="left"/>
            </w:pPr>
            <w:r>
              <w:rPr>
                <w:sz w:val="24"/>
              </w:rPr>
              <w:t xml:space="preserve">Советник по воспитанию </w:t>
            </w:r>
          </w:p>
        </w:tc>
        <w:tc>
          <w:tcPr>
            <w:tcW w:w="945" w:type="dxa"/>
          </w:tcPr>
          <w:p w:rsidR="00011FE0" w:rsidRDefault="00BD11C4">
            <w:pPr>
              <w:spacing w:after="0" w:line="259" w:lineRule="auto"/>
              <w:ind w:left="336" w:right="0" w:firstLine="0"/>
              <w:jc w:val="left"/>
            </w:pPr>
            <w:r>
              <w:rPr>
                <w:sz w:val="24"/>
              </w:rPr>
              <w:t xml:space="preserve">1 </w:t>
            </w:r>
          </w:p>
        </w:tc>
        <w:tc>
          <w:tcPr>
            <w:tcW w:w="6876" w:type="dxa"/>
          </w:tcPr>
          <w:p w:rsidR="00011FE0" w:rsidRDefault="00BD11C4">
            <w:pPr>
              <w:spacing w:after="0" w:line="259" w:lineRule="auto"/>
              <w:ind w:left="106" w:right="0" w:firstLine="0"/>
              <w:jc w:val="left"/>
            </w:pPr>
            <w:r>
              <w:rPr>
                <w:sz w:val="24"/>
              </w:rPr>
              <w:t xml:space="preserve">Осуществляет анализ и организует участие в планировании деятельности различных детских общественных объединений и НКО,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 </w:t>
            </w:r>
          </w:p>
        </w:tc>
      </w:tr>
      <w:tr w:rsidR="00011FE0" w:rsidTr="00BA1C5B">
        <w:trPr>
          <w:trHeight w:val="1386"/>
        </w:trPr>
        <w:tc>
          <w:tcPr>
            <w:tcW w:w="1748" w:type="dxa"/>
          </w:tcPr>
          <w:p w:rsidR="00011FE0" w:rsidRDefault="00BD11C4">
            <w:pPr>
              <w:spacing w:after="0" w:line="259" w:lineRule="auto"/>
              <w:ind w:right="0" w:firstLine="0"/>
              <w:jc w:val="left"/>
            </w:pPr>
            <w:r>
              <w:rPr>
                <w:sz w:val="24"/>
              </w:rPr>
              <w:lastRenderedPageBreak/>
              <w:t xml:space="preserve"> </w:t>
            </w:r>
          </w:p>
        </w:tc>
        <w:tc>
          <w:tcPr>
            <w:tcW w:w="945" w:type="dxa"/>
          </w:tcPr>
          <w:p w:rsidR="00011FE0" w:rsidRDefault="00BD11C4">
            <w:pPr>
              <w:spacing w:after="0" w:line="259" w:lineRule="auto"/>
              <w:ind w:right="0" w:firstLine="0"/>
              <w:jc w:val="left"/>
            </w:pPr>
            <w:r>
              <w:rPr>
                <w:sz w:val="24"/>
              </w:rPr>
              <w:t xml:space="preserve"> </w:t>
            </w:r>
          </w:p>
        </w:tc>
        <w:tc>
          <w:tcPr>
            <w:tcW w:w="6876" w:type="dxa"/>
          </w:tcPr>
          <w:p w:rsidR="00011FE0" w:rsidRDefault="00BD11C4">
            <w:pPr>
              <w:spacing w:after="0" w:line="259" w:lineRule="auto"/>
              <w:ind w:left="106" w:right="80" w:firstLine="0"/>
            </w:pPr>
            <w:r>
              <w:rPr>
                <w:sz w:val="24"/>
              </w:rPr>
              <w:t xml:space="preserve">организует деятельность по созданию социальных инициатив учащихся ОО, осуществляет сопровождения детских социальных проектов. Организует взаимодействие с заинтересованными общественными организациями по предупреждению негативного и противоправного поведения обучающихся. </w:t>
            </w:r>
          </w:p>
        </w:tc>
      </w:tr>
      <w:tr w:rsidR="00011FE0" w:rsidTr="00BA1C5B">
        <w:trPr>
          <w:trHeight w:val="831"/>
        </w:trPr>
        <w:tc>
          <w:tcPr>
            <w:tcW w:w="1748" w:type="dxa"/>
          </w:tcPr>
          <w:p w:rsidR="00011FE0" w:rsidRDefault="00BD11C4">
            <w:pPr>
              <w:spacing w:after="0" w:line="259" w:lineRule="auto"/>
              <w:ind w:left="110" w:right="0" w:firstLine="0"/>
              <w:jc w:val="left"/>
            </w:pPr>
            <w:r>
              <w:rPr>
                <w:sz w:val="24"/>
              </w:rPr>
              <w:t xml:space="preserve">Учитель- логопед </w:t>
            </w:r>
          </w:p>
        </w:tc>
        <w:tc>
          <w:tcPr>
            <w:tcW w:w="945" w:type="dxa"/>
          </w:tcPr>
          <w:p w:rsidR="00011FE0" w:rsidRDefault="00BD11C4">
            <w:pPr>
              <w:spacing w:after="0" w:line="259" w:lineRule="auto"/>
              <w:ind w:left="336" w:right="0" w:firstLine="0"/>
              <w:jc w:val="left"/>
            </w:pPr>
            <w:r>
              <w:rPr>
                <w:sz w:val="24"/>
              </w:rPr>
              <w:t xml:space="preserve">1 </w:t>
            </w:r>
          </w:p>
        </w:tc>
        <w:tc>
          <w:tcPr>
            <w:tcW w:w="6876" w:type="dxa"/>
          </w:tcPr>
          <w:p w:rsidR="00011FE0" w:rsidRDefault="00BD11C4">
            <w:pPr>
              <w:spacing w:after="0" w:line="259" w:lineRule="auto"/>
              <w:ind w:left="106" w:right="321" w:firstLine="0"/>
            </w:pPr>
            <w:r>
              <w:rPr>
                <w:sz w:val="24"/>
              </w:rPr>
              <w:t xml:space="preserve">Проводит индивидуальные и групповые коррекционно- развивающие занятия с обучающимися, консультации родителей (законных представителей) в рамках своей компетентности. </w:t>
            </w:r>
          </w:p>
        </w:tc>
      </w:tr>
      <w:tr w:rsidR="00011FE0" w:rsidTr="00BA1C5B">
        <w:trPr>
          <w:trHeight w:val="832"/>
        </w:trPr>
        <w:tc>
          <w:tcPr>
            <w:tcW w:w="1748" w:type="dxa"/>
          </w:tcPr>
          <w:p w:rsidR="00011FE0" w:rsidRDefault="00BD11C4">
            <w:pPr>
              <w:spacing w:after="33" w:line="236" w:lineRule="auto"/>
              <w:ind w:left="110" w:right="0" w:firstLine="0"/>
              <w:jc w:val="left"/>
            </w:pPr>
            <w:r>
              <w:rPr>
                <w:sz w:val="24"/>
              </w:rPr>
              <w:t>Учитель</w:t>
            </w:r>
            <w:r w:rsidR="00BA1C5B">
              <w:rPr>
                <w:sz w:val="24"/>
              </w:rPr>
              <w:t>-</w:t>
            </w:r>
            <w:r>
              <w:rPr>
                <w:sz w:val="24"/>
              </w:rPr>
              <w:t>дефектол</w:t>
            </w:r>
          </w:p>
          <w:p w:rsidR="00011FE0" w:rsidRDefault="00BD11C4">
            <w:pPr>
              <w:spacing w:after="0" w:line="259" w:lineRule="auto"/>
              <w:ind w:left="110" w:right="0" w:firstLine="0"/>
              <w:jc w:val="left"/>
            </w:pPr>
            <w:r>
              <w:rPr>
                <w:sz w:val="24"/>
              </w:rPr>
              <w:t xml:space="preserve">ог </w:t>
            </w:r>
          </w:p>
        </w:tc>
        <w:tc>
          <w:tcPr>
            <w:tcW w:w="945" w:type="dxa"/>
          </w:tcPr>
          <w:p w:rsidR="00011FE0" w:rsidRDefault="00BD11C4">
            <w:pPr>
              <w:spacing w:after="0" w:line="259" w:lineRule="auto"/>
              <w:ind w:left="336" w:right="0" w:firstLine="0"/>
              <w:jc w:val="left"/>
            </w:pPr>
            <w:r>
              <w:rPr>
                <w:sz w:val="24"/>
              </w:rPr>
              <w:t xml:space="preserve">1 </w:t>
            </w:r>
          </w:p>
        </w:tc>
        <w:tc>
          <w:tcPr>
            <w:tcW w:w="6876" w:type="dxa"/>
          </w:tcPr>
          <w:p w:rsidR="00011FE0" w:rsidRDefault="00BD11C4">
            <w:pPr>
              <w:spacing w:after="0" w:line="259" w:lineRule="auto"/>
              <w:ind w:left="106" w:right="321" w:firstLine="0"/>
            </w:pPr>
            <w:r>
              <w:rPr>
                <w:sz w:val="24"/>
              </w:rPr>
              <w:t xml:space="preserve">Проводит индивидуальные и групповые коррекционно- развивающие занятия с обучающимися, консультации родителей (законных представителей) в рамках своей компетентности. </w:t>
            </w:r>
          </w:p>
        </w:tc>
      </w:tr>
    </w:tbl>
    <w:p w:rsidR="00011FE0" w:rsidRDefault="00BD11C4">
      <w:pPr>
        <w:spacing w:after="406" w:line="259" w:lineRule="auto"/>
        <w:ind w:right="0" w:firstLine="0"/>
        <w:jc w:val="left"/>
      </w:pPr>
      <w:r>
        <w:rPr>
          <w:sz w:val="11"/>
        </w:rPr>
        <w:t xml:space="preserve"> </w:t>
      </w:r>
    </w:p>
    <w:p w:rsidR="00011FE0" w:rsidRDefault="00BD11C4" w:rsidP="00BA1C5B">
      <w:pPr>
        <w:spacing w:after="63" w:line="269" w:lineRule="auto"/>
        <w:ind w:left="4403" w:right="0" w:hanging="4403"/>
        <w:jc w:val="left"/>
      </w:pPr>
      <w:r>
        <w:rPr>
          <w:b/>
          <w:sz w:val="26"/>
        </w:rPr>
        <w:t xml:space="preserve">Требования к условиям работы с обучающимися с особыми образовательными потребностями </w:t>
      </w:r>
    </w:p>
    <w:p w:rsidR="00011FE0" w:rsidRDefault="00BD11C4">
      <w:pPr>
        <w:ind w:left="-15" w:right="712"/>
      </w:pPr>
      <w: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 </w:t>
      </w:r>
    </w:p>
    <w:p w:rsidR="00011FE0" w:rsidRDefault="00BD11C4">
      <w:pPr>
        <w:ind w:left="-15" w:right="712"/>
      </w:pPr>
      <w:r>
        <w:t xml:space="preserve">Особыми задачами воспитания обучающихся с особыми образовательными потребностями являются: </w:t>
      </w:r>
    </w:p>
    <w:p w:rsidR="00011FE0" w:rsidRDefault="00BD11C4">
      <w:pPr>
        <w:spacing w:after="15" w:line="269" w:lineRule="auto"/>
        <w:ind w:left="10" w:right="713" w:hanging="10"/>
        <w:jc w:val="right"/>
      </w:pPr>
      <w:r>
        <w:t xml:space="preserve">налаживание эмоционально-положительного взаимодействия с окружающими </w:t>
      </w:r>
    </w:p>
    <w:p w:rsidR="00011FE0" w:rsidRDefault="00BD11C4">
      <w:pPr>
        <w:ind w:left="695" w:right="712" w:hanging="710"/>
      </w:pPr>
      <w:r>
        <w:t xml:space="preserve">для их успешной социальной адаптации и интеграции в образовательной организации; формирование доброжелательного отношения к обучающимся и их семьям со </w:t>
      </w:r>
    </w:p>
    <w:p w:rsidR="00011FE0" w:rsidRDefault="00BD11C4">
      <w:pPr>
        <w:ind w:left="695" w:right="712" w:hanging="710"/>
      </w:pPr>
      <w:r>
        <w:t xml:space="preserve">стороны всех участников образовательных отношений; построение воспитательной деятельности с учётом индивидуальных </w:t>
      </w:r>
    </w:p>
    <w:p w:rsidR="00011FE0" w:rsidRDefault="00BD11C4">
      <w:pPr>
        <w:ind w:left="695" w:right="712" w:hanging="710"/>
      </w:pPr>
      <w:r>
        <w:t xml:space="preserve">особенностей и возможностей каждого обучающегося; обеспечение психолого-педагогической поддержки семей обучающихся, </w:t>
      </w:r>
    </w:p>
    <w:p w:rsidR="00011FE0" w:rsidRDefault="00BD11C4">
      <w:pPr>
        <w:ind w:left="-15" w:right="712" w:firstLine="0"/>
      </w:pPr>
      <w:r>
        <w:t xml:space="preserve">содействие повышению уровня их педагогической, психологической, социальной компетентности. </w:t>
      </w:r>
    </w:p>
    <w:p w:rsidR="00011FE0" w:rsidRDefault="00BD11C4">
      <w:pPr>
        <w:ind w:left="-15" w:right="712"/>
      </w:pPr>
      <w:r>
        <w:t xml:space="preserve">При организации воспитания обучающихся с особыми образовательными потребностями необходимо ориентироваться на: </w:t>
      </w:r>
    </w:p>
    <w:p w:rsidR="00011FE0" w:rsidRDefault="00BD11C4">
      <w:pPr>
        <w:ind w:left="-15" w:right="712"/>
      </w:pPr>
      <w:r>
        <w:t xml:space="preserve">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w:t>
      </w:r>
      <w:r>
        <w:lastRenderedPageBreak/>
        <w:t xml:space="preserve">воспитателей, педагогов-психологов, учителей-логопедов, учителей-дефектологов; личностно-ориентированный подход в организации всех видов деятельности </w:t>
      </w:r>
    </w:p>
    <w:p w:rsidR="00011FE0" w:rsidRDefault="00BD11C4" w:rsidP="00BA1C5B">
      <w:pPr>
        <w:ind w:left="-15" w:right="712" w:firstLine="0"/>
      </w:pPr>
      <w:r>
        <w:t xml:space="preserve">обучающихся с особыми образовательными потребностями. </w:t>
      </w:r>
    </w:p>
    <w:p w:rsidR="00BA1C5B" w:rsidRDefault="00BA1C5B" w:rsidP="00BA1C5B">
      <w:pPr>
        <w:ind w:left="-15" w:right="712" w:firstLine="0"/>
      </w:pPr>
    </w:p>
    <w:p w:rsidR="00011FE0" w:rsidRDefault="00BD11C4" w:rsidP="00BA1C5B">
      <w:pPr>
        <w:spacing w:after="58" w:line="259" w:lineRule="auto"/>
        <w:ind w:left="129" w:right="775" w:hanging="10"/>
        <w:jc w:val="center"/>
      </w:pPr>
      <w:r>
        <w:rPr>
          <w:b/>
          <w:sz w:val="26"/>
        </w:rPr>
        <w:t>4.</w:t>
      </w:r>
      <w:r>
        <w:rPr>
          <w:rFonts w:ascii="Arial" w:eastAsia="Arial" w:hAnsi="Arial" w:cs="Arial"/>
          <w:b/>
          <w:sz w:val="26"/>
        </w:rPr>
        <w:t xml:space="preserve"> </w:t>
      </w:r>
      <w:r>
        <w:rPr>
          <w:b/>
          <w:sz w:val="26"/>
        </w:rPr>
        <w:t xml:space="preserve">ОРГАНИЗАЦИОННЫЙ РАЗДЕЛ АООП НОО ДЛЯ ОБУЧАЮЩИХСЯ С ТНР </w:t>
      </w:r>
      <w:r w:rsidR="00BA1C5B">
        <w:t xml:space="preserve"> </w:t>
      </w:r>
      <w:r>
        <w:rPr>
          <w:b/>
          <w:sz w:val="26"/>
        </w:rPr>
        <w:t xml:space="preserve">(вариант 5.1) </w:t>
      </w:r>
    </w:p>
    <w:p w:rsidR="00011FE0" w:rsidRDefault="00BD11C4">
      <w:pPr>
        <w:tabs>
          <w:tab w:val="center" w:pos="710"/>
          <w:tab w:val="center" w:pos="2214"/>
        </w:tabs>
        <w:spacing w:after="11" w:line="271" w:lineRule="auto"/>
        <w:ind w:right="0"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b/>
        </w:rPr>
        <w:t xml:space="preserve">Учебный план. </w:t>
      </w:r>
    </w:p>
    <w:p w:rsidR="00011FE0" w:rsidRPr="00BA1C5B" w:rsidRDefault="00BD11C4">
      <w:pPr>
        <w:ind w:left="-15" w:right="712"/>
        <w:rPr>
          <w:color w:val="auto"/>
        </w:rPr>
      </w:pPr>
      <w:r>
        <w:t xml:space="preserve">Учебный план </w:t>
      </w:r>
      <w:r w:rsidR="00BA1C5B">
        <w:t xml:space="preserve">МОУ «Лицей №25 имени Героя Советского Союза В.Ф.Маргелова» </w:t>
      </w:r>
      <w:r>
        <w:t xml:space="preserve">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011FE0" w:rsidRPr="00BA1C5B" w:rsidRDefault="00BD11C4">
      <w:pPr>
        <w:ind w:left="-15" w:right="712"/>
        <w:rPr>
          <w:color w:val="auto"/>
        </w:rPr>
      </w:pPr>
      <w:r w:rsidRPr="00BA1C5B">
        <w:rPr>
          <w:color w:val="auto"/>
        </w:rPr>
        <w:t>Обязательные предметные области и учебные предметы учебного плана для обучающихся с ТНР (вариант 5.1) соответствуют</w:t>
      </w:r>
      <w:hyperlink r:id="rId33">
        <w:r w:rsidRPr="00BA1C5B">
          <w:rPr>
            <w:color w:val="auto"/>
          </w:rPr>
          <w:t xml:space="preserve"> </w:t>
        </w:r>
      </w:hyperlink>
      <w:hyperlink r:id="rId34">
        <w:r w:rsidRPr="00BA1C5B">
          <w:rPr>
            <w:color w:val="auto"/>
          </w:rPr>
          <w:t>ФГОС</w:t>
        </w:r>
      </w:hyperlink>
      <w:hyperlink r:id="rId35">
        <w:r w:rsidRPr="00BA1C5B">
          <w:rPr>
            <w:color w:val="auto"/>
          </w:rPr>
          <w:t xml:space="preserve"> </w:t>
        </w:r>
      </w:hyperlink>
      <w:hyperlink r:id="rId36">
        <w:r w:rsidRPr="00BA1C5B">
          <w:rPr>
            <w:color w:val="auto"/>
          </w:rPr>
          <w:t>Н</w:t>
        </w:r>
      </w:hyperlink>
      <w:r w:rsidRPr="00BA1C5B">
        <w:rPr>
          <w:color w:val="auto"/>
        </w:rPr>
        <w:t xml:space="preserve">ОО. </w:t>
      </w:r>
    </w:p>
    <w:p w:rsidR="00011FE0" w:rsidRDefault="00BD11C4">
      <w:pPr>
        <w:ind w:left="-15" w:right="712"/>
      </w:pPr>
      <w:r w:rsidRPr="00BA1C5B">
        <w:rPr>
          <w:color w:val="auto"/>
        </w:rPr>
        <w:t xml:space="preserve">Учебный план определяет общие рамки принимаемых </w:t>
      </w:r>
      <w:r>
        <w:t xml:space="preserve">решений при отборе учебного материала, формировании перечня результатов образования и организации образовательной деятельности </w:t>
      </w:r>
    </w:p>
    <w:p w:rsidR="00011FE0" w:rsidRDefault="00BD11C4">
      <w:pPr>
        <w:ind w:left="-15" w:right="710"/>
        <w:jc w:val="left"/>
      </w:pPr>
      <w: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 </w:t>
      </w:r>
    </w:p>
    <w:p w:rsidR="00011FE0" w:rsidRDefault="00BD11C4">
      <w:pPr>
        <w:ind w:left="-15" w:right="712"/>
      </w:pPr>
      <w:r>
        <w:t xml:space="preserve">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 </w:t>
      </w:r>
    </w:p>
    <w:p w:rsidR="00011FE0" w:rsidRDefault="00BD11C4">
      <w:pPr>
        <w:ind w:left="-15" w:right="712"/>
      </w:pPr>
      <w:r>
        <w:t xml:space="preserve">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 </w:t>
      </w:r>
    </w:p>
    <w:p w:rsidR="00011FE0" w:rsidRDefault="00BD11C4">
      <w:pPr>
        <w:ind w:left="-15" w:right="712"/>
      </w:pPr>
      <w:r>
        <w:t xml:space="preserve">Учебный план состоит из двух частей – обязательной части и части, формируемой участниками образовательных отношений. </w:t>
      </w:r>
    </w:p>
    <w:p w:rsidR="00011FE0" w:rsidRDefault="00BD11C4">
      <w:pPr>
        <w:ind w:left="-15" w:right="712"/>
      </w:pPr>
      <w:r>
        <w:t xml:space="preserve">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 </w:t>
      </w:r>
    </w:p>
    <w:p w:rsidR="00011FE0" w:rsidRDefault="00BD11C4">
      <w:pPr>
        <w:ind w:left="-15" w:right="712"/>
      </w:pPr>
      <w: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w:t>
      </w:r>
      <w:r>
        <w:lastRenderedPageBreak/>
        <w:t xml:space="preserve">реализующих ООП НОО, и учебное время, отводимое на их изучение по классам (годам) обучения. </w:t>
      </w:r>
    </w:p>
    <w:p w:rsidR="00011FE0" w:rsidRDefault="00BD11C4">
      <w:pPr>
        <w:ind w:left="-15" w:right="712"/>
      </w:pPr>
      <w: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 </w:t>
      </w:r>
    </w:p>
    <w:p w:rsidR="00011FE0" w:rsidRDefault="00BD11C4">
      <w:pPr>
        <w:ind w:left="-15" w:right="712"/>
      </w:pPr>
      <w:r>
        <w:t xml:space="preserve">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другие). Во время занятий необходим перерыв для гимнастики не менее 2 минут. </w:t>
      </w:r>
    </w:p>
    <w:p w:rsidR="00011FE0" w:rsidRDefault="00BD11C4">
      <w:pPr>
        <w:ind w:left="-15" w:right="712"/>
      </w:pPr>
      <w:r>
        <w:t xml:space="preserve">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 </w:t>
      </w:r>
    </w:p>
    <w:p w:rsidR="00011FE0" w:rsidRDefault="00BD11C4">
      <w:pPr>
        <w:ind w:left="-15" w:right="712"/>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w:t>
      </w:r>
    </w:p>
    <w:p w:rsidR="00011FE0" w:rsidRDefault="00BD11C4">
      <w:pPr>
        <w:ind w:left="-15" w:right="712"/>
      </w:pPr>
      <w: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011FE0" w:rsidRDefault="00BD11C4">
      <w:pPr>
        <w:ind w:left="-15" w:right="712"/>
      </w:pPr>
      <w: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МУ «ТПМПК», индивидуальной программы реабилитации. Программа коррекционной работы обеспечивает осуществление специальной поддержки освоения АООП НОО. </w:t>
      </w:r>
    </w:p>
    <w:p w:rsidR="00011FE0" w:rsidRPr="00BA1C5B" w:rsidRDefault="00BD11C4">
      <w:pPr>
        <w:ind w:left="-15" w:right="712"/>
        <w:rPr>
          <w:color w:val="auto"/>
        </w:rPr>
      </w:pPr>
      <w:r w:rsidRPr="00BA1C5B">
        <w:rPr>
          <w:color w:val="auto"/>
        </w:rPr>
        <w:t xml:space="preserve">Специальная поддержка освоения АООП НОО осуществляется в ходе всего учебно- образовательного процесса. Коррекционная работа осуществляется во внеурочное время </w:t>
      </w:r>
      <w:hyperlink r:id="rId37">
        <w:r w:rsidRPr="00BA1C5B">
          <w:rPr>
            <w:color w:val="auto"/>
          </w:rPr>
          <w:t>(</w:t>
        </w:r>
      </w:hyperlink>
      <w:hyperlink r:id="rId38">
        <w:r w:rsidRPr="00BA1C5B">
          <w:rPr>
            <w:color w:val="auto"/>
          </w:rPr>
          <w:t>пункт</w:t>
        </w:r>
      </w:hyperlink>
      <w:hyperlink r:id="rId39">
        <w:r w:rsidRPr="00BA1C5B">
          <w:rPr>
            <w:color w:val="auto"/>
          </w:rPr>
          <w:t xml:space="preserve"> </w:t>
        </w:r>
      </w:hyperlink>
      <w:hyperlink r:id="rId40">
        <w:r w:rsidRPr="00BA1C5B">
          <w:rPr>
            <w:color w:val="auto"/>
          </w:rPr>
          <w:t>3.4.16</w:t>
        </w:r>
      </w:hyperlink>
      <w:hyperlink r:id="rId41">
        <w:r w:rsidRPr="00BA1C5B">
          <w:rPr>
            <w:color w:val="auto"/>
          </w:rPr>
          <w:t xml:space="preserve"> </w:t>
        </w:r>
      </w:hyperlink>
      <w:hyperlink r:id="rId42">
        <w:r w:rsidRPr="00BA1C5B">
          <w:rPr>
            <w:color w:val="auto"/>
          </w:rPr>
          <w:t>С</w:t>
        </w:r>
      </w:hyperlink>
      <w:r w:rsidRPr="00BA1C5B">
        <w:rPr>
          <w:color w:val="auto"/>
        </w:rPr>
        <w:t xml:space="preserve">анитарно-эпидемиологических требований). </w:t>
      </w:r>
    </w:p>
    <w:p w:rsidR="00011FE0" w:rsidRDefault="00BD11C4">
      <w:pPr>
        <w:ind w:left="-15" w:right="712"/>
      </w:pPr>
      <w:r w:rsidRPr="00BA1C5B">
        <w:rPr>
          <w:color w:val="auto"/>
        </w:rPr>
        <w:t>При реализации данной адаптированной образовательной программы для обучающихся с ТНР созданы специ</w:t>
      </w:r>
      <w:r>
        <w:t xml:space="preserve">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 </w:t>
      </w:r>
    </w:p>
    <w:p w:rsidR="00011FE0" w:rsidRDefault="00BD11C4">
      <w:pPr>
        <w:ind w:left="-15" w:right="712"/>
      </w:pPr>
      <w:r>
        <w:lastRenderedPageBreak/>
        <w:t xml:space="preserve">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 </w:t>
      </w:r>
    </w:p>
    <w:p w:rsidR="00011FE0" w:rsidRDefault="00BD11C4">
      <w:pPr>
        <w:ind w:left="-15" w:right="712"/>
      </w:pPr>
      <w:r>
        <w:t xml:space="preserve">Промежуточная/годовая аттестация обучающихся за четверть осуществляется в соответствии с календарным учебным графиком. </w:t>
      </w:r>
    </w:p>
    <w:p w:rsidR="00011FE0" w:rsidRDefault="00BD11C4">
      <w:pPr>
        <w:spacing w:after="26" w:line="259" w:lineRule="auto"/>
        <w:ind w:left="146" w:right="654" w:hanging="10"/>
        <w:jc w:val="center"/>
      </w:pPr>
      <w:r>
        <w:t xml:space="preserve">Все предметы обязательной части учебного плана оцениваются по четвертям. </w:t>
      </w:r>
    </w:p>
    <w:p w:rsidR="00011FE0" w:rsidRDefault="00BD11C4">
      <w:pPr>
        <w:spacing w:after="38"/>
        <w:ind w:left="-15" w:right="712"/>
      </w:pPr>
      <w:r>
        <w:t xml:space="preserve">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w:t>
      </w:r>
      <w:r w:rsidR="00BA1C5B">
        <w:t>МОУ «Лицей №25 имени Героя Советского Союза В.Ф.Маргелова»</w:t>
      </w:r>
      <w:r w:rsidR="00BA1C5B">
        <w:t>.</w:t>
      </w:r>
    </w:p>
    <w:p w:rsidR="00011FE0" w:rsidRDefault="00BD11C4">
      <w:pPr>
        <w:ind w:left="-15" w:right="712"/>
      </w:pPr>
      <w:r>
        <w:t xml:space="preserve">Время, отведенное на промежуточную аттестацию обучающихся, определяется рабочими программами учебных предметов, курсов, модулей и календарным учебным графиком начального общего образования на текущий учебный год. </w:t>
      </w:r>
    </w:p>
    <w:p w:rsidR="00011FE0" w:rsidRDefault="00BD11C4">
      <w:pPr>
        <w:ind w:left="-15" w:right="712"/>
      </w:pPr>
      <w:r>
        <w:t xml:space="preserve">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 </w:t>
      </w:r>
    </w:p>
    <w:p w:rsidR="00011FE0" w:rsidRDefault="00BD11C4">
      <w:pPr>
        <w:ind w:left="-15" w:right="712"/>
      </w:pPr>
      <w: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 </w:t>
      </w:r>
    </w:p>
    <w:p w:rsidR="00011FE0" w:rsidRDefault="00BD11C4">
      <w:pPr>
        <w:ind w:left="-15" w:right="712"/>
      </w:pPr>
      <w:r>
        <w:t xml:space="preserve">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 </w:t>
      </w:r>
    </w:p>
    <w:p w:rsidR="00011FE0" w:rsidRDefault="00BD11C4">
      <w:pPr>
        <w:ind w:left="-15" w:right="712"/>
      </w:pPr>
      <w: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ОО. Реализация индивидуальных учебных планов, программ сопровождается тьюторской поддержкой. </w:t>
      </w:r>
    </w:p>
    <w:p w:rsidR="00011FE0" w:rsidRDefault="00BD11C4">
      <w:pPr>
        <w:ind w:left="-15" w:right="712"/>
      </w:pPr>
      <w:r>
        <w:t xml:space="preserve">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 </w:t>
      </w:r>
    </w:p>
    <w:p w:rsidR="00011FE0" w:rsidRDefault="00BD11C4">
      <w:pPr>
        <w:ind w:left="710" w:right="712" w:firstLine="0"/>
      </w:pPr>
      <w:r>
        <w:lastRenderedPageBreak/>
        <w:t xml:space="preserve">В </w:t>
      </w:r>
      <w:r w:rsidR="00BA1C5B">
        <w:t xml:space="preserve">МОУ «Лицей №25 имени Героя Советского Союза В.Ф.Маргелова» </w:t>
      </w:r>
      <w:r>
        <w:t xml:space="preserve">обучение ведётся на русском языке.  </w:t>
      </w:r>
    </w:p>
    <w:p w:rsidR="00011FE0" w:rsidRDefault="00BD11C4">
      <w:pPr>
        <w:ind w:left="-15" w:right="712"/>
      </w:pPr>
      <w:r>
        <w:t xml:space="preserve">В </w:t>
      </w:r>
      <w:r w:rsidR="00BA1C5B">
        <w:t xml:space="preserve">МОУ «Лицей №25 имени Героя Советского Союза В.Ф.Маргелова» </w:t>
      </w:r>
      <w:r>
        <w:t xml:space="preserve">в текущем учебном году обучение ведется по </w:t>
      </w:r>
      <w:r>
        <w:rPr>
          <w:b/>
        </w:rPr>
        <w:t xml:space="preserve">варианту 1  </w:t>
      </w:r>
      <w:r>
        <w:t>Федерального учебного плана начального общего образования (5-дневная учебная неделя).</w:t>
      </w:r>
      <w:r>
        <w:rPr>
          <w:b/>
        </w:rPr>
        <w:t xml:space="preserve"> </w:t>
      </w:r>
    </w:p>
    <w:p w:rsidR="00011FE0" w:rsidRDefault="00BD11C4">
      <w:pPr>
        <w:spacing w:after="206" w:line="259" w:lineRule="auto"/>
        <w:ind w:left="710" w:right="0" w:firstLine="0"/>
        <w:jc w:val="left"/>
      </w:pPr>
      <w:r>
        <w:t xml:space="preserve">   </w:t>
      </w:r>
    </w:p>
    <w:p w:rsidR="00011FE0" w:rsidRDefault="00BD11C4">
      <w:pPr>
        <w:spacing w:after="0" w:line="259" w:lineRule="auto"/>
        <w:ind w:left="10" w:right="836" w:hanging="10"/>
        <w:jc w:val="right"/>
      </w:pPr>
      <w:r>
        <w:rPr>
          <w:sz w:val="26"/>
        </w:rPr>
        <w:t xml:space="preserve">Вариант 1 </w:t>
      </w:r>
    </w:p>
    <w:p w:rsidR="00011FE0" w:rsidRDefault="00BD11C4">
      <w:pPr>
        <w:spacing w:after="0" w:line="259" w:lineRule="auto"/>
        <w:ind w:right="0" w:firstLine="0"/>
        <w:jc w:val="left"/>
      </w:pPr>
      <w:r>
        <w:rPr>
          <w:sz w:val="21"/>
        </w:rPr>
        <w:t xml:space="preserve"> </w:t>
      </w:r>
    </w:p>
    <w:tbl>
      <w:tblPr>
        <w:tblStyle w:val="TableGrid"/>
        <w:tblW w:w="9820" w:type="dxa"/>
        <w:tblInd w:w="384" w:type="dxa"/>
        <w:tblCellMar>
          <w:top w:w="14" w:type="dxa"/>
          <w:left w:w="0" w:type="dxa"/>
          <w:bottom w:w="0" w:type="dxa"/>
          <w:right w:w="55" w:type="dxa"/>
        </w:tblCellMar>
        <w:tblLook w:val="04A0" w:firstRow="1" w:lastRow="0" w:firstColumn="1" w:lastColumn="0" w:noHBand="0" w:noVBand="1"/>
      </w:tblPr>
      <w:tblGrid>
        <w:gridCol w:w="3015"/>
        <w:gridCol w:w="2411"/>
        <w:gridCol w:w="850"/>
        <w:gridCol w:w="845"/>
        <w:gridCol w:w="845"/>
        <w:gridCol w:w="845"/>
        <w:gridCol w:w="1009"/>
      </w:tblGrid>
      <w:tr w:rsidR="00011FE0">
        <w:trPr>
          <w:trHeight w:val="571"/>
        </w:trPr>
        <w:tc>
          <w:tcPr>
            <w:tcW w:w="8811" w:type="dxa"/>
            <w:gridSpan w:val="6"/>
            <w:tcBorders>
              <w:top w:val="single" w:sz="4" w:space="0" w:color="000000"/>
              <w:left w:val="single" w:sz="4" w:space="0" w:color="000000"/>
              <w:bottom w:val="single" w:sz="4" w:space="0" w:color="000000"/>
              <w:right w:val="nil"/>
            </w:tcBorders>
          </w:tcPr>
          <w:p w:rsidR="00011FE0" w:rsidRDefault="00BD11C4">
            <w:pPr>
              <w:spacing w:after="23" w:line="259" w:lineRule="auto"/>
              <w:ind w:left="1575" w:right="0" w:firstLine="0"/>
              <w:jc w:val="left"/>
            </w:pPr>
            <w:r>
              <w:rPr>
                <w:b/>
                <w:sz w:val="24"/>
              </w:rPr>
              <w:t xml:space="preserve">Федеральный учебный план начального общего образования </w:t>
            </w:r>
          </w:p>
          <w:p w:rsidR="00011FE0" w:rsidRDefault="00BD11C4">
            <w:pPr>
              <w:spacing w:after="0" w:line="259" w:lineRule="auto"/>
              <w:ind w:left="1101" w:right="0" w:firstLine="0"/>
              <w:jc w:val="center"/>
            </w:pPr>
            <w:r>
              <w:rPr>
                <w:b/>
                <w:sz w:val="24"/>
              </w:rPr>
              <w:t xml:space="preserve">(5-дневная учебная неделя) </w:t>
            </w:r>
          </w:p>
        </w:tc>
        <w:tc>
          <w:tcPr>
            <w:tcW w:w="1009" w:type="dxa"/>
            <w:tcBorders>
              <w:top w:val="single" w:sz="4" w:space="0" w:color="000000"/>
              <w:left w:val="nil"/>
              <w:bottom w:val="single" w:sz="4" w:space="0" w:color="000000"/>
              <w:right w:val="single" w:sz="4" w:space="0" w:color="000000"/>
            </w:tcBorders>
          </w:tcPr>
          <w:p w:rsidR="00011FE0" w:rsidRDefault="00011FE0">
            <w:pPr>
              <w:spacing w:after="160" w:line="259" w:lineRule="auto"/>
              <w:ind w:right="0" w:firstLine="0"/>
              <w:jc w:val="left"/>
            </w:pPr>
          </w:p>
        </w:tc>
      </w:tr>
      <w:tr w:rsidR="00011FE0">
        <w:trPr>
          <w:trHeight w:val="336"/>
        </w:trPr>
        <w:tc>
          <w:tcPr>
            <w:tcW w:w="3015" w:type="dxa"/>
            <w:vMerge w:val="restart"/>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58" w:right="0" w:firstLine="0"/>
              <w:jc w:val="center"/>
            </w:pPr>
            <w:r>
              <w:rPr>
                <w:b/>
                <w:sz w:val="24"/>
              </w:rPr>
              <w:t xml:space="preserve">Предметные области </w:t>
            </w:r>
          </w:p>
        </w:tc>
        <w:tc>
          <w:tcPr>
            <w:tcW w:w="2411" w:type="dxa"/>
            <w:vMerge w:val="restart"/>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center"/>
            </w:pPr>
            <w:r>
              <w:rPr>
                <w:b/>
                <w:sz w:val="24"/>
              </w:rPr>
              <w:t xml:space="preserve">Учебные предметы/ классы </w:t>
            </w:r>
          </w:p>
        </w:tc>
        <w:tc>
          <w:tcPr>
            <w:tcW w:w="3385" w:type="dxa"/>
            <w:gridSpan w:val="4"/>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202" w:right="0" w:firstLine="0"/>
              <w:jc w:val="left"/>
            </w:pPr>
            <w:r>
              <w:rPr>
                <w:b/>
                <w:sz w:val="24"/>
              </w:rPr>
              <w:t xml:space="preserve">Количество часов в неделю </w:t>
            </w:r>
          </w:p>
        </w:tc>
        <w:tc>
          <w:tcPr>
            <w:tcW w:w="1009" w:type="dxa"/>
            <w:vMerge w:val="restart"/>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211" w:right="0" w:firstLine="0"/>
              <w:jc w:val="left"/>
            </w:pPr>
            <w:r>
              <w:rPr>
                <w:b/>
                <w:sz w:val="24"/>
              </w:rPr>
              <w:t xml:space="preserve">Всего </w:t>
            </w:r>
          </w:p>
        </w:tc>
      </w:tr>
      <w:tr w:rsidR="00011FE0">
        <w:trPr>
          <w:trHeight w:val="341"/>
        </w:trPr>
        <w:tc>
          <w:tcPr>
            <w:tcW w:w="0" w:type="auto"/>
            <w:vMerge/>
            <w:tcBorders>
              <w:top w:val="nil"/>
              <w:left w:val="single" w:sz="4" w:space="0" w:color="000000"/>
              <w:bottom w:val="single" w:sz="4" w:space="0" w:color="000000"/>
              <w:right w:val="single" w:sz="4" w:space="0" w:color="000000"/>
            </w:tcBorders>
          </w:tcPr>
          <w:p w:rsidR="00011FE0" w:rsidRDefault="00011FE0">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011FE0" w:rsidRDefault="00011FE0">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3" w:right="0" w:firstLine="0"/>
              <w:jc w:val="center"/>
            </w:pPr>
            <w:r>
              <w:rPr>
                <w:b/>
                <w:sz w:val="24"/>
              </w:rPr>
              <w:t xml:space="preserve">I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47" w:right="0" w:firstLine="0"/>
              <w:jc w:val="center"/>
            </w:pPr>
            <w:r>
              <w:rPr>
                <w:b/>
                <w:sz w:val="24"/>
              </w:rPr>
              <w:t xml:space="preserve">II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2" w:right="0" w:firstLine="0"/>
              <w:jc w:val="center"/>
            </w:pPr>
            <w:r>
              <w:rPr>
                <w:b/>
                <w:sz w:val="24"/>
              </w:rPr>
              <w:t xml:space="preserve">III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1" w:right="0" w:firstLine="0"/>
              <w:jc w:val="center"/>
            </w:pPr>
            <w:r>
              <w:rPr>
                <w:b/>
                <w:sz w:val="24"/>
              </w:rPr>
              <w:t xml:space="preserve">IV </w:t>
            </w:r>
          </w:p>
        </w:tc>
        <w:tc>
          <w:tcPr>
            <w:tcW w:w="0" w:type="auto"/>
            <w:vMerge/>
            <w:tcBorders>
              <w:top w:val="nil"/>
              <w:left w:val="single" w:sz="4" w:space="0" w:color="000000"/>
              <w:bottom w:val="single" w:sz="4" w:space="0" w:color="000000"/>
              <w:right w:val="single" w:sz="4" w:space="0" w:color="000000"/>
            </w:tcBorders>
          </w:tcPr>
          <w:p w:rsidR="00011FE0" w:rsidRDefault="00011FE0">
            <w:pPr>
              <w:spacing w:after="160" w:line="259" w:lineRule="auto"/>
              <w:ind w:right="0" w:firstLine="0"/>
              <w:jc w:val="left"/>
            </w:pPr>
          </w:p>
        </w:tc>
      </w:tr>
      <w:tr w:rsidR="00011FE0">
        <w:trPr>
          <w:trHeight w:val="341"/>
        </w:trPr>
        <w:tc>
          <w:tcPr>
            <w:tcW w:w="8811" w:type="dxa"/>
            <w:gridSpan w:val="6"/>
            <w:tcBorders>
              <w:top w:val="single" w:sz="4" w:space="0" w:color="000000"/>
              <w:left w:val="single" w:sz="4" w:space="0" w:color="000000"/>
              <w:bottom w:val="single" w:sz="4" w:space="0" w:color="000000"/>
              <w:right w:val="nil"/>
            </w:tcBorders>
          </w:tcPr>
          <w:p w:rsidR="00011FE0" w:rsidRDefault="00BD11C4">
            <w:pPr>
              <w:spacing w:after="0" w:line="259" w:lineRule="auto"/>
              <w:ind w:left="1065" w:right="0" w:firstLine="0"/>
              <w:jc w:val="center"/>
            </w:pPr>
            <w:r>
              <w:rPr>
                <w:b/>
                <w:sz w:val="24"/>
              </w:rPr>
              <w:t xml:space="preserve">Обязательная часть </w:t>
            </w:r>
          </w:p>
        </w:tc>
        <w:tc>
          <w:tcPr>
            <w:tcW w:w="1009" w:type="dxa"/>
            <w:tcBorders>
              <w:top w:val="single" w:sz="4" w:space="0" w:color="000000"/>
              <w:left w:val="nil"/>
              <w:bottom w:val="single" w:sz="4" w:space="0" w:color="000000"/>
              <w:right w:val="single" w:sz="4" w:space="0" w:color="000000"/>
            </w:tcBorders>
          </w:tcPr>
          <w:p w:rsidR="00011FE0" w:rsidRDefault="00011FE0">
            <w:pPr>
              <w:spacing w:after="160" w:line="259" w:lineRule="auto"/>
              <w:ind w:right="0" w:firstLine="0"/>
              <w:jc w:val="left"/>
            </w:pPr>
          </w:p>
        </w:tc>
      </w:tr>
      <w:tr w:rsidR="00011FE0">
        <w:trPr>
          <w:trHeight w:val="398"/>
        </w:trPr>
        <w:tc>
          <w:tcPr>
            <w:tcW w:w="3015" w:type="dxa"/>
            <w:vMerge w:val="restart"/>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62" w:right="0" w:firstLine="0"/>
            </w:pPr>
            <w:r>
              <w:rPr>
                <w:sz w:val="24"/>
              </w:rPr>
              <w:t xml:space="preserve">Русский язык и литературное чтение </w:t>
            </w:r>
          </w:p>
        </w:tc>
        <w:tc>
          <w:tcPr>
            <w:tcW w:w="2411"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7" w:right="0" w:firstLine="0"/>
              <w:jc w:val="left"/>
            </w:pPr>
            <w:r>
              <w:rPr>
                <w:sz w:val="24"/>
              </w:rPr>
              <w:t xml:space="preserve">Русский язык </w:t>
            </w:r>
          </w:p>
        </w:tc>
        <w:tc>
          <w:tcPr>
            <w:tcW w:w="85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6" w:right="0" w:firstLine="0"/>
              <w:jc w:val="center"/>
            </w:pPr>
            <w:r>
              <w:rPr>
                <w:sz w:val="24"/>
              </w:rPr>
              <w:t xml:space="preserve">5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9" w:right="0" w:firstLine="0"/>
              <w:jc w:val="center"/>
            </w:pPr>
            <w:r>
              <w:rPr>
                <w:sz w:val="24"/>
              </w:rPr>
              <w:t xml:space="preserve">5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9" w:right="0" w:firstLine="0"/>
              <w:jc w:val="center"/>
            </w:pPr>
            <w:r>
              <w:rPr>
                <w:sz w:val="24"/>
              </w:rPr>
              <w:t xml:space="preserve">5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79" w:right="0" w:firstLine="0"/>
              <w:jc w:val="center"/>
            </w:pPr>
            <w:r>
              <w:rPr>
                <w:sz w:val="24"/>
              </w:rPr>
              <w:t xml:space="preserve">5 </w:t>
            </w:r>
          </w:p>
        </w:tc>
        <w:tc>
          <w:tcPr>
            <w:tcW w:w="1009"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75" w:right="0" w:firstLine="0"/>
              <w:jc w:val="center"/>
            </w:pPr>
            <w:r>
              <w:rPr>
                <w:sz w:val="24"/>
              </w:rPr>
              <w:t xml:space="preserve">20 </w:t>
            </w:r>
          </w:p>
        </w:tc>
      </w:tr>
      <w:tr w:rsidR="00011FE0">
        <w:trPr>
          <w:trHeight w:val="394"/>
        </w:trPr>
        <w:tc>
          <w:tcPr>
            <w:tcW w:w="0" w:type="auto"/>
            <w:vMerge/>
            <w:tcBorders>
              <w:top w:val="nil"/>
              <w:left w:val="single" w:sz="4" w:space="0" w:color="000000"/>
              <w:bottom w:val="single" w:sz="4" w:space="0" w:color="000000"/>
              <w:right w:val="single" w:sz="4" w:space="0" w:color="000000"/>
            </w:tcBorders>
          </w:tcPr>
          <w:p w:rsidR="00011FE0" w:rsidRDefault="00011FE0">
            <w:pPr>
              <w:spacing w:after="160" w:line="259" w:lineRule="auto"/>
              <w:ind w:right="0" w:firstLine="0"/>
              <w:jc w:val="left"/>
            </w:pPr>
          </w:p>
        </w:tc>
        <w:tc>
          <w:tcPr>
            <w:tcW w:w="2411"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7" w:right="0" w:firstLine="0"/>
            </w:pPr>
            <w:r>
              <w:rPr>
                <w:sz w:val="24"/>
              </w:rPr>
              <w:t xml:space="preserve">Литературное чтение </w:t>
            </w:r>
          </w:p>
        </w:tc>
        <w:tc>
          <w:tcPr>
            <w:tcW w:w="85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6" w:right="0" w:firstLine="0"/>
              <w:jc w:val="center"/>
            </w:pPr>
            <w:r>
              <w:rPr>
                <w:sz w:val="24"/>
              </w:rPr>
              <w:t xml:space="preserve">4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9" w:right="0" w:firstLine="0"/>
              <w:jc w:val="center"/>
            </w:pPr>
            <w:r>
              <w:rPr>
                <w:sz w:val="24"/>
              </w:rPr>
              <w:t xml:space="preserve">4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9" w:right="0" w:firstLine="0"/>
              <w:jc w:val="center"/>
            </w:pPr>
            <w:r>
              <w:rPr>
                <w:sz w:val="24"/>
              </w:rPr>
              <w:t xml:space="preserve">4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79" w:right="0" w:firstLine="0"/>
              <w:jc w:val="center"/>
            </w:pPr>
            <w:r>
              <w:rPr>
                <w:sz w:val="24"/>
              </w:rPr>
              <w:t xml:space="preserve">4 </w:t>
            </w:r>
          </w:p>
        </w:tc>
        <w:tc>
          <w:tcPr>
            <w:tcW w:w="1009"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75" w:right="0" w:firstLine="0"/>
              <w:jc w:val="center"/>
            </w:pPr>
            <w:r>
              <w:rPr>
                <w:sz w:val="24"/>
              </w:rPr>
              <w:t xml:space="preserve">16 </w:t>
            </w:r>
          </w:p>
        </w:tc>
      </w:tr>
      <w:tr w:rsidR="00011FE0">
        <w:trPr>
          <w:trHeight w:val="394"/>
        </w:trPr>
        <w:tc>
          <w:tcPr>
            <w:tcW w:w="301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2" w:right="0" w:firstLine="0"/>
              <w:jc w:val="left"/>
            </w:pPr>
            <w:r>
              <w:rPr>
                <w:sz w:val="24"/>
              </w:rPr>
              <w:t xml:space="preserve">Иностранный язык </w:t>
            </w:r>
          </w:p>
        </w:tc>
        <w:tc>
          <w:tcPr>
            <w:tcW w:w="2411"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7" w:right="0" w:firstLine="0"/>
              <w:jc w:val="left"/>
            </w:pPr>
            <w:r>
              <w:rPr>
                <w:sz w:val="24"/>
              </w:rPr>
              <w:t xml:space="preserve">Иностранный язык </w:t>
            </w:r>
          </w:p>
        </w:tc>
        <w:tc>
          <w:tcPr>
            <w:tcW w:w="85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6" w:right="0" w:firstLine="0"/>
              <w:jc w:val="center"/>
            </w:pPr>
            <w:r>
              <w:rPr>
                <w:sz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9" w:right="0" w:firstLine="0"/>
              <w:jc w:val="center"/>
            </w:pPr>
            <w:r>
              <w:rPr>
                <w:sz w:val="24"/>
              </w:rPr>
              <w:t xml:space="preserve">2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9" w:right="0" w:firstLine="0"/>
              <w:jc w:val="center"/>
            </w:pPr>
            <w:r>
              <w:rPr>
                <w:sz w:val="24"/>
              </w:rPr>
              <w:t xml:space="preserve">2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79" w:right="0" w:firstLine="0"/>
              <w:jc w:val="center"/>
            </w:pPr>
            <w:r>
              <w:rPr>
                <w:sz w:val="24"/>
              </w:rPr>
              <w:t xml:space="preserve">2 </w:t>
            </w:r>
          </w:p>
        </w:tc>
        <w:tc>
          <w:tcPr>
            <w:tcW w:w="1009"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70" w:right="0" w:firstLine="0"/>
              <w:jc w:val="center"/>
            </w:pPr>
            <w:r>
              <w:rPr>
                <w:sz w:val="24"/>
              </w:rPr>
              <w:t xml:space="preserve">6 </w:t>
            </w:r>
          </w:p>
        </w:tc>
      </w:tr>
      <w:tr w:rsidR="00011FE0">
        <w:trPr>
          <w:trHeight w:val="566"/>
        </w:trPr>
        <w:tc>
          <w:tcPr>
            <w:tcW w:w="301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2" w:right="1338" w:firstLine="0"/>
              <w:jc w:val="left"/>
            </w:pPr>
            <w:r>
              <w:rPr>
                <w:sz w:val="24"/>
              </w:rPr>
              <w:t xml:space="preserve">Математика и информатика </w:t>
            </w:r>
          </w:p>
        </w:tc>
        <w:tc>
          <w:tcPr>
            <w:tcW w:w="2411"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67" w:right="0" w:firstLine="0"/>
              <w:jc w:val="left"/>
            </w:pPr>
            <w:r>
              <w:rPr>
                <w:sz w:val="24"/>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56" w:right="0" w:firstLine="0"/>
              <w:jc w:val="center"/>
            </w:pPr>
            <w:r>
              <w:rPr>
                <w:sz w:val="24"/>
              </w:rPr>
              <w:t xml:space="preserve">4 </w:t>
            </w:r>
          </w:p>
        </w:tc>
        <w:tc>
          <w:tcPr>
            <w:tcW w:w="845"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59" w:right="0" w:firstLine="0"/>
              <w:jc w:val="center"/>
            </w:pPr>
            <w:r>
              <w:rPr>
                <w:sz w:val="24"/>
              </w:rPr>
              <w:t xml:space="preserve">4 </w:t>
            </w:r>
          </w:p>
        </w:tc>
        <w:tc>
          <w:tcPr>
            <w:tcW w:w="845"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69" w:right="0" w:firstLine="0"/>
              <w:jc w:val="center"/>
            </w:pPr>
            <w:r>
              <w:rPr>
                <w:sz w:val="24"/>
              </w:rPr>
              <w:t xml:space="preserve">4 </w:t>
            </w:r>
          </w:p>
        </w:tc>
        <w:tc>
          <w:tcPr>
            <w:tcW w:w="845"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79" w:right="0" w:firstLine="0"/>
              <w:jc w:val="center"/>
            </w:pPr>
            <w:r>
              <w:rPr>
                <w:sz w:val="24"/>
              </w:rPr>
              <w:t xml:space="preserve">4 </w:t>
            </w:r>
          </w:p>
        </w:tc>
        <w:tc>
          <w:tcPr>
            <w:tcW w:w="1009"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75" w:right="0" w:firstLine="0"/>
              <w:jc w:val="center"/>
            </w:pPr>
            <w:r>
              <w:rPr>
                <w:sz w:val="24"/>
              </w:rPr>
              <w:t xml:space="preserve">16 </w:t>
            </w:r>
          </w:p>
        </w:tc>
      </w:tr>
      <w:tr w:rsidR="00011FE0">
        <w:trPr>
          <w:trHeight w:val="907"/>
        </w:trPr>
        <w:tc>
          <w:tcPr>
            <w:tcW w:w="3015" w:type="dxa"/>
            <w:tcBorders>
              <w:top w:val="single" w:sz="4" w:space="0" w:color="000000"/>
              <w:left w:val="single" w:sz="4" w:space="0" w:color="000000"/>
              <w:bottom w:val="single" w:sz="4" w:space="0" w:color="000000"/>
              <w:right w:val="single" w:sz="4" w:space="0" w:color="000000"/>
            </w:tcBorders>
          </w:tcPr>
          <w:p w:rsidR="00011FE0" w:rsidRDefault="00BD11C4">
            <w:pPr>
              <w:spacing w:after="4" w:line="276" w:lineRule="auto"/>
              <w:ind w:left="62" w:right="0" w:firstLine="0"/>
              <w:jc w:val="left"/>
            </w:pPr>
            <w:r>
              <w:rPr>
                <w:sz w:val="24"/>
              </w:rPr>
              <w:t xml:space="preserve">Обществознание и естествознание </w:t>
            </w:r>
          </w:p>
          <w:p w:rsidR="00011FE0" w:rsidRDefault="00BD11C4">
            <w:pPr>
              <w:spacing w:after="0" w:line="259" w:lineRule="auto"/>
              <w:ind w:left="62" w:right="0" w:firstLine="0"/>
              <w:jc w:val="left"/>
            </w:pPr>
            <w:r>
              <w:rPr>
                <w:sz w:val="24"/>
              </w:rPr>
              <w:t xml:space="preserve">(Окружающий мир) </w:t>
            </w:r>
          </w:p>
        </w:tc>
        <w:tc>
          <w:tcPr>
            <w:tcW w:w="2411" w:type="dxa"/>
            <w:tcBorders>
              <w:top w:val="single" w:sz="4" w:space="0" w:color="000000"/>
              <w:left w:val="single" w:sz="4" w:space="0" w:color="000000"/>
              <w:bottom w:val="single" w:sz="4" w:space="0" w:color="000000"/>
              <w:right w:val="single" w:sz="4" w:space="0" w:color="000000"/>
            </w:tcBorders>
          </w:tcPr>
          <w:p w:rsidR="00011FE0" w:rsidRDefault="00BD11C4">
            <w:pPr>
              <w:spacing w:after="3" w:line="259" w:lineRule="auto"/>
              <w:ind w:right="0" w:firstLine="0"/>
              <w:jc w:val="left"/>
            </w:pPr>
            <w:r>
              <w:rPr>
                <w:sz w:val="26"/>
              </w:rPr>
              <w:t xml:space="preserve"> </w:t>
            </w:r>
          </w:p>
          <w:p w:rsidR="00011FE0" w:rsidRDefault="00BD11C4">
            <w:pPr>
              <w:spacing w:after="0" w:line="259" w:lineRule="auto"/>
              <w:ind w:left="67" w:right="0" w:firstLine="0"/>
              <w:jc w:val="left"/>
            </w:pPr>
            <w:r>
              <w:rPr>
                <w:sz w:val="24"/>
              </w:rPr>
              <w:t xml:space="preserve">Окружающий мир </w:t>
            </w:r>
          </w:p>
        </w:tc>
        <w:tc>
          <w:tcPr>
            <w:tcW w:w="85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6"/>
              </w:rPr>
              <w:t xml:space="preserve"> </w:t>
            </w:r>
          </w:p>
          <w:p w:rsidR="00011FE0" w:rsidRDefault="00BD11C4">
            <w:pPr>
              <w:spacing w:after="0" w:line="259" w:lineRule="auto"/>
              <w:ind w:left="56" w:right="0" w:firstLine="0"/>
              <w:jc w:val="center"/>
            </w:pPr>
            <w:r>
              <w:rPr>
                <w:sz w:val="24"/>
              </w:rPr>
              <w:t xml:space="preserve">2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6"/>
              </w:rPr>
              <w:t xml:space="preserve"> </w:t>
            </w:r>
          </w:p>
          <w:p w:rsidR="00011FE0" w:rsidRDefault="00BD11C4">
            <w:pPr>
              <w:spacing w:after="0" w:line="259" w:lineRule="auto"/>
              <w:ind w:left="59" w:right="0" w:firstLine="0"/>
              <w:jc w:val="center"/>
            </w:pPr>
            <w:r>
              <w:rPr>
                <w:sz w:val="24"/>
              </w:rPr>
              <w:t xml:space="preserve">2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6"/>
              </w:rPr>
              <w:t xml:space="preserve"> </w:t>
            </w:r>
          </w:p>
          <w:p w:rsidR="00011FE0" w:rsidRDefault="00BD11C4">
            <w:pPr>
              <w:spacing w:after="0" w:line="259" w:lineRule="auto"/>
              <w:ind w:left="69" w:right="0" w:firstLine="0"/>
              <w:jc w:val="center"/>
            </w:pPr>
            <w:r>
              <w:rPr>
                <w:sz w:val="24"/>
              </w:rPr>
              <w:t xml:space="preserve">2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 w:right="0" w:firstLine="0"/>
              <w:jc w:val="left"/>
            </w:pPr>
            <w:r>
              <w:rPr>
                <w:sz w:val="26"/>
              </w:rPr>
              <w:t xml:space="preserve"> </w:t>
            </w:r>
          </w:p>
          <w:p w:rsidR="00011FE0" w:rsidRDefault="00BD11C4">
            <w:pPr>
              <w:spacing w:after="0" w:line="259" w:lineRule="auto"/>
              <w:ind w:left="79" w:right="0" w:firstLine="0"/>
              <w:jc w:val="center"/>
            </w:pPr>
            <w:r>
              <w:rPr>
                <w:sz w:val="24"/>
              </w:rPr>
              <w:t xml:space="preserve">2 </w:t>
            </w:r>
          </w:p>
        </w:tc>
        <w:tc>
          <w:tcPr>
            <w:tcW w:w="1009"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 w:right="0" w:firstLine="0"/>
              <w:jc w:val="left"/>
            </w:pPr>
            <w:r>
              <w:rPr>
                <w:sz w:val="26"/>
              </w:rPr>
              <w:t xml:space="preserve"> </w:t>
            </w:r>
          </w:p>
          <w:p w:rsidR="00011FE0" w:rsidRDefault="00BD11C4">
            <w:pPr>
              <w:spacing w:after="0" w:line="259" w:lineRule="auto"/>
              <w:ind w:left="70" w:right="0" w:firstLine="0"/>
              <w:jc w:val="center"/>
            </w:pPr>
            <w:r>
              <w:rPr>
                <w:sz w:val="24"/>
              </w:rPr>
              <w:t xml:space="preserve">8 </w:t>
            </w:r>
          </w:p>
        </w:tc>
      </w:tr>
    </w:tbl>
    <w:p w:rsidR="00011FE0" w:rsidRDefault="00011FE0">
      <w:pPr>
        <w:spacing w:after="0" w:line="259" w:lineRule="auto"/>
        <w:ind w:left="-663" w:right="1042" w:firstLine="0"/>
        <w:jc w:val="left"/>
      </w:pPr>
    </w:p>
    <w:tbl>
      <w:tblPr>
        <w:tblStyle w:val="TableGrid"/>
        <w:tblW w:w="9820" w:type="dxa"/>
        <w:tblInd w:w="384" w:type="dxa"/>
        <w:tblCellMar>
          <w:top w:w="9" w:type="dxa"/>
          <w:left w:w="0" w:type="dxa"/>
          <w:bottom w:w="0" w:type="dxa"/>
          <w:right w:w="94" w:type="dxa"/>
        </w:tblCellMar>
        <w:tblLook w:val="04A0" w:firstRow="1" w:lastRow="0" w:firstColumn="1" w:lastColumn="0" w:noHBand="0" w:noVBand="1"/>
      </w:tblPr>
      <w:tblGrid>
        <w:gridCol w:w="3015"/>
        <w:gridCol w:w="2411"/>
        <w:gridCol w:w="850"/>
        <w:gridCol w:w="845"/>
        <w:gridCol w:w="845"/>
        <w:gridCol w:w="845"/>
        <w:gridCol w:w="1009"/>
      </w:tblGrid>
      <w:tr w:rsidR="00011FE0">
        <w:trPr>
          <w:trHeight w:val="850"/>
        </w:trPr>
        <w:tc>
          <w:tcPr>
            <w:tcW w:w="3015"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62" w:right="0" w:firstLine="0"/>
            </w:pPr>
            <w:r>
              <w:rPr>
                <w:sz w:val="24"/>
              </w:rPr>
              <w:t xml:space="preserve">Основы религиозных культур и светской этики </w:t>
            </w:r>
          </w:p>
        </w:tc>
        <w:tc>
          <w:tcPr>
            <w:tcW w:w="2411"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7" w:right="0" w:firstLine="0"/>
              <w:jc w:val="left"/>
            </w:pPr>
            <w:r>
              <w:rPr>
                <w:sz w:val="24"/>
              </w:rPr>
              <w:t xml:space="preserve">Основы религиозных культур и светской этики </w:t>
            </w:r>
          </w:p>
        </w:tc>
        <w:tc>
          <w:tcPr>
            <w:tcW w:w="850" w:type="dxa"/>
            <w:tcBorders>
              <w:top w:val="single" w:sz="4" w:space="0" w:color="000000"/>
              <w:left w:val="single" w:sz="4" w:space="0" w:color="000000"/>
              <w:bottom w:val="single" w:sz="4" w:space="0" w:color="000000"/>
              <w:right w:val="single" w:sz="4" w:space="0" w:color="000000"/>
            </w:tcBorders>
          </w:tcPr>
          <w:p w:rsidR="00011FE0" w:rsidRDefault="00BD11C4">
            <w:pPr>
              <w:spacing w:after="17" w:line="259" w:lineRule="auto"/>
              <w:ind w:right="0" w:firstLine="0"/>
              <w:jc w:val="left"/>
            </w:pPr>
            <w:r>
              <w:rPr>
                <w:sz w:val="23"/>
              </w:rPr>
              <w:t xml:space="preserve"> </w:t>
            </w:r>
          </w:p>
          <w:p w:rsidR="00011FE0" w:rsidRDefault="00BD11C4">
            <w:pPr>
              <w:spacing w:after="0" w:line="259" w:lineRule="auto"/>
              <w:ind w:left="94" w:right="0" w:firstLine="0"/>
              <w:jc w:val="center"/>
            </w:pPr>
            <w:r>
              <w:rPr>
                <w:sz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17" w:line="259" w:lineRule="auto"/>
              <w:ind w:right="0" w:firstLine="0"/>
              <w:jc w:val="left"/>
            </w:pPr>
            <w:r>
              <w:rPr>
                <w:sz w:val="23"/>
              </w:rPr>
              <w:t xml:space="preserve"> </w:t>
            </w:r>
          </w:p>
          <w:p w:rsidR="00011FE0" w:rsidRDefault="00BD11C4">
            <w:pPr>
              <w:spacing w:after="0" w:line="259" w:lineRule="auto"/>
              <w:ind w:left="98" w:right="0" w:firstLine="0"/>
              <w:jc w:val="center"/>
            </w:pPr>
            <w:r>
              <w:rPr>
                <w:sz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17" w:line="259" w:lineRule="auto"/>
              <w:ind w:right="0" w:firstLine="0"/>
              <w:jc w:val="left"/>
            </w:pPr>
            <w:r>
              <w:rPr>
                <w:sz w:val="23"/>
              </w:rPr>
              <w:t xml:space="preserve"> </w:t>
            </w:r>
          </w:p>
          <w:p w:rsidR="00011FE0" w:rsidRDefault="00BD11C4">
            <w:pPr>
              <w:spacing w:after="0" w:line="259" w:lineRule="auto"/>
              <w:ind w:left="108" w:right="0" w:firstLine="0"/>
              <w:jc w:val="center"/>
            </w:pPr>
            <w:r>
              <w:rPr>
                <w:sz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 w:right="0" w:firstLine="0"/>
              <w:jc w:val="left"/>
            </w:pPr>
            <w:r>
              <w:rPr>
                <w:sz w:val="23"/>
              </w:rPr>
              <w:t xml:space="preserve"> </w:t>
            </w:r>
          </w:p>
          <w:p w:rsidR="00011FE0" w:rsidRDefault="00BD11C4">
            <w:pPr>
              <w:spacing w:after="0" w:line="259" w:lineRule="auto"/>
              <w:ind w:left="118" w:right="0" w:firstLine="0"/>
              <w:jc w:val="center"/>
            </w:pPr>
            <w:r>
              <w:rPr>
                <w:sz w:val="24"/>
              </w:rPr>
              <w:t xml:space="preserve">1 </w:t>
            </w:r>
          </w:p>
        </w:tc>
        <w:tc>
          <w:tcPr>
            <w:tcW w:w="1009"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 w:right="0" w:firstLine="0"/>
              <w:jc w:val="left"/>
            </w:pPr>
            <w:r>
              <w:rPr>
                <w:sz w:val="23"/>
              </w:rPr>
              <w:t xml:space="preserve"> </w:t>
            </w:r>
          </w:p>
          <w:p w:rsidR="00011FE0" w:rsidRDefault="00BD11C4">
            <w:pPr>
              <w:spacing w:after="0" w:line="259" w:lineRule="auto"/>
              <w:ind w:left="109" w:right="0" w:firstLine="0"/>
              <w:jc w:val="center"/>
            </w:pPr>
            <w:r>
              <w:rPr>
                <w:sz w:val="24"/>
              </w:rPr>
              <w:t xml:space="preserve">1 </w:t>
            </w:r>
          </w:p>
        </w:tc>
      </w:tr>
      <w:tr w:rsidR="00011FE0">
        <w:trPr>
          <w:trHeight w:val="850"/>
        </w:trPr>
        <w:tc>
          <w:tcPr>
            <w:tcW w:w="3015" w:type="dxa"/>
            <w:vMerge w:val="restart"/>
            <w:tcBorders>
              <w:top w:val="single" w:sz="4" w:space="0" w:color="000000"/>
              <w:left w:val="single" w:sz="4" w:space="0" w:color="000000"/>
              <w:bottom w:val="single" w:sz="4" w:space="0" w:color="000000"/>
              <w:right w:val="single" w:sz="4" w:space="0" w:color="000000"/>
            </w:tcBorders>
          </w:tcPr>
          <w:p w:rsidR="00011FE0" w:rsidRDefault="00BD11C4">
            <w:pPr>
              <w:spacing w:after="181" w:line="259" w:lineRule="auto"/>
              <w:ind w:right="0" w:firstLine="0"/>
              <w:jc w:val="left"/>
            </w:pPr>
            <w:r>
              <w:rPr>
                <w:sz w:val="26"/>
              </w:rPr>
              <w:t xml:space="preserve"> </w:t>
            </w:r>
          </w:p>
          <w:p w:rsidR="00011FE0" w:rsidRDefault="00BD11C4">
            <w:pPr>
              <w:spacing w:after="0" w:line="259" w:lineRule="auto"/>
              <w:ind w:left="62" w:right="0" w:firstLine="0"/>
              <w:jc w:val="left"/>
            </w:pPr>
            <w:r>
              <w:rPr>
                <w:sz w:val="24"/>
              </w:rPr>
              <w:t xml:space="preserve">Искусство </w:t>
            </w:r>
          </w:p>
        </w:tc>
        <w:tc>
          <w:tcPr>
            <w:tcW w:w="2411"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67" w:right="0" w:firstLine="0"/>
              <w:jc w:val="left"/>
            </w:pPr>
            <w:r>
              <w:rPr>
                <w:sz w:val="24"/>
              </w:rPr>
              <w:t xml:space="preserve">Изобразительное искусство </w:t>
            </w:r>
          </w:p>
        </w:tc>
        <w:tc>
          <w:tcPr>
            <w:tcW w:w="85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3"/>
              </w:rPr>
              <w:t xml:space="preserve"> </w:t>
            </w:r>
          </w:p>
          <w:p w:rsidR="00011FE0" w:rsidRDefault="00BD11C4">
            <w:pPr>
              <w:spacing w:after="0" w:line="259" w:lineRule="auto"/>
              <w:ind w:left="94" w:right="0" w:firstLine="0"/>
              <w:jc w:val="center"/>
            </w:pPr>
            <w:r>
              <w:rPr>
                <w:sz w:val="24"/>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3"/>
              </w:rPr>
              <w:t xml:space="preserve"> </w:t>
            </w:r>
          </w:p>
          <w:p w:rsidR="00011FE0" w:rsidRDefault="00BD11C4">
            <w:pPr>
              <w:spacing w:after="0" w:line="259" w:lineRule="auto"/>
              <w:ind w:left="98" w:right="0" w:firstLine="0"/>
              <w:jc w:val="center"/>
            </w:pPr>
            <w:r>
              <w:rPr>
                <w:sz w:val="24"/>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3"/>
              </w:rPr>
              <w:t xml:space="preserve"> </w:t>
            </w:r>
          </w:p>
          <w:p w:rsidR="00011FE0" w:rsidRDefault="00BD11C4">
            <w:pPr>
              <w:spacing w:after="0" w:line="259" w:lineRule="auto"/>
              <w:ind w:left="108" w:right="0" w:firstLine="0"/>
              <w:jc w:val="center"/>
            </w:pPr>
            <w:r>
              <w:rPr>
                <w:sz w:val="24"/>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 w:right="0" w:firstLine="0"/>
              <w:jc w:val="left"/>
            </w:pPr>
            <w:r>
              <w:rPr>
                <w:sz w:val="23"/>
              </w:rPr>
              <w:t xml:space="preserve"> </w:t>
            </w:r>
          </w:p>
          <w:p w:rsidR="00011FE0" w:rsidRDefault="00BD11C4">
            <w:pPr>
              <w:spacing w:after="0" w:line="259" w:lineRule="auto"/>
              <w:ind w:left="118" w:right="0" w:firstLine="0"/>
              <w:jc w:val="center"/>
            </w:pPr>
            <w:r>
              <w:rPr>
                <w:sz w:val="24"/>
              </w:rPr>
              <w:t xml:space="preserve">1 </w:t>
            </w:r>
          </w:p>
        </w:tc>
        <w:tc>
          <w:tcPr>
            <w:tcW w:w="1009"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 w:right="0" w:firstLine="0"/>
              <w:jc w:val="left"/>
            </w:pPr>
            <w:r>
              <w:rPr>
                <w:sz w:val="23"/>
              </w:rPr>
              <w:t xml:space="preserve"> </w:t>
            </w:r>
          </w:p>
          <w:p w:rsidR="00011FE0" w:rsidRDefault="00BD11C4">
            <w:pPr>
              <w:spacing w:after="0" w:line="259" w:lineRule="auto"/>
              <w:ind w:left="109" w:right="0" w:firstLine="0"/>
              <w:jc w:val="center"/>
            </w:pPr>
            <w:r>
              <w:rPr>
                <w:sz w:val="24"/>
              </w:rPr>
              <w:t xml:space="preserve">4 </w:t>
            </w:r>
          </w:p>
        </w:tc>
      </w:tr>
      <w:tr w:rsidR="00011FE0">
        <w:trPr>
          <w:trHeight w:val="399"/>
        </w:trPr>
        <w:tc>
          <w:tcPr>
            <w:tcW w:w="0" w:type="auto"/>
            <w:vMerge/>
            <w:tcBorders>
              <w:top w:val="nil"/>
              <w:left w:val="single" w:sz="4" w:space="0" w:color="000000"/>
              <w:bottom w:val="single" w:sz="4" w:space="0" w:color="000000"/>
              <w:right w:val="single" w:sz="4" w:space="0" w:color="000000"/>
            </w:tcBorders>
          </w:tcPr>
          <w:p w:rsidR="00011FE0" w:rsidRDefault="00011FE0">
            <w:pPr>
              <w:spacing w:after="160" w:line="259" w:lineRule="auto"/>
              <w:ind w:right="0" w:firstLine="0"/>
              <w:jc w:val="left"/>
            </w:pPr>
          </w:p>
        </w:tc>
        <w:tc>
          <w:tcPr>
            <w:tcW w:w="2411"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7" w:right="0" w:firstLine="0"/>
              <w:jc w:val="left"/>
            </w:pPr>
            <w:r>
              <w:rPr>
                <w:sz w:val="24"/>
              </w:rPr>
              <w:t xml:space="preserve">Музыка </w:t>
            </w:r>
          </w:p>
        </w:tc>
        <w:tc>
          <w:tcPr>
            <w:tcW w:w="85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94" w:right="0" w:firstLine="0"/>
              <w:jc w:val="center"/>
            </w:pPr>
            <w:r>
              <w:rPr>
                <w:sz w:val="24"/>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98" w:right="0" w:firstLine="0"/>
              <w:jc w:val="center"/>
            </w:pPr>
            <w:r>
              <w:rPr>
                <w:sz w:val="24"/>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108" w:right="0" w:firstLine="0"/>
              <w:jc w:val="center"/>
            </w:pPr>
            <w:r>
              <w:rPr>
                <w:sz w:val="24"/>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118" w:right="0" w:firstLine="0"/>
              <w:jc w:val="center"/>
            </w:pPr>
            <w:r>
              <w:rPr>
                <w:sz w:val="24"/>
              </w:rPr>
              <w:t xml:space="preserve">1 </w:t>
            </w:r>
          </w:p>
        </w:tc>
        <w:tc>
          <w:tcPr>
            <w:tcW w:w="1009"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109" w:right="0" w:firstLine="0"/>
              <w:jc w:val="center"/>
            </w:pPr>
            <w:r>
              <w:rPr>
                <w:sz w:val="24"/>
              </w:rPr>
              <w:t xml:space="preserve">4 </w:t>
            </w:r>
          </w:p>
        </w:tc>
      </w:tr>
      <w:tr w:rsidR="00011FE0">
        <w:trPr>
          <w:trHeight w:val="398"/>
        </w:trPr>
        <w:tc>
          <w:tcPr>
            <w:tcW w:w="301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2" w:right="0" w:firstLine="0"/>
              <w:jc w:val="left"/>
            </w:pPr>
            <w:r>
              <w:rPr>
                <w:sz w:val="24"/>
              </w:rPr>
              <w:t xml:space="preserve">Технология </w:t>
            </w:r>
          </w:p>
        </w:tc>
        <w:tc>
          <w:tcPr>
            <w:tcW w:w="2411"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7" w:right="0" w:firstLine="0"/>
              <w:jc w:val="left"/>
            </w:pPr>
            <w:r>
              <w:rPr>
                <w:sz w:val="24"/>
              </w:rPr>
              <w:t xml:space="preserve">Технология </w:t>
            </w:r>
          </w:p>
        </w:tc>
        <w:tc>
          <w:tcPr>
            <w:tcW w:w="85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94" w:right="0" w:firstLine="0"/>
              <w:jc w:val="center"/>
            </w:pPr>
            <w:r>
              <w:rPr>
                <w:sz w:val="24"/>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98" w:right="0" w:firstLine="0"/>
              <w:jc w:val="center"/>
            </w:pPr>
            <w:r>
              <w:rPr>
                <w:sz w:val="24"/>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108" w:right="0" w:firstLine="0"/>
              <w:jc w:val="center"/>
            </w:pPr>
            <w:r>
              <w:rPr>
                <w:sz w:val="24"/>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118" w:right="0" w:firstLine="0"/>
              <w:jc w:val="center"/>
            </w:pPr>
            <w:r>
              <w:rPr>
                <w:sz w:val="24"/>
              </w:rPr>
              <w:t xml:space="preserve">1 </w:t>
            </w:r>
          </w:p>
        </w:tc>
        <w:tc>
          <w:tcPr>
            <w:tcW w:w="1009"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109" w:right="0" w:firstLine="0"/>
              <w:jc w:val="center"/>
            </w:pPr>
            <w:r>
              <w:rPr>
                <w:sz w:val="24"/>
              </w:rPr>
              <w:t xml:space="preserve">4 </w:t>
            </w:r>
          </w:p>
        </w:tc>
      </w:tr>
      <w:tr w:rsidR="00011FE0">
        <w:trPr>
          <w:trHeight w:val="624"/>
        </w:trPr>
        <w:tc>
          <w:tcPr>
            <w:tcW w:w="3015"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62" w:right="0" w:firstLine="0"/>
              <w:jc w:val="left"/>
            </w:pPr>
            <w:r>
              <w:rPr>
                <w:sz w:val="24"/>
              </w:rPr>
              <w:t xml:space="preserve">Физическая культура </w:t>
            </w:r>
          </w:p>
        </w:tc>
        <w:tc>
          <w:tcPr>
            <w:tcW w:w="2411"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7" w:right="67" w:firstLine="0"/>
              <w:jc w:val="left"/>
            </w:pPr>
            <w:r>
              <w:rPr>
                <w:sz w:val="24"/>
              </w:rPr>
              <w:t xml:space="preserve">Физическая культура </w:t>
            </w:r>
          </w:p>
        </w:tc>
        <w:tc>
          <w:tcPr>
            <w:tcW w:w="850"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94" w:right="0" w:firstLine="0"/>
              <w:jc w:val="center"/>
            </w:pPr>
            <w:r>
              <w:rPr>
                <w:sz w:val="24"/>
              </w:rPr>
              <w:t xml:space="preserve">2 </w:t>
            </w:r>
          </w:p>
        </w:tc>
        <w:tc>
          <w:tcPr>
            <w:tcW w:w="845"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98" w:right="0" w:firstLine="0"/>
              <w:jc w:val="center"/>
            </w:pPr>
            <w:r>
              <w:rPr>
                <w:sz w:val="24"/>
              </w:rPr>
              <w:t xml:space="preserve">2 </w:t>
            </w:r>
          </w:p>
        </w:tc>
        <w:tc>
          <w:tcPr>
            <w:tcW w:w="845"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108" w:right="0" w:firstLine="0"/>
              <w:jc w:val="center"/>
            </w:pPr>
            <w:r>
              <w:rPr>
                <w:sz w:val="24"/>
              </w:rPr>
              <w:t xml:space="preserve">2 </w:t>
            </w:r>
          </w:p>
        </w:tc>
        <w:tc>
          <w:tcPr>
            <w:tcW w:w="845"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118" w:right="0" w:firstLine="0"/>
              <w:jc w:val="center"/>
            </w:pPr>
            <w:r>
              <w:rPr>
                <w:sz w:val="24"/>
              </w:rPr>
              <w:t xml:space="preserve">2 </w:t>
            </w:r>
          </w:p>
        </w:tc>
        <w:tc>
          <w:tcPr>
            <w:tcW w:w="1009"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109" w:right="0" w:firstLine="0"/>
              <w:jc w:val="center"/>
            </w:pPr>
            <w:r>
              <w:rPr>
                <w:sz w:val="24"/>
              </w:rPr>
              <w:t xml:space="preserve">8 </w:t>
            </w:r>
          </w:p>
        </w:tc>
      </w:tr>
      <w:tr w:rsidR="00011FE0">
        <w:trPr>
          <w:trHeight w:val="394"/>
        </w:trPr>
        <w:tc>
          <w:tcPr>
            <w:tcW w:w="5426" w:type="dxa"/>
            <w:gridSpan w:val="2"/>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2" w:right="0" w:firstLine="0"/>
              <w:jc w:val="left"/>
            </w:pPr>
            <w:r>
              <w:rPr>
                <w:b/>
                <w:sz w:val="24"/>
              </w:rP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99" w:right="0" w:firstLine="0"/>
              <w:jc w:val="center"/>
            </w:pPr>
            <w:r>
              <w:rPr>
                <w:b/>
                <w:sz w:val="24"/>
              </w:rPr>
              <w:t xml:space="preserve">20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93" w:right="0" w:firstLine="0"/>
              <w:jc w:val="center"/>
            </w:pPr>
            <w:r>
              <w:rPr>
                <w:b/>
                <w:sz w:val="24"/>
              </w:rPr>
              <w:t xml:space="preserve">22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103" w:right="0" w:firstLine="0"/>
              <w:jc w:val="center"/>
            </w:pPr>
            <w:r>
              <w:rPr>
                <w:b/>
                <w:sz w:val="24"/>
              </w:rPr>
              <w:t xml:space="preserve">22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113" w:right="0" w:firstLine="0"/>
              <w:jc w:val="center"/>
            </w:pPr>
            <w:r>
              <w:rPr>
                <w:b/>
                <w:sz w:val="24"/>
              </w:rPr>
              <w:t xml:space="preserve">23 </w:t>
            </w:r>
          </w:p>
        </w:tc>
        <w:tc>
          <w:tcPr>
            <w:tcW w:w="1009"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113" w:right="0" w:firstLine="0"/>
              <w:jc w:val="center"/>
            </w:pPr>
            <w:r>
              <w:rPr>
                <w:b/>
                <w:sz w:val="24"/>
              </w:rPr>
              <w:t xml:space="preserve">87 </w:t>
            </w:r>
          </w:p>
        </w:tc>
      </w:tr>
      <w:tr w:rsidR="00011FE0">
        <w:trPr>
          <w:trHeight w:val="567"/>
        </w:trPr>
        <w:tc>
          <w:tcPr>
            <w:tcW w:w="5426" w:type="dxa"/>
            <w:gridSpan w:val="2"/>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2" w:right="0" w:firstLine="0"/>
              <w:jc w:val="left"/>
            </w:pPr>
            <w:r>
              <w:rPr>
                <w:b/>
                <w:sz w:val="24"/>
              </w:rPr>
              <w:t xml:space="preserve">Часть, формируемая участниками образовательных отношений </w:t>
            </w:r>
          </w:p>
        </w:tc>
        <w:tc>
          <w:tcPr>
            <w:tcW w:w="850"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94" w:right="0" w:firstLine="0"/>
              <w:jc w:val="center"/>
            </w:pPr>
            <w:r>
              <w:rPr>
                <w:sz w:val="24"/>
              </w:rPr>
              <w:t xml:space="preserve">1 </w:t>
            </w:r>
          </w:p>
        </w:tc>
        <w:tc>
          <w:tcPr>
            <w:tcW w:w="845"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98" w:right="0" w:firstLine="0"/>
              <w:jc w:val="center"/>
            </w:pPr>
            <w:r>
              <w:rPr>
                <w:sz w:val="24"/>
              </w:rPr>
              <w:t xml:space="preserve">1 </w:t>
            </w:r>
          </w:p>
        </w:tc>
        <w:tc>
          <w:tcPr>
            <w:tcW w:w="845"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108" w:right="0" w:firstLine="0"/>
              <w:jc w:val="center"/>
            </w:pPr>
            <w:r>
              <w:rPr>
                <w:sz w:val="24"/>
              </w:rPr>
              <w:t xml:space="preserve">1 </w:t>
            </w:r>
          </w:p>
        </w:tc>
        <w:tc>
          <w:tcPr>
            <w:tcW w:w="845"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118" w:right="0" w:firstLine="0"/>
              <w:jc w:val="center"/>
            </w:pPr>
            <w:r>
              <w:rPr>
                <w:sz w:val="24"/>
              </w:rPr>
              <w:t xml:space="preserve">0 </w:t>
            </w:r>
          </w:p>
        </w:tc>
        <w:tc>
          <w:tcPr>
            <w:tcW w:w="1009" w:type="dxa"/>
            <w:tcBorders>
              <w:top w:val="single" w:sz="4" w:space="0" w:color="000000"/>
              <w:left w:val="single" w:sz="4" w:space="0" w:color="000000"/>
              <w:bottom w:val="single" w:sz="4" w:space="0" w:color="000000"/>
              <w:right w:val="single" w:sz="4" w:space="0" w:color="000000"/>
            </w:tcBorders>
            <w:vAlign w:val="center"/>
          </w:tcPr>
          <w:p w:rsidR="00011FE0" w:rsidRDefault="00BD11C4">
            <w:pPr>
              <w:spacing w:after="0" w:line="259" w:lineRule="auto"/>
              <w:ind w:left="109" w:right="0" w:firstLine="0"/>
              <w:jc w:val="center"/>
            </w:pPr>
            <w:r>
              <w:rPr>
                <w:sz w:val="24"/>
              </w:rPr>
              <w:t xml:space="preserve">3 </w:t>
            </w:r>
          </w:p>
        </w:tc>
      </w:tr>
      <w:tr w:rsidR="00011FE0">
        <w:trPr>
          <w:trHeight w:val="394"/>
        </w:trPr>
        <w:tc>
          <w:tcPr>
            <w:tcW w:w="5426" w:type="dxa"/>
            <w:gridSpan w:val="2"/>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2" w:right="0" w:firstLine="0"/>
              <w:jc w:val="left"/>
            </w:pPr>
            <w:r>
              <w:rPr>
                <w:sz w:val="24"/>
              </w:rPr>
              <w:t xml:space="preserve">Учебные недели </w:t>
            </w:r>
          </w:p>
        </w:tc>
        <w:tc>
          <w:tcPr>
            <w:tcW w:w="85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99" w:right="0" w:firstLine="0"/>
              <w:jc w:val="center"/>
            </w:pPr>
            <w:r>
              <w:rPr>
                <w:sz w:val="24"/>
              </w:rPr>
              <w:t xml:space="preserve">33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93" w:right="0" w:firstLine="0"/>
              <w:jc w:val="center"/>
            </w:pPr>
            <w:r>
              <w:rPr>
                <w:sz w:val="24"/>
              </w:rPr>
              <w:t xml:space="preserve">34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103" w:right="0" w:firstLine="0"/>
              <w:jc w:val="center"/>
            </w:pPr>
            <w:r>
              <w:rPr>
                <w:sz w:val="24"/>
              </w:rPr>
              <w:t xml:space="preserve">34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113" w:right="0" w:firstLine="0"/>
              <w:jc w:val="center"/>
            </w:pPr>
            <w:r>
              <w:rPr>
                <w:sz w:val="24"/>
              </w:rPr>
              <w:t xml:space="preserve">34 </w:t>
            </w:r>
          </w:p>
        </w:tc>
        <w:tc>
          <w:tcPr>
            <w:tcW w:w="1009"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109" w:right="0" w:firstLine="0"/>
              <w:jc w:val="center"/>
            </w:pPr>
            <w:r>
              <w:rPr>
                <w:sz w:val="24"/>
              </w:rPr>
              <w:t xml:space="preserve">135 </w:t>
            </w:r>
          </w:p>
        </w:tc>
      </w:tr>
      <w:tr w:rsidR="00011FE0">
        <w:trPr>
          <w:trHeight w:val="398"/>
        </w:trPr>
        <w:tc>
          <w:tcPr>
            <w:tcW w:w="5426" w:type="dxa"/>
            <w:gridSpan w:val="2"/>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2" w:right="0" w:firstLine="0"/>
              <w:jc w:val="left"/>
            </w:pPr>
            <w:r>
              <w:rPr>
                <w:sz w:val="24"/>
              </w:rPr>
              <w:t xml:space="preserve">Всего часов </w:t>
            </w:r>
          </w:p>
        </w:tc>
        <w:tc>
          <w:tcPr>
            <w:tcW w:w="85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94" w:right="0" w:firstLine="0"/>
              <w:jc w:val="center"/>
            </w:pPr>
            <w:r>
              <w:rPr>
                <w:sz w:val="24"/>
              </w:rPr>
              <w:t xml:space="preserve">693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98" w:right="0" w:firstLine="0"/>
              <w:jc w:val="center"/>
            </w:pPr>
            <w:r>
              <w:rPr>
                <w:sz w:val="24"/>
              </w:rPr>
              <w:t xml:space="preserve">782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98" w:right="0" w:firstLine="0"/>
              <w:jc w:val="center"/>
            </w:pPr>
            <w:r>
              <w:rPr>
                <w:sz w:val="24"/>
              </w:rPr>
              <w:t xml:space="preserve">782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118" w:right="0" w:firstLine="0"/>
              <w:jc w:val="center"/>
            </w:pPr>
            <w:r>
              <w:rPr>
                <w:sz w:val="24"/>
              </w:rPr>
              <w:t xml:space="preserve">782 </w:t>
            </w:r>
          </w:p>
        </w:tc>
        <w:tc>
          <w:tcPr>
            <w:tcW w:w="1009"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113" w:right="0" w:firstLine="0"/>
              <w:jc w:val="center"/>
            </w:pPr>
            <w:r>
              <w:rPr>
                <w:sz w:val="24"/>
              </w:rPr>
              <w:t xml:space="preserve">3039 </w:t>
            </w:r>
          </w:p>
        </w:tc>
      </w:tr>
      <w:tr w:rsidR="00011FE0">
        <w:trPr>
          <w:trHeight w:val="850"/>
        </w:trPr>
        <w:tc>
          <w:tcPr>
            <w:tcW w:w="5426" w:type="dxa"/>
            <w:gridSpan w:val="2"/>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62" w:right="423" w:firstLine="0"/>
            </w:pPr>
            <w:r>
              <w:rPr>
                <w:sz w:val="24"/>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85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4"/>
              </w:rPr>
              <w:t xml:space="preserve"> </w:t>
            </w:r>
          </w:p>
          <w:p w:rsidR="00011FE0" w:rsidRDefault="00BD11C4">
            <w:pPr>
              <w:spacing w:after="0" w:line="259" w:lineRule="auto"/>
              <w:ind w:left="99" w:right="0" w:firstLine="0"/>
              <w:jc w:val="center"/>
            </w:pPr>
            <w:r>
              <w:rPr>
                <w:b/>
                <w:sz w:val="24"/>
              </w:rPr>
              <w:t xml:space="preserve">21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4"/>
              </w:rPr>
              <w:t xml:space="preserve"> </w:t>
            </w:r>
          </w:p>
          <w:p w:rsidR="00011FE0" w:rsidRDefault="00BD11C4">
            <w:pPr>
              <w:spacing w:after="0" w:line="259" w:lineRule="auto"/>
              <w:ind w:left="93" w:right="0" w:firstLine="0"/>
              <w:jc w:val="center"/>
            </w:pPr>
            <w:r>
              <w:rPr>
                <w:b/>
                <w:sz w:val="24"/>
              </w:rPr>
              <w:t xml:space="preserve">23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4"/>
              </w:rPr>
              <w:t xml:space="preserve"> </w:t>
            </w:r>
          </w:p>
          <w:p w:rsidR="00011FE0" w:rsidRDefault="00BD11C4">
            <w:pPr>
              <w:spacing w:after="0" w:line="259" w:lineRule="auto"/>
              <w:ind w:left="103" w:right="0" w:firstLine="0"/>
              <w:jc w:val="center"/>
            </w:pPr>
            <w:r>
              <w:rPr>
                <w:b/>
                <w:sz w:val="24"/>
              </w:rPr>
              <w:t xml:space="preserve">23 </w:t>
            </w:r>
          </w:p>
        </w:tc>
        <w:tc>
          <w:tcPr>
            <w:tcW w:w="845"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 w:right="0" w:firstLine="0"/>
              <w:jc w:val="left"/>
            </w:pPr>
            <w:r>
              <w:rPr>
                <w:sz w:val="24"/>
              </w:rPr>
              <w:t xml:space="preserve"> </w:t>
            </w:r>
          </w:p>
          <w:p w:rsidR="00011FE0" w:rsidRDefault="00BD11C4">
            <w:pPr>
              <w:spacing w:after="0" w:line="259" w:lineRule="auto"/>
              <w:ind w:left="113" w:right="0" w:firstLine="0"/>
              <w:jc w:val="center"/>
            </w:pPr>
            <w:r>
              <w:rPr>
                <w:b/>
                <w:sz w:val="24"/>
              </w:rPr>
              <w:t xml:space="preserve">23 </w:t>
            </w:r>
          </w:p>
        </w:tc>
        <w:tc>
          <w:tcPr>
            <w:tcW w:w="1009"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 w:right="0" w:firstLine="0"/>
              <w:jc w:val="left"/>
            </w:pPr>
            <w:r>
              <w:rPr>
                <w:sz w:val="24"/>
              </w:rPr>
              <w:t xml:space="preserve"> </w:t>
            </w:r>
          </w:p>
          <w:p w:rsidR="00011FE0" w:rsidRDefault="00BD11C4">
            <w:pPr>
              <w:spacing w:after="0" w:line="259" w:lineRule="auto"/>
              <w:ind w:left="113" w:right="0" w:firstLine="0"/>
              <w:jc w:val="center"/>
            </w:pPr>
            <w:r>
              <w:rPr>
                <w:b/>
                <w:sz w:val="24"/>
              </w:rPr>
              <w:t xml:space="preserve">90 </w:t>
            </w:r>
          </w:p>
        </w:tc>
      </w:tr>
    </w:tbl>
    <w:p w:rsidR="00011FE0" w:rsidRDefault="00BD11C4">
      <w:r>
        <w:br w:type="page"/>
      </w:r>
    </w:p>
    <w:p w:rsidR="00011FE0" w:rsidRDefault="00BD11C4">
      <w:pPr>
        <w:pStyle w:val="1"/>
        <w:ind w:right="73"/>
      </w:pPr>
      <w:r>
        <w:lastRenderedPageBreak/>
        <w:t xml:space="preserve">План внеурочной деятельности </w:t>
      </w:r>
    </w:p>
    <w:p w:rsidR="00011FE0" w:rsidRDefault="00BD11C4">
      <w:pPr>
        <w:ind w:left="-15" w:right="710"/>
        <w:jc w:val="left"/>
      </w:pPr>
      <w: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w:t>
      </w:r>
      <w:r>
        <w:tab/>
        <w:t xml:space="preserve">представителей) </w:t>
      </w:r>
      <w:r>
        <w:tab/>
        <w:t xml:space="preserve">несовершеннолетних </w:t>
      </w:r>
      <w:r>
        <w:tab/>
        <w:t xml:space="preserve">обучающихся, </w:t>
      </w:r>
      <w:r>
        <w:tab/>
        <w:t xml:space="preserve">возможностей образовательной организации. </w:t>
      </w:r>
    </w:p>
    <w:p w:rsidR="00011FE0" w:rsidRDefault="00BD11C4">
      <w:pPr>
        <w:ind w:left="-15" w:right="712"/>
      </w:pPr>
      <w: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w:t>
      </w:r>
    </w:p>
    <w:p w:rsidR="00011FE0" w:rsidRDefault="00BD11C4">
      <w:pPr>
        <w:ind w:left="-15" w:right="712"/>
      </w:pPr>
      <w: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 </w:t>
      </w:r>
    </w:p>
    <w:p w:rsidR="00011FE0" w:rsidRDefault="00BD11C4">
      <w:pPr>
        <w:ind w:left="-15" w:right="712"/>
      </w:pPr>
      <w:r>
        <w:t xml:space="preserve">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 </w:t>
      </w:r>
    </w:p>
    <w:p w:rsidR="00BA1C5B" w:rsidRDefault="00BD11C4" w:rsidP="00BA1C5B">
      <w:pPr>
        <w:ind w:left="-15" w:right="710"/>
        <w:jc w:val="left"/>
      </w:pPr>
      <w:r>
        <w:t xml:space="preserve"> План внеурочной деятельности по направлениям АООП НОО вариант 5.1 (кроме коррекционно- развивающей области) соответствуют ООП НОО </w:t>
      </w:r>
      <w:r w:rsidR="00BA1C5B">
        <w:t xml:space="preserve">МОУ «Лицей №25 имени Героя Советского Союза В.Ф.Маргелова» </w:t>
      </w:r>
      <w:r w:rsidR="00BA1C5B">
        <w:t>.</w:t>
      </w:r>
    </w:p>
    <w:p w:rsidR="00011FE0" w:rsidRDefault="00BD11C4" w:rsidP="00BA1C5B">
      <w:pPr>
        <w:ind w:left="-15" w:right="710"/>
        <w:jc w:val="left"/>
      </w:pPr>
      <w:r>
        <w:rPr>
          <w:b/>
        </w:rPr>
        <w:t>В 1-х-4-х классах по АООП НОО (вариант 5.1) в коррекционно</w:t>
      </w:r>
      <w:r w:rsidR="00BA1C5B">
        <w:rPr>
          <w:b/>
        </w:rPr>
        <w:t>-</w:t>
      </w:r>
      <w:r>
        <w:rPr>
          <w:b/>
        </w:rPr>
        <w:t xml:space="preserve">развивающей области выделены часы следующих коррекционных курсов: </w:t>
      </w:r>
    </w:p>
    <w:p w:rsidR="00011FE0" w:rsidRDefault="00BD11C4">
      <w:pPr>
        <w:numPr>
          <w:ilvl w:val="0"/>
          <w:numId w:val="22"/>
        </w:numPr>
        <w:ind w:right="712"/>
      </w:pPr>
      <w:r>
        <w:t xml:space="preserve">логопедические коррекционно-развивающие занятия: 3 часа (с целью формирования навыков письменной речи по развитию графомоторных навыков, с целью коррекции звукопроизношения и слоговой структуры слова, формирования звуковой стороны речи); </w:t>
      </w:r>
    </w:p>
    <w:p w:rsidR="00011FE0" w:rsidRDefault="00BD11C4">
      <w:pPr>
        <w:numPr>
          <w:ilvl w:val="0"/>
          <w:numId w:val="22"/>
        </w:numPr>
        <w:ind w:right="712"/>
      </w:pPr>
      <w:r>
        <w:t xml:space="preserve">коррекционно-развивающие занятия с психологом: 1 часа (с целью развития и коррекции психических процессов). </w:t>
      </w:r>
    </w:p>
    <w:p w:rsidR="00011FE0" w:rsidRDefault="00BD11C4">
      <w:pPr>
        <w:spacing w:after="0" w:line="259" w:lineRule="auto"/>
        <w:ind w:right="772" w:firstLine="0"/>
        <w:jc w:val="right"/>
      </w:pPr>
      <w:r>
        <w:rPr>
          <w:b/>
        </w:rPr>
        <w:t xml:space="preserve">План внеурочной деятельности в 1-х -4-х  классах АООП НОО (вариант 5.1)  </w:t>
      </w:r>
    </w:p>
    <w:p w:rsidR="00011FE0" w:rsidRDefault="00BD11C4">
      <w:pPr>
        <w:spacing w:after="0" w:line="259" w:lineRule="auto"/>
        <w:ind w:left="69" w:right="0" w:firstLine="0"/>
        <w:jc w:val="center"/>
      </w:pPr>
      <w:r>
        <w:rPr>
          <w:b/>
        </w:rPr>
        <w:t xml:space="preserve"> </w:t>
      </w:r>
    </w:p>
    <w:tbl>
      <w:tblPr>
        <w:tblStyle w:val="TableGrid"/>
        <w:tblW w:w="9498" w:type="dxa"/>
        <w:tblInd w:w="137" w:type="dxa"/>
        <w:tblCellMar>
          <w:top w:w="7" w:type="dxa"/>
          <w:left w:w="0" w:type="dxa"/>
          <w:bottom w:w="0" w:type="dxa"/>
          <w:right w:w="0" w:type="dxa"/>
        </w:tblCellMar>
        <w:tblLook w:val="04A0" w:firstRow="1" w:lastRow="0" w:firstColumn="1" w:lastColumn="0" w:noHBand="0" w:noVBand="1"/>
      </w:tblPr>
      <w:tblGrid>
        <w:gridCol w:w="1866"/>
        <w:gridCol w:w="1079"/>
        <w:gridCol w:w="2063"/>
        <w:gridCol w:w="3168"/>
        <w:gridCol w:w="112"/>
        <w:gridCol w:w="1571"/>
      </w:tblGrid>
      <w:tr w:rsidR="00011FE0" w:rsidRPr="00BA1C5B" w:rsidTr="00BA1C5B">
        <w:trPr>
          <w:trHeight w:val="975"/>
        </w:trPr>
        <w:tc>
          <w:tcPr>
            <w:tcW w:w="2082" w:type="dxa"/>
            <w:tcBorders>
              <w:top w:val="single" w:sz="4" w:space="0" w:color="000000"/>
              <w:left w:val="single" w:sz="4" w:space="0" w:color="000000"/>
              <w:bottom w:val="single" w:sz="4" w:space="0" w:color="000000"/>
              <w:right w:val="nil"/>
            </w:tcBorders>
          </w:tcPr>
          <w:p w:rsidR="00011FE0" w:rsidRPr="00BA1C5B" w:rsidRDefault="00BD11C4" w:rsidP="00BA1C5B">
            <w:pPr>
              <w:spacing w:after="0" w:line="240" w:lineRule="auto"/>
              <w:ind w:left="284" w:right="-827" w:firstLine="0"/>
              <w:jc w:val="left"/>
              <w:rPr>
                <w:sz w:val="24"/>
                <w:szCs w:val="24"/>
              </w:rPr>
            </w:pPr>
            <w:r w:rsidRPr="00BA1C5B">
              <w:rPr>
                <w:sz w:val="24"/>
                <w:szCs w:val="24"/>
              </w:rPr>
              <w:t xml:space="preserve">Направления внеурочной деятельности* </w:t>
            </w:r>
          </w:p>
        </w:tc>
        <w:tc>
          <w:tcPr>
            <w:tcW w:w="781" w:type="dxa"/>
            <w:tcBorders>
              <w:top w:val="single" w:sz="4" w:space="0" w:color="000000"/>
              <w:left w:val="nil"/>
              <w:bottom w:val="single" w:sz="4" w:space="0" w:color="000000"/>
              <w:right w:val="single" w:sz="4" w:space="0" w:color="000000"/>
            </w:tcBorders>
          </w:tcPr>
          <w:p w:rsidR="00011FE0" w:rsidRPr="00BA1C5B" w:rsidRDefault="00011FE0" w:rsidP="00BA1C5B">
            <w:pPr>
              <w:spacing w:after="0" w:line="240" w:lineRule="auto"/>
              <w:ind w:left="284" w:right="-827"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011FE0" w:rsidRPr="00BA1C5B" w:rsidRDefault="00BD11C4" w:rsidP="00BA1C5B">
            <w:pPr>
              <w:spacing w:after="0" w:line="240" w:lineRule="auto"/>
              <w:ind w:left="284" w:right="-827" w:firstLine="0"/>
              <w:jc w:val="left"/>
              <w:rPr>
                <w:sz w:val="24"/>
                <w:szCs w:val="24"/>
              </w:rPr>
            </w:pPr>
            <w:r w:rsidRPr="00BA1C5B">
              <w:rPr>
                <w:sz w:val="24"/>
                <w:szCs w:val="24"/>
              </w:rPr>
              <w:t xml:space="preserve">Формы организации </w:t>
            </w:r>
          </w:p>
        </w:tc>
        <w:tc>
          <w:tcPr>
            <w:tcW w:w="2889" w:type="dxa"/>
            <w:tcBorders>
              <w:top w:val="single" w:sz="4" w:space="0" w:color="000000"/>
              <w:left w:val="single" w:sz="4" w:space="0" w:color="000000"/>
              <w:bottom w:val="single" w:sz="4" w:space="0" w:color="000000"/>
              <w:right w:val="nil"/>
            </w:tcBorders>
          </w:tcPr>
          <w:p w:rsidR="00011FE0" w:rsidRPr="00BA1C5B" w:rsidRDefault="00BD11C4" w:rsidP="00BA1C5B">
            <w:pPr>
              <w:spacing w:after="0" w:line="240" w:lineRule="auto"/>
              <w:ind w:left="284" w:right="-827" w:firstLine="0"/>
              <w:jc w:val="left"/>
              <w:rPr>
                <w:sz w:val="24"/>
                <w:szCs w:val="24"/>
              </w:rPr>
            </w:pPr>
            <w:r w:rsidRPr="00BA1C5B">
              <w:rPr>
                <w:sz w:val="24"/>
                <w:szCs w:val="24"/>
              </w:rPr>
              <w:t xml:space="preserve">Название </w:t>
            </w:r>
          </w:p>
        </w:tc>
        <w:tc>
          <w:tcPr>
            <w:tcW w:w="114" w:type="dxa"/>
            <w:tcBorders>
              <w:top w:val="single" w:sz="4" w:space="0" w:color="000000"/>
              <w:left w:val="nil"/>
              <w:bottom w:val="single" w:sz="4" w:space="0" w:color="000000"/>
              <w:right w:val="single" w:sz="4" w:space="0" w:color="000000"/>
            </w:tcBorders>
          </w:tcPr>
          <w:p w:rsidR="00011FE0" w:rsidRPr="00BA1C5B" w:rsidRDefault="00011FE0" w:rsidP="00BA1C5B">
            <w:pPr>
              <w:spacing w:after="0" w:line="240" w:lineRule="auto"/>
              <w:ind w:right="0" w:firstLine="0"/>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011FE0" w:rsidRPr="00BA1C5B" w:rsidRDefault="00BD11C4" w:rsidP="00BA1C5B">
            <w:pPr>
              <w:spacing w:after="0" w:line="240" w:lineRule="auto"/>
              <w:ind w:left="217" w:right="143" w:firstLine="0"/>
              <w:rPr>
                <w:sz w:val="24"/>
                <w:szCs w:val="24"/>
              </w:rPr>
            </w:pPr>
            <w:r w:rsidRPr="00BA1C5B">
              <w:rPr>
                <w:sz w:val="24"/>
                <w:szCs w:val="24"/>
              </w:rPr>
              <w:t xml:space="preserve">Количество </w:t>
            </w:r>
          </w:p>
          <w:p w:rsidR="00011FE0" w:rsidRPr="00BA1C5B" w:rsidRDefault="00BD11C4" w:rsidP="00BA1C5B">
            <w:pPr>
              <w:tabs>
                <w:tab w:val="right" w:pos="1700"/>
              </w:tabs>
              <w:spacing w:after="0" w:line="240" w:lineRule="auto"/>
              <w:ind w:left="217" w:right="143" w:firstLine="0"/>
              <w:jc w:val="left"/>
              <w:rPr>
                <w:sz w:val="24"/>
                <w:szCs w:val="24"/>
              </w:rPr>
            </w:pPr>
            <w:r w:rsidRPr="00BA1C5B">
              <w:rPr>
                <w:sz w:val="24"/>
                <w:szCs w:val="24"/>
              </w:rPr>
              <w:t xml:space="preserve">часов </w:t>
            </w:r>
            <w:r w:rsidRPr="00BA1C5B">
              <w:rPr>
                <w:sz w:val="24"/>
                <w:szCs w:val="24"/>
              </w:rPr>
              <w:tab/>
              <w:t xml:space="preserve">в </w:t>
            </w:r>
          </w:p>
          <w:p w:rsidR="00011FE0" w:rsidRPr="00BA1C5B" w:rsidRDefault="00BD11C4" w:rsidP="00BA1C5B">
            <w:pPr>
              <w:spacing w:after="0" w:line="240" w:lineRule="auto"/>
              <w:ind w:left="217" w:right="143" w:firstLine="0"/>
              <w:jc w:val="left"/>
              <w:rPr>
                <w:sz w:val="24"/>
                <w:szCs w:val="24"/>
              </w:rPr>
            </w:pPr>
            <w:r w:rsidRPr="00BA1C5B">
              <w:rPr>
                <w:sz w:val="24"/>
                <w:szCs w:val="24"/>
              </w:rPr>
              <w:t xml:space="preserve">неделю </w:t>
            </w:r>
          </w:p>
        </w:tc>
      </w:tr>
      <w:tr w:rsidR="00011FE0" w:rsidRPr="00BA1C5B" w:rsidTr="00BA1C5B">
        <w:trPr>
          <w:trHeight w:val="840"/>
        </w:trPr>
        <w:tc>
          <w:tcPr>
            <w:tcW w:w="2082" w:type="dxa"/>
            <w:vMerge w:val="restart"/>
            <w:tcBorders>
              <w:top w:val="single" w:sz="4" w:space="0" w:color="000000"/>
              <w:left w:val="single" w:sz="4" w:space="0" w:color="000000"/>
              <w:bottom w:val="single" w:sz="4" w:space="0" w:color="000000"/>
              <w:right w:val="nil"/>
            </w:tcBorders>
          </w:tcPr>
          <w:p w:rsidR="00011FE0" w:rsidRPr="00BA1C5B" w:rsidRDefault="00BD11C4" w:rsidP="00BA1C5B">
            <w:pPr>
              <w:spacing w:after="0" w:line="240" w:lineRule="auto"/>
              <w:ind w:left="284" w:right="-827" w:firstLine="0"/>
              <w:jc w:val="left"/>
              <w:rPr>
                <w:sz w:val="24"/>
                <w:szCs w:val="24"/>
              </w:rPr>
            </w:pPr>
            <w:r w:rsidRPr="00BA1C5B">
              <w:rPr>
                <w:sz w:val="24"/>
                <w:szCs w:val="24"/>
              </w:rPr>
              <w:t xml:space="preserve">Коррекционно- развивающая </w:t>
            </w:r>
          </w:p>
          <w:p w:rsidR="00011FE0" w:rsidRPr="00BA1C5B" w:rsidRDefault="00BD11C4" w:rsidP="00BA1C5B">
            <w:pPr>
              <w:spacing w:after="0" w:line="240" w:lineRule="auto"/>
              <w:ind w:left="284" w:right="-827" w:firstLine="0"/>
              <w:jc w:val="left"/>
              <w:rPr>
                <w:sz w:val="24"/>
                <w:szCs w:val="24"/>
              </w:rPr>
            </w:pPr>
            <w:r w:rsidRPr="00BA1C5B">
              <w:rPr>
                <w:sz w:val="24"/>
                <w:szCs w:val="24"/>
              </w:rPr>
              <w:t xml:space="preserve">(вариант 5.1) </w:t>
            </w:r>
          </w:p>
        </w:tc>
        <w:tc>
          <w:tcPr>
            <w:tcW w:w="781" w:type="dxa"/>
            <w:vMerge w:val="restart"/>
            <w:tcBorders>
              <w:top w:val="single" w:sz="4" w:space="0" w:color="000000"/>
              <w:left w:val="nil"/>
              <w:bottom w:val="single" w:sz="4" w:space="0" w:color="000000"/>
              <w:right w:val="single" w:sz="4" w:space="0" w:color="000000"/>
            </w:tcBorders>
          </w:tcPr>
          <w:p w:rsidR="00011FE0" w:rsidRPr="00BA1C5B" w:rsidRDefault="00BD11C4" w:rsidP="00BA1C5B">
            <w:pPr>
              <w:spacing w:after="0" w:line="240" w:lineRule="auto"/>
              <w:ind w:left="284" w:right="-827" w:firstLine="0"/>
              <w:rPr>
                <w:sz w:val="24"/>
                <w:szCs w:val="24"/>
              </w:rPr>
            </w:pPr>
            <w:r w:rsidRPr="00BA1C5B">
              <w:rPr>
                <w:sz w:val="24"/>
                <w:szCs w:val="24"/>
              </w:rPr>
              <w:t>область</w:t>
            </w:r>
          </w:p>
        </w:tc>
        <w:tc>
          <w:tcPr>
            <w:tcW w:w="1959" w:type="dxa"/>
            <w:tcBorders>
              <w:top w:val="single" w:sz="4" w:space="0" w:color="000000"/>
              <w:left w:val="single" w:sz="4" w:space="0" w:color="000000"/>
              <w:bottom w:val="single" w:sz="4" w:space="0" w:color="000000"/>
              <w:right w:val="single" w:sz="4" w:space="0" w:color="000000"/>
            </w:tcBorders>
          </w:tcPr>
          <w:p w:rsidR="00011FE0" w:rsidRPr="00BA1C5B" w:rsidRDefault="00BD11C4" w:rsidP="00BA1C5B">
            <w:pPr>
              <w:spacing w:after="0" w:line="240" w:lineRule="auto"/>
              <w:ind w:left="284" w:right="-827" w:firstLine="0"/>
              <w:jc w:val="left"/>
              <w:rPr>
                <w:sz w:val="24"/>
                <w:szCs w:val="24"/>
              </w:rPr>
            </w:pPr>
            <w:r w:rsidRPr="00BA1C5B">
              <w:rPr>
                <w:sz w:val="24"/>
                <w:szCs w:val="24"/>
              </w:rPr>
              <w:t xml:space="preserve">Групповые </w:t>
            </w:r>
          </w:p>
          <w:p w:rsidR="00011FE0" w:rsidRPr="00BA1C5B" w:rsidRDefault="00BD11C4" w:rsidP="00BA1C5B">
            <w:pPr>
              <w:spacing w:after="0" w:line="240" w:lineRule="auto"/>
              <w:ind w:left="284" w:right="-827" w:firstLine="0"/>
              <w:jc w:val="left"/>
              <w:rPr>
                <w:sz w:val="24"/>
                <w:szCs w:val="24"/>
              </w:rPr>
            </w:pPr>
            <w:r w:rsidRPr="00BA1C5B">
              <w:rPr>
                <w:sz w:val="24"/>
                <w:szCs w:val="24"/>
              </w:rPr>
              <w:t xml:space="preserve"> занятия </w:t>
            </w:r>
          </w:p>
        </w:tc>
        <w:tc>
          <w:tcPr>
            <w:tcW w:w="2889" w:type="dxa"/>
            <w:tcBorders>
              <w:top w:val="single" w:sz="4" w:space="0" w:color="000000"/>
              <w:left w:val="single" w:sz="4" w:space="0" w:color="000000"/>
              <w:bottom w:val="single" w:sz="4" w:space="0" w:color="000000"/>
              <w:right w:val="nil"/>
            </w:tcBorders>
          </w:tcPr>
          <w:p w:rsidR="00011FE0" w:rsidRPr="00BA1C5B" w:rsidRDefault="00BD11C4" w:rsidP="00BA1C5B">
            <w:pPr>
              <w:spacing w:after="0" w:line="240" w:lineRule="auto"/>
              <w:ind w:left="284" w:right="-827" w:firstLine="0"/>
              <w:jc w:val="left"/>
              <w:rPr>
                <w:sz w:val="24"/>
                <w:szCs w:val="24"/>
              </w:rPr>
            </w:pPr>
            <w:r w:rsidRPr="00BA1C5B">
              <w:rPr>
                <w:sz w:val="24"/>
                <w:szCs w:val="24"/>
              </w:rPr>
              <w:t xml:space="preserve">Логопедические коррекционно- развивающие занятия </w:t>
            </w:r>
          </w:p>
        </w:tc>
        <w:tc>
          <w:tcPr>
            <w:tcW w:w="114" w:type="dxa"/>
            <w:tcBorders>
              <w:top w:val="single" w:sz="4" w:space="0" w:color="000000"/>
              <w:left w:val="nil"/>
              <w:bottom w:val="single" w:sz="4" w:space="0" w:color="000000"/>
              <w:right w:val="single" w:sz="4" w:space="0" w:color="000000"/>
            </w:tcBorders>
          </w:tcPr>
          <w:p w:rsidR="00011FE0" w:rsidRPr="00BA1C5B" w:rsidRDefault="00011FE0" w:rsidP="00BA1C5B">
            <w:pPr>
              <w:spacing w:after="0" w:line="240" w:lineRule="auto"/>
              <w:ind w:right="0" w:firstLine="0"/>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011FE0" w:rsidRPr="00BA1C5B" w:rsidRDefault="00BD11C4" w:rsidP="00BA1C5B">
            <w:pPr>
              <w:spacing w:after="0" w:line="240" w:lineRule="auto"/>
              <w:ind w:left="217" w:right="143" w:firstLine="0"/>
              <w:jc w:val="left"/>
              <w:rPr>
                <w:sz w:val="24"/>
                <w:szCs w:val="24"/>
              </w:rPr>
            </w:pPr>
            <w:r w:rsidRPr="00BA1C5B">
              <w:rPr>
                <w:sz w:val="24"/>
                <w:szCs w:val="24"/>
              </w:rPr>
              <w:t xml:space="preserve">3 </w:t>
            </w:r>
          </w:p>
        </w:tc>
      </w:tr>
      <w:tr w:rsidR="00011FE0" w:rsidRPr="00BA1C5B" w:rsidTr="00BA1C5B">
        <w:trPr>
          <w:trHeight w:val="836"/>
        </w:trPr>
        <w:tc>
          <w:tcPr>
            <w:tcW w:w="0" w:type="auto"/>
            <w:vMerge/>
            <w:tcBorders>
              <w:top w:val="nil"/>
              <w:left w:val="single" w:sz="4" w:space="0" w:color="000000"/>
              <w:bottom w:val="single" w:sz="4" w:space="0" w:color="000000"/>
              <w:right w:val="nil"/>
            </w:tcBorders>
          </w:tcPr>
          <w:p w:rsidR="00011FE0" w:rsidRPr="00BA1C5B" w:rsidRDefault="00011FE0" w:rsidP="00BA1C5B">
            <w:pPr>
              <w:spacing w:after="0" w:line="240" w:lineRule="auto"/>
              <w:ind w:left="284" w:right="-827" w:firstLine="0"/>
              <w:jc w:val="left"/>
              <w:rPr>
                <w:sz w:val="24"/>
                <w:szCs w:val="24"/>
              </w:rPr>
            </w:pPr>
          </w:p>
        </w:tc>
        <w:tc>
          <w:tcPr>
            <w:tcW w:w="0" w:type="auto"/>
            <w:vMerge/>
            <w:tcBorders>
              <w:top w:val="nil"/>
              <w:left w:val="nil"/>
              <w:bottom w:val="single" w:sz="4" w:space="0" w:color="000000"/>
              <w:right w:val="single" w:sz="4" w:space="0" w:color="000000"/>
            </w:tcBorders>
          </w:tcPr>
          <w:p w:rsidR="00011FE0" w:rsidRPr="00BA1C5B" w:rsidRDefault="00011FE0" w:rsidP="00BA1C5B">
            <w:pPr>
              <w:spacing w:after="0" w:line="240" w:lineRule="auto"/>
              <w:ind w:left="284" w:right="-827"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011FE0" w:rsidRPr="00BA1C5B" w:rsidRDefault="00BD11C4" w:rsidP="00BA1C5B">
            <w:pPr>
              <w:spacing w:after="0" w:line="240" w:lineRule="auto"/>
              <w:ind w:left="284" w:right="-827" w:firstLine="0"/>
              <w:jc w:val="left"/>
              <w:rPr>
                <w:sz w:val="24"/>
                <w:szCs w:val="24"/>
              </w:rPr>
            </w:pPr>
            <w:r w:rsidRPr="00BA1C5B">
              <w:rPr>
                <w:sz w:val="24"/>
                <w:szCs w:val="24"/>
              </w:rPr>
              <w:t xml:space="preserve">Групповые занятия </w:t>
            </w:r>
          </w:p>
        </w:tc>
        <w:tc>
          <w:tcPr>
            <w:tcW w:w="2889" w:type="dxa"/>
            <w:tcBorders>
              <w:top w:val="single" w:sz="4" w:space="0" w:color="000000"/>
              <w:left w:val="single" w:sz="4" w:space="0" w:color="000000"/>
              <w:bottom w:val="single" w:sz="4" w:space="0" w:color="000000"/>
              <w:right w:val="nil"/>
            </w:tcBorders>
          </w:tcPr>
          <w:p w:rsidR="00011FE0" w:rsidRPr="00BA1C5B" w:rsidRDefault="00BD11C4" w:rsidP="00BA1C5B">
            <w:pPr>
              <w:spacing w:after="0" w:line="240" w:lineRule="auto"/>
              <w:ind w:left="284" w:right="-827" w:firstLine="0"/>
              <w:jc w:val="left"/>
              <w:rPr>
                <w:sz w:val="24"/>
                <w:szCs w:val="24"/>
              </w:rPr>
            </w:pPr>
            <w:r w:rsidRPr="00BA1C5B">
              <w:rPr>
                <w:sz w:val="24"/>
                <w:szCs w:val="24"/>
              </w:rPr>
              <w:t xml:space="preserve">Коррекционноразвивающие </w:t>
            </w:r>
            <w:r w:rsidRPr="00BA1C5B">
              <w:rPr>
                <w:sz w:val="24"/>
                <w:szCs w:val="24"/>
              </w:rPr>
              <w:tab/>
              <w:t xml:space="preserve">занятия психологом </w:t>
            </w:r>
          </w:p>
        </w:tc>
        <w:tc>
          <w:tcPr>
            <w:tcW w:w="114" w:type="dxa"/>
            <w:tcBorders>
              <w:top w:val="single" w:sz="4" w:space="0" w:color="000000"/>
              <w:left w:val="nil"/>
              <w:bottom w:val="single" w:sz="4" w:space="0" w:color="000000"/>
              <w:right w:val="single" w:sz="4" w:space="0" w:color="000000"/>
            </w:tcBorders>
            <w:vAlign w:val="center"/>
          </w:tcPr>
          <w:p w:rsidR="00011FE0" w:rsidRPr="00BA1C5B" w:rsidRDefault="00BD11C4" w:rsidP="00BA1C5B">
            <w:pPr>
              <w:spacing w:after="0" w:line="240" w:lineRule="auto"/>
              <w:ind w:right="0" w:firstLine="0"/>
              <w:rPr>
                <w:sz w:val="24"/>
                <w:szCs w:val="24"/>
              </w:rPr>
            </w:pPr>
            <w:r w:rsidRPr="00BA1C5B">
              <w:rPr>
                <w:sz w:val="24"/>
                <w:szCs w:val="24"/>
              </w:rPr>
              <w:t>с</w:t>
            </w:r>
          </w:p>
        </w:tc>
        <w:tc>
          <w:tcPr>
            <w:tcW w:w="1673" w:type="dxa"/>
            <w:tcBorders>
              <w:top w:val="single" w:sz="4" w:space="0" w:color="000000"/>
              <w:left w:val="single" w:sz="4" w:space="0" w:color="000000"/>
              <w:bottom w:val="single" w:sz="4" w:space="0" w:color="000000"/>
              <w:right w:val="single" w:sz="4" w:space="0" w:color="000000"/>
            </w:tcBorders>
          </w:tcPr>
          <w:p w:rsidR="00011FE0" w:rsidRPr="00BA1C5B" w:rsidRDefault="00BD11C4" w:rsidP="00BA1C5B">
            <w:pPr>
              <w:spacing w:after="0" w:line="240" w:lineRule="auto"/>
              <w:ind w:left="217" w:right="143" w:firstLine="0"/>
              <w:jc w:val="left"/>
              <w:rPr>
                <w:sz w:val="24"/>
                <w:szCs w:val="24"/>
              </w:rPr>
            </w:pPr>
            <w:r w:rsidRPr="00BA1C5B">
              <w:rPr>
                <w:sz w:val="24"/>
                <w:szCs w:val="24"/>
              </w:rPr>
              <w:t xml:space="preserve">1 </w:t>
            </w:r>
          </w:p>
        </w:tc>
      </w:tr>
      <w:tr w:rsidR="00011FE0" w:rsidRPr="00BA1C5B" w:rsidTr="00BA1C5B">
        <w:trPr>
          <w:trHeight w:val="840"/>
        </w:trPr>
        <w:tc>
          <w:tcPr>
            <w:tcW w:w="2082" w:type="dxa"/>
            <w:tcBorders>
              <w:top w:val="single" w:sz="4" w:space="0" w:color="000000"/>
              <w:left w:val="single" w:sz="4" w:space="0" w:color="000000"/>
              <w:bottom w:val="single" w:sz="4" w:space="0" w:color="000000"/>
              <w:right w:val="nil"/>
            </w:tcBorders>
          </w:tcPr>
          <w:p w:rsidR="00011FE0" w:rsidRPr="00BA1C5B" w:rsidRDefault="00BD11C4" w:rsidP="00BA1C5B">
            <w:pPr>
              <w:spacing w:after="0" w:line="240" w:lineRule="auto"/>
              <w:ind w:left="284" w:right="-827" w:firstLine="0"/>
              <w:jc w:val="left"/>
              <w:rPr>
                <w:sz w:val="24"/>
                <w:szCs w:val="24"/>
              </w:rPr>
            </w:pPr>
            <w:r w:rsidRPr="00BA1C5B">
              <w:rPr>
                <w:sz w:val="24"/>
                <w:szCs w:val="24"/>
              </w:rPr>
              <w:t xml:space="preserve"> </w:t>
            </w:r>
          </w:p>
        </w:tc>
        <w:tc>
          <w:tcPr>
            <w:tcW w:w="781" w:type="dxa"/>
            <w:tcBorders>
              <w:top w:val="single" w:sz="4" w:space="0" w:color="000000"/>
              <w:left w:val="nil"/>
              <w:bottom w:val="single" w:sz="4" w:space="0" w:color="000000"/>
              <w:right w:val="single" w:sz="4" w:space="0" w:color="000000"/>
            </w:tcBorders>
          </w:tcPr>
          <w:p w:rsidR="00011FE0" w:rsidRPr="00BA1C5B" w:rsidRDefault="00011FE0" w:rsidP="00BA1C5B">
            <w:pPr>
              <w:spacing w:after="0" w:line="240" w:lineRule="auto"/>
              <w:ind w:left="284" w:right="-827" w:firstLine="0"/>
              <w:jc w:val="left"/>
              <w:rPr>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011FE0" w:rsidRPr="00BA1C5B" w:rsidRDefault="00BD11C4" w:rsidP="00BA1C5B">
            <w:pPr>
              <w:spacing w:after="0" w:line="240" w:lineRule="auto"/>
              <w:ind w:left="284" w:right="-827" w:firstLine="0"/>
              <w:jc w:val="left"/>
              <w:rPr>
                <w:sz w:val="24"/>
                <w:szCs w:val="24"/>
              </w:rPr>
            </w:pPr>
            <w:r w:rsidRPr="00BA1C5B">
              <w:rPr>
                <w:sz w:val="24"/>
                <w:szCs w:val="24"/>
              </w:rPr>
              <w:t xml:space="preserve">Индивидуальные </w:t>
            </w:r>
          </w:p>
          <w:p w:rsidR="00011FE0" w:rsidRPr="00BA1C5B" w:rsidRDefault="00BD11C4" w:rsidP="00BA1C5B">
            <w:pPr>
              <w:spacing w:after="0" w:line="240" w:lineRule="auto"/>
              <w:ind w:left="284" w:right="-827" w:firstLine="0"/>
              <w:jc w:val="left"/>
              <w:rPr>
                <w:sz w:val="24"/>
                <w:szCs w:val="24"/>
              </w:rPr>
            </w:pPr>
            <w:r w:rsidRPr="00BA1C5B">
              <w:rPr>
                <w:sz w:val="24"/>
                <w:szCs w:val="24"/>
              </w:rPr>
              <w:t xml:space="preserve">занятия  </w:t>
            </w:r>
          </w:p>
        </w:tc>
        <w:tc>
          <w:tcPr>
            <w:tcW w:w="2889" w:type="dxa"/>
            <w:tcBorders>
              <w:top w:val="single" w:sz="4" w:space="0" w:color="000000"/>
              <w:left w:val="single" w:sz="4" w:space="0" w:color="000000"/>
              <w:bottom w:val="single" w:sz="4" w:space="0" w:color="000000"/>
              <w:right w:val="nil"/>
            </w:tcBorders>
          </w:tcPr>
          <w:p w:rsidR="00011FE0" w:rsidRPr="00BA1C5B" w:rsidRDefault="00BD11C4" w:rsidP="00BA1C5B">
            <w:pPr>
              <w:spacing w:after="0" w:line="240" w:lineRule="auto"/>
              <w:ind w:left="284" w:right="-827" w:firstLine="0"/>
              <w:jc w:val="left"/>
              <w:rPr>
                <w:sz w:val="24"/>
                <w:szCs w:val="24"/>
              </w:rPr>
            </w:pPr>
            <w:r w:rsidRPr="00BA1C5B">
              <w:rPr>
                <w:sz w:val="24"/>
                <w:szCs w:val="24"/>
              </w:rPr>
              <w:t xml:space="preserve">Коррекционноразвивающие </w:t>
            </w:r>
            <w:r w:rsidRPr="00BA1C5B">
              <w:rPr>
                <w:sz w:val="24"/>
                <w:szCs w:val="24"/>
              </w:rPr>
              <w:tab/>
              <w:t xml:space="preserve">занятия учителем </w:t>
            </w:r>
          </w:p>
        </w:tc>
        <w:tc>
          <w:tcPr>
            <w:tcW w:w="114" w:type="dxa"/>
            <w:tcBorders>
              <w:top w:val="single" w:sz="4" w:space="0" w:color="000000"/>
              <w:left w:val="nil"/>
              <w:bottom w:val="single" w:sz="4" w:space="0" w:color="000000"/>
              <w:right w:val="single" w:sz="4" w:space="0" w:color="000000"/>
            </w:tcBorders>
            <w:vAlign w:val="center"/>
          </w:tcPr>
          <w:p w:rsidR="00011FE0" w:rsidRPr="00BA1C5B" w:rsidRDefault="00BD11C4" w:rsidP="00BA1C5B">
            <w:pPr>
              <w:spacing w:after="0" w:line="240" w:lineRule="auto"/>
              <w:ind w:right="0" w:firstLine="0"/>
              <w:rPr>
                <w:sz w:val="24"/>
                <w:szCs w:val="24"/>
              </w:rPr>
            </w:pPr>
            <w:r w:rsidRPr="00BA1C5B">
              <w:rPr>
                <w:sz w:val="24"/>
                <w:szCs w:val="24"/>
              </w:rPr>
              <w:t>с</w:t>
            </w:r>
          </w:p>
        </w:tc>
        <w:tc>
          <w:tcPr>
            <w:tcW w:w="1673" w:type="dxa"/>
            <w:tcBorders>
              <w:top w:val="single" w:sz="4" w:space="0" w:color="000000"/>
              <w:left w:val="single" w:sz="4" w:space="0" w:color="000000"/>
              <w:bottom w:val="single" w:sz="4" w:space="0" w:color="000000"/>
              <w:right w:val="single" w:sz="4" w:space="0" w:color="000000"/>
            </w:tcBorders>
          </w:tcPr>
          <w:p w:rsidR="00011FE0" w:rsidRPr="00BA1C5B" w:rsidRDefault="00BD11C4" w:rsidP="00BA1C5B">
            <w:pPr>
              <w:spacing w:after="0" w:line="240" w:lineRule="auto"/>
              <w:ind w:left="217" w:right="143" w:firstLine="0"/>
              <w:jc w:val="left"/>
              <w:rPr>
                <w:sz w:val="24"/>
                <w:szCs w:val="24"/>
              </w:rPr>
            </w:pPr>
            <w:r w:rsidRPr="00BA1C5B">
              <w:rPr>
                <w:sz w:val="24"/>
                <w:szCs w:val="24"/>
              </w:rPr>
              <w:t xml:space="preserve">1 </w:t>
            </w:r>
          </w:p>
        </w:tc>
      </w:tr>
      <w:tr w:rsidR="00011FE0" w:rsidRPr="00BA1C5B" w:rsidTr="00BA1C5B">
        <w:trPr>
          <w:trHeight w:val="370"/>
        </w:trPr>
        <w:tc>
          <w:tcPr>
            <w:tcW w:w="2082" w:type="dxa"/>
            <w:tcBorders>
              <w:top w:val="single" w:sz="4" w:space="0" w:color="000000"/>
              <w:left w:val="single" w:sz="4" w:space="0" w:color="000000"/>
              <w:bottom w:val="single" w:sz="4" w:space="0" w:color="000000"/>
              <w:right w:val="nil"/>
            </w:tcBorders>
          </w:tcPr>
          <w:p w:rsidR="00011FE0" w:rsidRPr="00BA1C5B" w:rsidRDefault="00BD11C4" w:rsidP="00BA1C5B">
            <w:pPr>
              <w:spacing w:after="0" w:line="240" w:lineRule="auto"/>
              <w:ind w:left="284" w:right="-827" w:firstLine="0"/>
              <w:jc w:val="left"/>
              <w:rPr>
                <w:sz w:val="24"/>
                <w:szCs w:val="24"/>
              </w:rPr>
            </w:pPr>
            <w:r w:rsidRPr="00BA1C5B">
              <w:rPr>
                <w:sz w:val="24"/>
                <w:szCs w:val="24"/>
              </w:rPr>
              <w:t xml:space="preserve">Итого: </w:t>
            </w:r>
          </w:p>
        </w:tc>
        <w:tc>
          <w:tcPr>
            <w:tcW w:w="5629" w:type="dxa"/>
            <w:gridSpan w:val="3"/>
            <w:tcBorders>
              <w:top w:val="single" w:sz="4" w:space="0" w:color="000000"/>
              <w:left w:val="nil"/>
              <w:bottom w:val="single" w:sz="4" w:space="0" w:color="000000"/>
              <w:right w:val="nil"/>
            </w:tcBorders>
          </w:tcPr>
          <w:p w:rsidR="00011FE0" w:rsidRPr="00BA1C5B" w:rsidRDefault="00011FE0" w:rsidP="00BA1C5B">
            <w:pPr>
              <w:spacing w:after="0" w:line="240" w:lineRule="auto"/>
              <w:ind w:left="284" w:right="-827" w:firstLine="0"/>
              <w:jc w:val="left"/>
              <w:rPr>
                <w:sz w:val="24"/>
                <w:szCs w:val="24"/>
              </w:rPr>
            </w:pPr>
          </w:p>
        </w:tc>
        <w:tc>
          <w:tcPr>
            <w:tcW w:w="114" w:type="dxa"/>
            <w:tcBorders>
              <w:top w:val="single" w:sz="4" w:space="0" w:color="000000"/>
              <w:left w:val="nil"/>
              <w:bottom w:val="single" w:sz="4" w:space="0" w:color="000000"/>
              <w:right w:val="single" w:sz="4" w:space="0" w:color="000000"/>
            </w:tcBorders>
          </w:tcPr>
          <w:p w:rsidR="00011FE0" w:rsidRPr="00BA1C5B" w:rsidRDefault="00011FE0" w:rsidP="00BA1C5B">
            <w:pPr>
              <w:spacing w:after="0" w:line="240" w:lineRule="auto"/>
              <w:ind w:right="0" w:firstLine="0"/>
              <w:jc w:val="left"/>
              <w:rPr>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011FE0" w:rsidRPr="00BA1C5B" w:rsidRDefault="00BD11C4" w:rsidP="00BA1C5B">
            <w:pPr>
              <w:spacing w:after="0" w:line="240" w:lineRule="auto"/>
              <w:ind w:left="217" w:right="143" w:firstLine="0"/>
              <w:jc w:val="left"/>
              <w:rPr>
                <w:sz w:val="24"/>
                <w:szCs w:val="24"/>
              </w:rPr>
            </w:pPr>
            <w:r w:rsidRPr="00BA1C5B">
              <w:rPr>
                <w:sz w:val="24"/>
                <w:szCs w:val="24"/>
              </w:rPr>
              <w:t xml:space="preserve">5 </w:t>
            </w:r>
          </w:p>
        </w:tc>
      </w:tr>
    </w:tbl>
    <w:p w:rsidR="00011FE0" w:rsidRDefault="00BD11C4">
      <w:pPr>
        <w:spacing w:after="31" w:line="259" w:lineRule="auto"/>
        <w:ind w:right="-36" w:firstLine="0"/>
        <w:jc w:val="right"/>
      </w:pPr>
      <w:r>
        <w:rPr>
          <w:b/>
        </w:rPr>
        <w:t xml:space="preserve">                                                                                 </w:t>
      </w:r>
    </w:p>
    <w:p w:rsidR="00011FE0" w:rsidRDefault="00BD11C4">
      <w:pPr>
        <w:pStyle w:val="1"/>
        <w:ind w:right="64"/>
      </w:pPr>
      <w:r>
        <w:t xml:space="preserve">План внеурочной деятельности в 1-х классах  АООП НОО (вариант 5.1)  </w:t>
      </w:r>
    </w:p>
    <w:p w:rsidR="00011FE0" w:rsidRDefault="00BD11C4">
      <w:pPr>
        <w:spacing w:after="0" w:line="259" w:lineRule="auto"/>
        <w:ind w:left="69" w:right="0" w:firstLine="0"/>
        <w:jc w:val="center"/>
      </w:pPr>
      <w:r>
        <w:rPr>
          <w:b/>
        </w:rPr>
        <w:t xml:space="preserve"> </w:t>
      </w:r>
    </w:p>
    <w:tbl>
      <w:tblPr>
        <w:tblStyle w:val="TableGrid"/>
        <w:tblW w:w="9498" w:type="dxa"/>
        <w:tblInd w:w="137" w:type="dxa"/>
        <w:tblCellMar>
          <w:top w:w="7" w:type="dxa"/>
          <w:left w:w="0" w:type="dxa"/>
          <w:bottom w:w="0" w:type="dxa"/>
          <w:right w:w="0" w:type="dxa"/>
        </w:tblCellMar>
        <w:tblLook w:val="04A0" w:firstRow="1" w:lastRow="0" w:firstColumn="1" w:lastColumn="0" w:noHBand="0" w:noVBand="1"/>
      </w:tblPr>
      <w:tblGrid>
        <w:gridCol w:w="2041"/>
        <w:gridCol w:w="2214"/>
        <w:gridCol w:w="3260"/>
        <w:gridCol w:w="1983"/>
      </w:tblGrid>
      <w:tr w:rsidR="00011FE0" w:rsidTr="00BA1C5B">
        <w:trPr>
          <w:trHeight w:val="841"/>
        </w:trPr>
        <w:tc>
          <w:tcPr>
            <w:tcW w:w="2041"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b/>
                <w:sz w:val="24"/>
              </w:rPr>
              <w:t>Направления внеурочной деятельности</w:t>
            </w: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 w:right="0" w:firstLine="0"/>
              <w:jc w:val="left"/>
            </w:pPr>
            <w:r>
              <w:rPr>
                <w:b/>
                <w:sz w:val="24"/>
              </w:rPr>
              <w:t xml:space="preserve">Формы организации </w:t>
            </w:r>
          </w:p>
        </w:tc>
        <w:tc>
          <w:tcPr>
            <w:tcW w:w="326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b/>
                <w:sz w:val="24"/>
              </w:rPr>
              <w:t xml:space="preserve">Название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pPr>
            <w:r>
              <w:rPr>
                <w:b/>
                <w:sz w:val="24"/>
              </w:rPr>
              <w:t xml:space="preserve">Количество часов в неделю </w:t>
            </w:r>
          </w:p>
        </w:tc>
      </w:tr>
      <w:tr w:rsidR="00011FE0" w:rsidTr="00BA1C5B">
        <w:trPr>
          <w:trHeight w:val="835"/>
        </w:trPr>
        <w:tc>
          <w:tcPr>
            <w:tcW w:w="2041" w:type="dxa"/>
            <w:vMerge w:val="restart"/>
            <w:tcBorders>
              <w:top w:val="single" w:sz="4" w:space="0" w:color="000000"/>
              <w:left w:val="single" w:sz="4" w:space="0" w:color="000000"/>
              <w:bottom w:val="single" w:sz="4" w:space="0" w:color="000000"/>
              <w:right w:val="single" w:sz="4" w:space="0" w:color="000000"/>
            </w:tcBorders>
          </w:tcPr>
          <w:p w:rsidR="00011FE0" w:rsidRDefault="00BD11C4">
            <w:pPr>
              <w:spacing w:after="0" w:line="275" w:lineRule="auto"/>
              <w:ind w:right="0" w:firstLine="0"/>
              <w:jc w:val="left"/>
            </w:pPr>
            <w:r>
              <w:rPr>
                <w:sz w:val="24"/>
              </w:rPr>
              <w:t xml:space="preserve">Коррекционно- развивающая  </w:t>
            </w:r>
          </w:p>
          <w:p w:rsidR="00011FE0" w:rsidRDefault="00BD11C4">
            <w:pPr>
              <w:tabs>
                <w:tab w:val="right" w:pos="2041"/>
              </w:tabs>
              <w:spacing w:after="0" w:line="259" w:lineRule="auto"/>
              <w:ind w:right="0" w:firstLine="0"/>
              <w:jc w:val="left"/>
            </w:pPr>
            <w:r>
              <w:rPr>
                <w:sz w:val="24"/>
              </w:rPr>
              <w:t xml:space="preserve">область </w:t>
            </w:r>
            <w:r>
              <w:rPr>
                <w:sz w:val="24"/>
              </w:rPr>
              <w:tab/>
              <w:t>(вариант</w:t>
            </w:r>
          </w:p>
          <w:p w:rsidR="00011FE0" w:rsidRDefault="00BD11C4">
            <w:pPr>
              <w:spacing w:after="0" w:line="259" w:lineRule="auto"/>
              <w:ind w:right="0" w:firstLine="0"/>
              <w:jc w:val="left"/>
            </w:pPr>
            <w:r>
              <w:rPr>
                <w:sz w:val="24"/>
              </w:rPr>
              <w:t>5.1</w:t>
            </w:r>
            <w:r>
              <w:rPr>
                <w:b/>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011FE0" w:rsidRDefault="00BD11C4">
            <w:pPr>
              <w:spacing w:after="252" w:line="259" w:lineRule="auto"/>
              <w:ind w:left="5" w:right="0" w:firstLine="0"/>
              <w:jc w:val="left"/>
            </w:pPr>
            <w:r>
              <w:rPr>
                <w:sz w:val="24"/>
              </w:rPr>
              <w:t xml:space="preserve">Групповые занятия </w:t>
            </w:r>
          </w:p>
          <w:p w:rsidR="00011FE0" w:rsidRDefault="00BD11C4">
            <w:pPr>
              <w:spacing w:after="0" w:line="259" w:lineRule="auto"/>
              <w:ind w:left="-7" w:right="0" w:firstLine="0"/>
              <w:jc w:val="left"/>
            </w:pPr>
            <w:r>
              <w:rPr>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11FE0" w:rsidRDefault="00BD11C4">
            <w:pPr>
              <w:spacing w:after="18" w:line="259" w:lineRule="auto"/>
              <w:ind w:right="0" w:firstLine="0"/>
              <w:jc w:val="left"/>
            </w:pPr>
            <w:r>
              <w:rPr>
                <w:sz w:val="24"/>
              </w:rPr>
              <w:t xml:space="preserve">Логопедические </w:t>
            </w:r>
          </w:p>
          <w:p w:rsidR="00011FE0" w:rsidRDefault="00BD11C4">
            <w:pPr>
              <w:spacing w:after="0" w:line="259" w:lineRule="auto"/>
              <w:ind w:right="0" w:firstLine="0"/>
              <w:jc w:val="left"/>
            </w:pPr>
            <w:r>
              <w:rPr>
                <w:sz w:val="24"/>
              </w:rPr>
              <w:t xml:space="preserve">коррекционно- </w:t>
            </w:r>
            <w:r>
              <w:rPr>
                <w:sz w:val="24"/>
              </w:rPr>
              <w:tab/>
              <w:t xml:space="preserve">развивающие занятия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t xml:space="preserve">3 </w:t>
            </w:r>
          </w:p>
          <w:p w:rsidR="00011FE0" w:rsidRDefault="00BD11C4">
            <w:pPr>
              <w:spacing w:after="0" w:line="259" w:lineRule="auto"/>
              <w:ind w:left="-11" w:right="0" w:firstLine="0"/>
              <w:jc w:val="left"/>
            </w:pPr>
            <w:r>
              <w:rPr>
                <w:sz w:val="24"/>
              </w:rPr>
              <w:t xml:space="preserve"> </w:t>
            </w:r>
          </w:p>
        </w:tc>
      </w:tr>
      <w:tr w:rsidR="00011FE0" w:rsidTr="00BA1C5B">
        <w:trPr>
          <w:trHeight w:val="581"/>
        </w:trPr>
        <w:tc>
          <w:tcPr>
            <w:tcW w:w="0" w:type="auto"/>
            <w:vMerge/>
            <w:tcBorders>
              <w:top w:val="nil"/>
              <w:left w:val="single" w:sz="4" w:space="0" w:color="000000"/>
              <w:bottom w:val="single" w:sz="4" w:space="0" w:color="000000"/>
              <w:right w:val="single" w:sz="4" w:space="0" w:color="000000"/>
            </w:tcBorders>
          </w:tcPr>
          <w:p w:rsidR="00011FE0" w:rsidRDefault="00011FE0">
            <w:pPr>
              <w:spacing w:after="160" w:line="259" w:lineRule="auto"/>
              <w:ind w:right="0" w:firstLine="0"/>
              <w:jc w:val="left"/>
            </w:pPr>
          </w:p>
        </w:tc>
        <w:tc>
          <w:tcPr>
            <w:tcW w:w="2214"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 w:right="0" w:firstLine="0"/>
              <w:jc w:val="left"/>
            </w:pPr>
            <w:r>
              <w:rPr>
                <w:sz w:val="24"/>
              </w:rPr>
              <w:t xml:space="preserve">Групповые занятия </w:t>
            </w:r>
          </w:p>
        </w:tc>
        <w:tc>
          <w:tcPr>
            <w:tcW w:w="326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4"/>
              </w:rPr>
              <w:t xml:space="preserve">Коррекционно-развивающие занятия с психологом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t xml:space="preserve">1 </w:t>
            </w:r>
          </w:p>
        </w:tc>
      </w:tr>
      <w:tr w:rsidR="00011FE0" w:rsidTr="00BA1C5B">
        <w:trPr>
          <w:trHeight w:val="576"/>
        </w:trPr>
        <w:tc>
          <w:tcPr>
            <w:tcW w:w="2041"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011FE0" w:rsidRDefault="00BD11C4">
            <w:pPr>
              <w:spacing w:after="18" w:line="259" w:lineRule="auto"/>
              <w:ind w:left="5" w:right="0" w:firstLine="0"/>
              <w:jc w:val="left"/>
            </w:pPr>
            <w:r>
              <w:rPr>
                <w:sz w:val="24"/>
              </w:rPr>
              <w:t xml:space="preserve">Индивидуальные </w:t>
            </w:r>
          </w:p>
          <w:p w:rsidR="00011FE0" w:rsidRDefault="00BD11C4">
            <w:pPr>
              <w:spacing w:after="0" w:line="259" w:lineRule="auto"/>
              <w:ind w:left="5" w:right="0" w:firstLine="0"/>
              <w:jc w:val="left"/>
            </w:pPr>
            <w:r>
              <w:rPr>
                <w:sz w:val="24"/>
              </w:rPr>
              <w:t xml:space="preserve">занятия  </w:t>
            </w:r>
          </w:p>
        </w:tc>
        <w:tc>
          <w:tcPr>
            <w:tcW w:w="326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4"/>
              </w:rPr>
              <w:t xml:space="preserve">Коррекционно-развивающие занятия с учителем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t xml:space="preserve">1 </w:t>
            </w:r>
          </w:p>
        </w:tc>
      </w:tr>
      <w:tr w:rsidR="00011FE0" w:rsidTr="00BA1C5B">
        <w:trPr>
          <w:trHeight w:val="374"/>
        </w:trPr>
        <w:tc>
          <w:tcPr>
            <w:tcW w:w="7515" w:type="dxa"/>
            <w:gridSpan w:val="3"/>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b/>
              </w:rPr>
              <w:t xml:space="preserve">Итого: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b/>
              </w:rPr>
              <w:t xml:space="preserve">5 </w:t>
            </w:r>
          </w:p>
        </w:tc>
      </w:tr>
    </w:tbl>
    <w:p w:rsidR="00011FE0" w:rsidRDefault="00BD11C4">
      <w:pPr>
        <w:spacing w:after="11" w:line="271" w:lineRule="auto"/>
        <w:ind w:left="10" w:right="139" w:hanging="10"/>
        <w:jc w:val="left"/>
      </w:pPr>
      <w:r>
        <w:rPr>
          <w:b/>
        </w:rPr>
        <w:t xml:space="preserve">                               План внеурочной деятельности в 2-х классах  </w:t>
      </w:r>
    </w:p>
    <w:p w:rsidR="00011FE0" w:rsidRDefault="00BD11C4">
      <w:pPr>
        <w:pStyle w:val="1"/>
        <w:ind w:right="68"/>
      </w:pPr>
      <w:r>
        <w:t xml:space="preserve">АООП НОО (вариант 5.1)  </w:t>
      </w:r>
    </w:p>
    <w:p w:rsidR="00011FE0" w:rsidRDefault="00BD11C4">
      <w:pPr>
        <w:spacing w:after="0" w:line="259" w:lineRule="auto"/>
        <w:ind w:left="69" w:right="0" w:firstLine="0"/>
        <w:jc w:val="center"/>
      </w:pPr>
      <w:r>
        <w:rPr>
          <w:b/>
        </w:rPr>
        <w:t xml:space="preserve"> </w:t>
      </w:r>
    </w:p>
    <w:tbl>
      <w:tblPr>
        <w:tblStyle w:val="TableGrid"/>
        <w:tblW w:w="9498" w:type="dxa"/>
        <w:tblInd w:w="137" w:type="dxa"/>
        <w:tblCellMar>
          <w:top w:w="7" w:type="dxa"/>
          <w:left w:w="0" w:type="dxa"/>
          <w:bottom w:w="0" w:type="dxa"/>
          <w:right w:w="0" w:type="dxa"/>
        </w:tblCellMar>
        <w:tblLook w:val="04A0" w:firstRow="1" w:lastRow="0" w:firstColumn="1" w:lastColumn="0" w:noHBand="0" w:noVBand="1"/>
      </w:tblPr>
      <w:tblGrid>
        <w:gridCol w:w="2041"/>
        <w:gridCol w:w="2214"/>
        <w:gridCol w:w="3260"/>
        <w:gridCol w:w="1983"/>
      </w:tblGrid>
      <w:tr w:rsidR="00011FE0" w:rsidTr="00BA1C5B">
        <w:trPr>
          <w:trHeight w:val="840"/>
        </w:trPr>
        <w:tc>
          <w:tcPr>
            <w:tcW w:w="2041"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b/>
                <w:sz w:val="24"/>
              </w:rPr>
              <w:t>Направления внеурочной деятельности</w:t>
            </w: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 w:right="0" w:firstLine="0"/>
              <w:jc w:val="left"/>
            </w:pPr>
            <w:r>
              <w:rPr>
                <w:b/>
                <w:sz w:val="24"/>
              </w:rPr>
              <w:t xml:space="preserve">Формы организации </w:t>
            </w:r>
          </w:p>
        </w:tc>
        <w:tc>
          <w:tcPr>
            <w:tcW w:w="326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b/>
                <w:sz w:val="24"/>
              </w:rPr>
              <w:t xml:space="preserve">Название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pPr>
            <w:r>
              <w:rPr>
                <w:b/>
                <w:sz w:val="24"/>
              </w:rPr>
              <w:t xml:space="preserve">Количество часов в неделю </w:t>
            </w:r>
          </w:p>
        </w:tc>
      </w:tr>
      <w:tr w:rsidR="00011FE0" w:rsidTr="00BA1C5B">
        <w:trPr>
          <w:trHeight w:val="836"/>
        </w:trPr>
        <w:tc>
          <w:tcPr>
            <w:tcW w:w="2041" w:type="dxa"/>
            <w:vMerge w:val="restart"/>
            <w:tcBorders>
              <w:top w:val="single" w:sz="4" w:space="0" w:color="000000"/>
              <w:left w:val="single" w:sz="4" w:space="0" w:color="000000"/>
              <w:bottom w:val="single" w:sz="4" w:space="0" w:color="000000"/>
              <w:right w:val="single" w:sz="4" w:space="0" w:color="000000"/>
            </w:tcBorders>
          </w:tcPr>
          <w:p w:rsidR="00011FE0" w:rsidRDefault="00BD11C4">
            <w:pPr>
              <w:spacing w:after="0" w:line="275" w:lineRule="auto"/>
              <w:ind w:right="0" w:firstLine="0"/>
              <w:jc w:val="left"/>
            </w:pPr>
            <w:r>
              <w:rPr>
                <w:sz w:val="24"/>
              </w:rPr>
              <w:t xml:space="preserve">Коррекционно- развивающая  </w:t>
            </w:r>
          </w:p>
          <w:p w:rsidR="00011FE0" w:rsidRDefault="00BD11C4">
            <w:pPr>
              <w:tabs>
                <w:tab w:val="right" w:pos="2041"/>
              </w:tabs>
              <w:spacing w:after="0" w:line="259" w:lineRule="auto"/>
              <w:ind w:right="0" w:firstLine="0"/>
              <w:jc w:val="left"/>
            </w:pPr>
            <w:r>
              <w:rPr>
                <w:sz w:val="24"/>
              </w:rPr>
              <w:t xml:space="preserve">область </w:t>
            </w:r>
            <w:r>
              <w:rPr>
                <w:sz w:val="24"/>
              </w:rPr>
              <w:tab/>
              <w:t>(вариант</w:t>
            </w:r>
          </w:p>
          <w:p w:rsidR="00011FE0" w:rsidRDefault="00BD11C4">
            <w:pPr>
              <w:spacing w:after="0" w:line="259" w:lineRule="auto"/>
              <w:ind w:right="0" w:firstLine="0"/>
              <w:jc w:val="left"/>
            </w:pPr>
            <w:r>
              <w:rPr>
                <w:sz w:val="24"/>
              </w:rPr>
              <w:t>5.1</w:t>
            </w:r>
            <w:r>
              <w:rPr>
                <w:b/>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011FE0" w:rsidRDefault="00BD11C4">
            <w:pPr>
              <w:spacing w:after="252" w:line="259" w:lineRule="auto"/>
              <w:ind w:left="5" w:right="0" w:firstLine="0"/>
              <w:jc w:val="left"/>
            </w:pPr>
            <w:r>
              <w:rPr>
                <w:sz w:val="24"/>
              </w:rPr>
              <w:t xml:space="preserve">Групповые занятия </w:t>
            </w:r>
          </w:p>
          <w:p w:rsidR="00011FE0" w:rsidRDefault="00BD11C4">
            <w:pPr>
              <w:spacing w:after="0" w:line="259" w:lineRule="auto"/>
              <w:ind w:left="-7" w:right="0" w:firstLine="0"/>
              <w:jc w:val="left"/>
            </w:pPr>
            <w:r>
              <w:rPr>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11FE0" w:rsidRDefault="00BD11C4">
            <w:pPr>
              <w:spacing w:after="18" w:line="259" w:lineRule="auto"/>
              <w:ind w:right="0" w:firstLine="0"/>
              <w:jc w:val="left"/>
            </w:pPr>
            <w:r>
              <w:rPr>
                <w:sz w:val="24"/>
              </w:rPr>
              <w:t xml:space="preserve">Логопедические </w:t>
            </w:r>
          </w:p>
          <w:p w:rsidR="00011FE0" w:rsidRDefault="00BD11C4">
            <w:pPr>
              <w:spacing w:after="0" w:line="259" w:lineRule="auto"/>
              <w:ind w:right="0" w:firstLine="0"/>
              <w:jc w:val="left"/>
            </w:pPr>
            <w:r>
              <w:rPr>
                <w:sz w:val="24"/>
              </w:rPr>
              <w:t xml:space="preserve">коррекционно- </w:t>
            </w:r>
            <w:r>
              <w:rPr>
                <w:sz w:val="24"/>
              </w:rPr>
              <w:tab/>
              <w:t xml:space="preserve">развивающие занятия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t xml:space="preserve">3 </w:t>
            </w:r>
          </w:p>
          <w:p w:rsidR="00011FE0" w:rsidRDefault="00BD11C4">
            <w:pPr>
              <w:spacing w:after="0" w:line="259" w:lineRule="auto"/>
              <w:ind w:left="-11" w:right="0" w:firstLine="0"/>
              <w:jc w:val="left"/>
            </w:pPr>
            <w:r>
              <w:rPr>
                <w:sz w:val="24"/>
              </w:rPr>
              <w:t xml:space="preserve"> </w:t>
            </w:r>
          </w:p>
        </w:tc>
      </w:tr>
      <w:tr w:rsidR="00011FE0" w:rsidTr="00BA1C5B">
        <w:trPr>
          <w:trHeight w:val="581"/>
        </w:trPr>
        <w:tc>
          <w:tcPr>
            <w:tcW w:w="0" w:type="auto"/>
            <w:vMerge/>
            <w:tcBorders>
              <w:top w:val="nil"/>
              <w:left w:val="single" w:sz="4" w:space="0" w:color="000000"/>
              <w:bottom w:val="single" w:sz="4" w:space="0" w:color="000000"/>
              <w:right w:val="single" w:sz="4" w:space="0" w:color="000000"/>
            </w:tcBorders>
          </w:tcPr>
          <w:p w:rsidR="00011FE0" w:rsidRDefault="00011FE0">
            <w:pPr>
              <w:spacing w:after="160" w:line="259" w:lineRule="auto"/>
              <w:ind w:right="0" w:firstLine="0"/>
              <w:jc w:val="left"/>
            </w:pPr>
          </w:p>
        </w:tc>
        <w:tc>
          <w:tcPr>
            <w:tcW w:w="2214"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 w:right="0" w:firstLine="0"/>
              <w:jc w:val="left"/>
            </w:pPr>
            <w:r>
              <w:rPr>
                <w:sz w:val="24"/>
              </w:rPr>
              <w:t xml:space="preserve">Групповые занятия </w:t>
            </w:r>
          </w:p>
        </w:tc>
        <w:tc>
          <w:tcPr>
            <w:tcW w:w="326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4"/>
              </w:rPr>
              <w:t xml:space="preserve">Коррекционно-развивающие занятия с психологом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t xml:space="preserve">1 </w:t>
            </w:r>
          </w:p>
        </w:tc>
      </w:tr>
      <w:tr w:rsidR="00011FE0" w:rsidTr="00BA1C5B">
        <w:trPr>
          <w:trHeight w:val="576"/>
        </w:trPr>
        <w:tc>
          <w:tcPr>
            <w:tcW w:w="2041"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011FE0" w:rsidRDefault="00BD11C4">
            <w:pPr>
              <w:spacing w:after="18" w:line="259" w:lineRule="auto"/>
              <w:ind w:left="5" w:right="0" w:firstLine="0"/>
              <w:jc w:val="left"/>
            </w:pPr>
            <w:r>
              <w:rPr>
                <w:sz w:val="24"/>
              </w:rPr>
              <w:t xml:space="preserve">Индивидуальные </w:t>
            </w:r>
          </w:p>
          <w:p w:rsidR="00011FE0" w:rsidRDefault="00BD11C4">
            <w:pPr>
              <w:spacing w:after="0" w:line="259" w:lineRule="auto"/>
              <w:ind w:left="5" w:right="0" w:firstLine="0"/>
              <w:jc w:val="left"/>
            </w:pPr>
            <w:r>
              <w:rPr>
                <w:sz w:val="24"/>
              </w:rPr>
              <w:t xml:space="preserve">занятия  </w:t>
            </w:r>
          </w:p>
        </w:tc>
        <w:tc>
          <w:tcPr>
            <w:tcW w:w="326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4"/>
              </w:rPr>
              <w:t xml:space="preserve">Коррекционно-развивающие занятия с учителем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t xml:space="preserve">1 </w:t>
            </w:r>
          </w:p>
        </w:tc>
      </w:tr>
      <w:tr w:rsidR="00011FE0" w:rsidTr="00BA1C5B">
        <w:trPr>
          <w:trHeight w:val="374"/>
        </w:trPr>
        <w:tc>
          <w:tcPr>
            <w:tcW w:w="7515" w:type="dxa"/>
            <w:gridSpan w:val="3"/>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b/>
              </w:rPr>
              <w:t xml:space="preserve">Итого: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b/>
              </w:rPr>
              <w:t xml:space="preserve">5 </w:t>
            </w:r>
          </w:p>
        </w:tc>
      </w:tr>
    </w:tbl>
    <w:p w:rsidR="00011FE0" w:rsidRDefault="00BD11C4">
      <w:pPr>
        <w:spacing w:after="36" w:line="259" w:lineRule="auto"/>
        <w:ind w:left="710" w:right="0" w:firstLine="0"/>
        <w:jc w:val="left"/>
      </w:pPr>
      <w:r>
        <w:t xml:space="preserve"> </w:t>
      </w:r>
    </w:p>
    <w:p w:rsidR="00011FE0" w:rsidRDefault="00BD11C4">
      <w:pPr>
        <w:spacing w:after="11" w:line="271" w:lineRule="auto"/>
        <w:ind w:left="705" w:right="139" w:hanging="10"/>
        <w:jc w:val="left"/>
      </w:pPr>
      <w:r>
        <w:rPr>
          <w:b/>
        </w:rPr>
        <w:t xml:space="preserve">План внеурочной деятельности в 3-х классах </w:t>
      </w:r>
    </w:p>
    <w:p w:rsidR="00011FE0" w:rsidRDefault="00BD11C4">
      <w:pPr>
        <w:spacing w:after="11" w:line="271" w:lineRule="auto"/>
        <w:ind w:left="705" w:right="139" w:hanging="10"/>
        <w:jc w:val="left"/>
      </w:pPr>
      <w:r>
        <w:rPr>
          <w:b/>
        </w:rPr>
        <w:t xml:space="preserve"> АООП НОО (вариант 5.1)  </w:t>
      </w:r>
    </w:p>
    <w:p w:rsidR="00011FE0" w:rsidRDefault="00BD11C4">
      <w:pPr>
        <w:spacing w:after="0" w:line="259" w:lineRule="auto"/>
        <w:ind w:left="710" w:right="0" w:firstLine="0"/>
        <w:jc w:val="left"/>
      </w:pPr>
      <w:r>
        <w:rPr>
          <w:b/>
        </w:rPr>
        <w:t xml:space="preserve"> </w:t>
      </w:r>
    </w:p>
    <w:tbl>
      <w:tblPr>
        <w:tblStyle w:val="TableGrid"/>
        <w:tblW w:w="9498" w:type="dxa"/>
        <w:tblInd w:w="279" w:type="dxa"/>
        <w:tblCellMar>
          <w:top w:w="7" w:type="dxa"/>
          <w:left w:w="0" w:type="dxa"/>
          <w:bottom w:w="0" w:type="dxa"/>
          <w:right w:w="0" w:type="dxa"/>
        </w:tblCellMar>
        <w:tblLook w:val="04A0" w:firstRow="1" w:lastRow="0" w:firstColumn="1" w:lastColumn="0" w:noHBand="0" w:noVBand="1"/>
      </w:tblPr>
      <w:tblGrid>
        <w:gridCol w:w="2041"/>
        <w:gridCol w:w="2214"/>
        <w:gridCol w:w="3260"/>
        <w:gridCol w:w="1983"/>
      </w:tblGrid>
      <w:tr w:rsidR="00011FE0" w:rsidTr="00BA1C5B">
        <w:trPr>
          <w:trHeight w:val="841"/>
        </w:trPr>
        <w:tc>
          <w:tcPr>
            <w:tcW w:w="2041"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b/>
                <w:sz w:val="24"/>
              </w:rPr>
              <w:t>Направления внеурочной деятельности</w:t>
            </w: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 w:right="0" w:firstLine="0"/>
              <w:jc w:val="left"/>
            </w:pPr>
            <w:r>
              <w:rPr>
                <w:b/>
                <w:sz w:val="24"/>
              </w:rPr>
              <w:t xml:space="preserve">Формы организации </w:t>
            </w:r>
          </w:p>
        </w:tc>
        <w:tc>
          <w:tcPr>
            <w:tcW w:w="326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b/>
                <w:sz w:val="24"/>
              </w:rPr>
              <w:t xml:space="preserve">Название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pPr>
            <w:r>
              <w:rPr>
                <w:b/>
                <w:sz w:val="24"/>
              </w:rPr>
              <w:t xml:space="preserve">Количество часов в неделю </w:t>
            </w:r>
          </w:p>
        </w:tc>
      </w:tr>
      <w:tr w:rsidR="00011FE0" w:rsidTr="00BA1C5B">
        <w:trPr>
          <w:trHeight w:val="835"/>
        </w:trPr>
        <w:tc>
          <w:tcPr>
            <w:tcW w:w="2041" w:type="dxa"/>
            <w:vMerge w:val="restart"/>
            <w:tcBorders>
              <w:top w:val="single" w:sz="4" w:space="0" w:color="000000"/>
              <w:left w:val="single" w:sz="4" w:space="0" w:color="000000"/>
              <w:bottom w:val="single" w:sz="4" w:space="0" w:color="000000"/>
              <w:right w:val="single" w:sz="4" w:space="0" w:color="000000"/>
            </w:tcBorders>
          </w:tcPr>
          <w:p w:rsidR="00011FE0" w:rsidRDefault="00BD11C4">
            <w:pPr>
              <w:spacing w:after="0" w:line="275" w:lineRule="auto"/>
              <w:ind w:right="0" w:firstLine="0"/>
              <w:jc w:val="left"/>
            </w:pPr>
            <w:r>
              <w:rPr>
                <w:sz w:val="24"/>
              </w:rPr>
              <w:t xml:space="preserve">Коррекционно- развивающая  </w:t>
            </w:r>
          </w:p>
          <w:p w:rsidR="00011FE0" w:rsidRDefault="00BD11C4">
            <w:pPr>
              <w:tabs>
                <w:tab w:val="right" w:pos="2041"/>
              </w:tabs>
              <w:spacing w:after="0" w:line="259" w:lineRule="auto"/>
              <w:ind w:right="0" w:firstLine="0"/>
              <w:jc w:val="left"/>
            </w:pPr>
            <w:r>
              <w:rPr>
                <w:sz w:val="24"/>
              </w:rPr>
              <w:lastRenderedPageBreak/>
              <w:t xml:space="preserve">область </w:t>
            </w:r>
            <w:r>
              <w:rPr>
                <w:sz w:val="24"/>
              </w:rPr>
              <w:tab/>
              <w:t>(вариант</w:t>
            </w:r>
          </w:p>
          <w:p w:rsidR="00011FE0" w:rsidRDefault="00BD11C4">
            <w:pPr>
              <w:spacing w:after="0" w:line="259" w:lineRule="auto"/>
              <w:ind w:right="0" w:firstLine="0"/>
              <w:jc w:val="left"/>
            </w:pPr>
            <w:r>
              <w:rPr>
                <w:sz w:val="24"/>
              </w:rPr>
              <w:t>5.1</w:t>
            </w:r>
            <w:r>
              <w:rPr>
                <w:b/>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011FE0" w:rsidRDefault="00BD11C4">
            <w:pPr>
              <w:spacing w:after="252" w:line="259" w:lineRule="auto"/>
              <w:ind w:left="5" w:right="0" w:firstLine="0"/>
              <w:jc w:val="left"/>
            </w:pPr>
            <w:r>
              <w:rPr>
                <w:sz w:val="24"/>
              </w:rPr>
              <w:lastRenderedPageBreak/>
              <w:t xml:space="preserve">Групповые занятия </w:t>
            </w:r>
          </w:p>
          <w:p w:rsidR="00011FE0" w:rsidRDefault="00BD11C4">
            <w:pPr>
              <w:spacing w:after="0" w:line="259" w:lineRule="auto"/>
              <w:ind w:left="-7" w:right="0" w:firstLine="0"/>
              <w:jc w:val="left"/>
            </w:pPr>
            <w:r>
              <w:rPr>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11FE0" w:rsidRDefault="00BD11C4">
            <w:pPr>
              <w:spacing w:after="18" w:line="259" w:lineRule="auto"/>
              <w:ind w:right="0" w:firstLine="0"/>
              <w:jc w:val="left"/>
            </w:pPr>
            <w:r>
              <w:rPr>
                <w:sz w:val="24"/>
              </w:rPr>
              <w:t xml:space="preserve">Логопедические </w:t>
            </w:r>
          </w:p>
          <w:p w:rsidR="00011FE0" w:rsidRDefault="00BD11C4">
            <w:pPr>
              <w:spacing w:after="0" w:line="259" w:lineRule="auto"/>
              <w:ind w:right="0" w:firstLine="0"/>
              <w:jc w:val="left"/>
            </w:pPr>
            <w:r>
              <w:rPr>
                <w:sz w:val="24"/>
              </w:rPr>
              <w:t xml:space="preserve">коррекционно- </w:t>
            </w:r>
            <w:r>
              <w:rPr>
                <w:sz w:val="24"/>
              </w:rPr>
              <w:tab/>
              <w:t xml:space="preserve">развивающие занятия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t xml:space="preserve">3 </w:t>
            </w:r>
          </w:p>
          <w:p w:rsidR="00011FE0" w:rsidRDefault="00BD11C4">
            <w:pPr>
              <w:spacing w:after="0" w:line="259" w:lineRule="auto"/>
              <w:ind w:left="-11" w:right="0" w:firstLine="0"/>
              <w:jc w:val="left"/>
            </w:pPr>
            <w:r>
              <w:rPr>
                <w:sz w:val="24"/>
              </w:rPr>
              <w:t xml:space="preserve"> </w:t>
            </w:r>
          </w:p>
        </w:tc>
      </w:tr>
      <w:tr w:rsidR="00011FE0" w:rsidTr="00BA1C5B">
        <w:trPr>
          <w:trHeight w:val="581"/>
        </w:trPr>
        <w:tc>
          <w:tcPr>
            <w:tcW w:w="0" w:type="auto"/>
            <w:vMerge/>
            <w:tcBorders>
              <w:top w:val="nil"/>
              <w:left w:val="single" w:sz="4" w:space="0" w:color="000000"/>
              <w:bottom w:val="single" w:sz="4" w:space="0" w:color="000000"/>
              <w:right w:val="single" w:sz="4" w:space="0" w:color="000000"/>
            </w:tcBorders>
          </w:tcPr>
          <w:p w:rsidR="00011FE0" w:rsidRDefault="00011FE0">
            <w:pPr>
              <w:spacing w:after="160" w:line="259" w:lineRule="auto"/>
              <w:ind w:right="0" w:firstLine="0"/>
              <w:jc w:val="left"/>
            </w:pPr>
          </w:p>
        </w:tc>
        <w:tc>
          <w:tcPr>
            <w:tcW w:w="2214"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 w:right="0" w:firstLine="0"/>
              <w:jc w:val="left"/>
            </w:pPr>
            <w:r>
              <w:rPr>
                <w:sz w:val="24"/>
              </w:rPr>
              <w:t xml:space="preserve">Групповые занятия </w:t>
            </w:r>
          </w:p>
        </w:tc>
        <w:tc>
          <w:tcPr>
            <w:tcW w:w="326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4"/>
              </w:rPr>
              <w:t xml:space="preserve">Коррекционно-развивающие занятия с психологом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t xml:space="preserve">1 </w:t>
            </w:r>
          </w:p>
        </w:tc>
      </w:tr>
      <w:tr w:rsidR="00011FE0" w:rsidTr="00BA1C5B">
        <w:trPr>
          <w:trHeight w:val="576"/>
        </w:trPr>
        <w:tc>
          <w:tcPr>
            <w:tcW w:w="2041"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011FE0" w:rsidRDefault="00BD11C4">
            <w:pPr>
              <w:spacing w:after="18" w:line="259" w:lineRule="auto"/>
              <w:ind w:left="5" w:right="0" w:firstLine="0"/>
              <w:jc w:val="left"/>
            </w:pPr>
            <w:r>
              <w:rPr>
                <w:sz w:val="24"/>
              </w:rPr>
              <w:t xml:space="preserve">Индивидуальные </w:t>
            </w:r>
          </w:p>
          <w:p w:rsidR="00011FE0" w:rsidRDefault="00BD11C4">
            <w:pPr>
              <w:spacing w:after="0" w:line="259" w:lineRule="auto"/>
              <w:ind w:left="5" w:right="0" w:firstLine="0"/>
              <w:jc w:val="left"/>
            </w:pPr>
            <w:r>
              <w:rPr>
                <w:sz w:val="24"/>
              </w:rPr>
              <w:t xml:space="preserve">занятия  </w:t>
            </w:r>
          </w:p>
        </w:tc>
        <w:tc>
          <w:tcPr>
            <w:tcW w:w="326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4"/>
              </w:rPr>
              <w:t xml:space="preserve">Коррекционно-развивающие занятия с учителем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t xml:space="preserve">1 </w:t>
            </w:r>
          </w:p>
        </w:tc>
      </w:tr>
      <w:tr w:rsidR="00011FE0" w:rsidTr="00BA1C5B">
        <w:trPr>
          <w:trHeight w:val="374"/>
        </w:trPr>
        <w:tc>
          <w:tcPr>
            <w:tcW w:w="7515" w:type="dxa"/>
            <w:gridSpan w:val="3"/>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b/>
              </w:rPr>
              <w:t xml:space="preserve">Итого: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b/>
              </w:rPr>
              <w:t xml:space="preserve">5 </w:t>
            </w:r>
          </w:p>
        </w:tc>
      </w:tr>
    </w:tbl>
    <w:p w:rsidR="00011FE0" w:rsidRDefault="00BD11C4" w:rsidP="00BA1C5B">
      <w:pPr>
        <w:spacing w:after="0" w:line="259" w:lineRule="auto"/>
        <w:ind w:left="710" w:right="0" w:firstLine="0"/>
        <w:jc w:val="left"/>
      </w:pPr>
      <w:r>
        <w:rPr>
          <w:b/>
        </w:rPr>
        <w:t xml:space="preserve"> </w:t>
      </w:r>
    </w:p>
    <w:p w:rsidR="00011FE0" w:rsidRDefault="00BD11C4">
      <w:pPr>
        <w:spacing w:after="11" w:line="271" w:lineRule="auto"/>
        <w:ind w:left="705" w:right="139" w:hanging="10"/>
        <w:jc w:val="left"/>
      </w:pPr>
      <w:r>
        <w:rPr>
          <w:b/>
        </w:rPr>
        <w:t xml:space="preserve"> План внеурочной деятельности в 4-х классах  </w:t>
      </w:r>
    </w:p>
    <w:p w:rsidR="00011FE0" w:rsidRDefault="00BD11C4">
      <w:pPr>
        <w:spacing w:after="11" w:line="271" w:lineRule="auto"/>
        <w:ind w:left="705" w:right="139" w:hanging="10"/>
        <w:jc w:val="left"/>
      </w:pPr>
      <w:r>
        <w:rPr>
          <w:b/>
        </w:rPr>
        <w:t xml:space="preserve">АООП НОО (вариант 5.1)  </w:t>
      </w:r>
    </w:p>
    <w:tbl>
      <w:tblPr>
        <w:tblStyle w:val="TableGrid"/>
        <w:tblW w:w="9498" w:type="dxa"/>
        <w:tblInd w:w="279" w:type="dxa"/>
        <w:tblCellMar>
          <w:top w:w="7" w:type="dxa"/>
          <w:left w:w="0" w:type="dxa"/>
          <w:bottom w:w="0" w:type="dxa"/>
          <w:right w:w="0" w:type="dxa"/>
        </w:tblCellMar>
        <w:tblLook w:val="04A0" w:firstRow="1" w:lastRow="0" w:firstColumn="1" w:lastColumn="0" w:noHBand="0" w:noVBand="1"/>
      </w:tblPr>
      <w:tblGrid>
        <w:gridCol w:w="2041"/>
        <w:gridCol w:w="2214"/>
        <w:gridCol w:w="3260"/>
        <w:gridCol w:w="1983"/>
      </w:tblGrid>
      <w:tr w:rsidR="00011FE0" w:rsidTr="00BA1C5B">
        <w:trPr>
          <w:trHeight w:val="840"/>
        </w:trPr>
        <w:tc>
          <w:tcPr>
            <w:tcW w:w="2041"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b/>
                <w:sz w:val="24"/>
              </w:rPr>
              <w:t>Направления внеурочной деятельности</w:t>
            </w: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 w:right="0" w:firstLine="0"/>
              <w:jc w:val="left"/>
            </w:pPr>
            <w:r>
              <w:rPr>
                <w:b/>
                <w:sz w:val="24"/>
              </w:rPr>
              <w:t xml:space="preserve">Формы организации </w:t>
            </w:r>
          </w:p>
        </w:tc>
        <w:tc>
          <w:tcPr>
            <w:tcW w:w="326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b/>
                <w:sz w:val="24"/>
              </w:rPr>
              <w:t xml:space="preserve">Название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pPr>
            <w:r>
              <w:rPr>
                <w:b/>
                <w:sz w:val="24"/>
              </w:rPr>
              <w:t xml:space="preserve">Количество часов в неделю </w:t>
            </w:r>
          </w:p>
        </w:tc>
      </w:tr>
      <w:tr w:rsidR="00011FE0" w:rsidTr="00BA1C5B">
        <w:trPr>
          <w:trHeight w:val="836"/>
        </w:trPr>
        <w:tc>
          <w:tcPr>
            <w:tcW w:w="2041" w:type="dxa"/>
            <w:vMerge w:val="restart"/>
            <w:tcBorders>
              <w:top w:val="single" w:sz="4" w:space="0" w:color="000000"/>
              <w:left w:val="single" w:sz="4" w:space="0" w:color="000000"/>
              <w:bottom w:val="single" w:sz="4" w:space="0" w:color="000000"/>
              <w:right w:val="single" w:sz="4" w:space="0" w:color="000000"/>
            </w:tcBorders>
          </w:tcPr>
          <w:p w:rsidR="00011FE0" w:rsidRDefault="00BD11C4">
            <w:pPr>
              <w:spacing w:after="0" w:line="275" w:lineRule="auto"/>
              <w:ind w:right="0" w:firstLine="0"/>
              <w:jc w:val="left"/>
            </w:pPr>
            <w:r>
              <w:rPr>
                <w:sz w:val="24"/>
              </w:rPr>
              <w:t xml:space="preserve">Коррекционно- развивающая  </w:t>
            </w:r>
          </w:p>
          <w:p w:rsidR="00011FE0" w:rsidRDefault="00BD11C4">
            <w:pPr>
              <w:tabs>
                <w:tab w:val="right" w:pos="2041"/>
              </w:tabs>
              <w:spacing w:after="0" w:line="259" w:lineRule="auto"/>
              <w:ind w:right="0" w:firstLine="0"/>
              <w:jc w:val="left"/>
            </w:pPr>
            <w:r>
              <w:rPr>
                <w:sz w:val="24"/>
              </w:rPr>
              <w:t xml:space="preserve">область </w:t>
            </w:r>
            <w:r>
              <w:rPr>
                <w:sz w:val="24"/>
              </w:rPr>
              <w:tab/>
              <w:t>(вариант</w:t>
            </w:r>
          </w:p>
          <w:p w:rsidR="00011FE0" w:rsidRDefault="00BD11C4">
            <w:pPr>
              <w:spacing w:after="0" w:line="259" w:lineRule="auto"/>
              <w:ind w:right="0" w:firstLine="0"/>
              <w:jc w:val="left"/>
            </w:pPr>
            <w:r>
              <w:rPr>
                <w:sz w:val="24"/>
              </w:rPr>
              <w:t>5.1</w:t>
            </w:r>
            <w:r>
              <w:rPr>
                <w:b/>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011FE0" w:rsidRDefault="00BD11C4">
            <w:pPr>
              <w:spacing w:after="252" w:line="259" w:lineRule="auto"/>
              <w:ind w:left="5" w:right="0" w:firstLine="0"/>
              <w:jc w:val="left"/>
            </w:pPr>
            <w:r>
              <w:rPr>
                <w:sz w:val="24"/>
              </w:rPr>
              <w:t xml:space="preserve">Групповые занятия </w:t>
            </w:r>
          </w:p>
          <w:p w:rsidR="00011FE0" w:rsidRDefault="00BD11C4">
            <w:pPr>
              <w:spacing w:after="0" w:line="259" w:lineRule="auto"/>
              <w:ind w:left="-7" w:right="0" w:firstLine="0"/>
              <w:jc w:val="left"/>
            </w:pPr>
            <w:r>
              <w:rPr>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11FE0" w:rsidRDefault="00BD11C4">
            <w:pPr>
              <w:spacing w:after="18" w:line="259" w:lineRule="auto"/>
              <w:ind w:right="0" w:firstLine="0"/>
              <w:jc w:val="left"/>
            </w:pPr>
            <w:r>
              <w:rPr>
                <w:sz w:val="24"/>
              </w:rPr>
              <w:t xml:space="preserve">Логопедические </w:t>
            </w:r>
          </w:p>
          <w:p w:rsidR="00011FE0" w:rsidRDefault="00BD11C4">
            <w:pPr>
              <w:spacing w:after="0" w:line="259" w:lineRule="auto"/>
              <w:ind w:right="0" w:firstLine="0"/>
              <w:jc w:val="left"/>
            </w:pPr>
            <w:r>
              <w:rPr>
                <w:sz w:val="24"/>
              </w:rPr>
              <w:t xml:space="preserve">коррекционно- </w:t>
            </w:r>
            <w:r>
              <w:rPr>
                <w:sz w:val="24"/>
              </w:rPr>
              <w:tab/>
              <w:t xml:space="preserve">развивающие занятия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t xml:space="preserve">3 </w:t>
            </w:r>
          </w:p>
          <w:p w:rsidR="00011FE0" w:rsidRDefault="00BD11C4">
            <w:pPr>
              <w:spacing w:after="0" w:line="259" w:lineRule="auto"/>
              <w:ind w:left="-11" w:right="0" w:firstLine="0"/>
              <w:jc w:val="left"/>
            </w:pPr>
            <w:r>
              <w:rPr>
                <w:sz w:val="24"/>
              </w:rPr>
              <w:t xml:space="preserve"> </w:t>
            </w:r>
          </w:p>
        </w:tc>
      </w:tr>
      <w:tr w:rsidR="00011FE0" w:rsidTr="00BA1C5B">
        <w:trPr>
          <w:trHeight w:val="581"/>
        </w:trPr>
        <w:tc>
          <w:tcPr>
            <w:tcW w:w="0" w:type="auto"/>
            <w:vMerge/>
            <w:tcBorders>
              <w:top w:val="nil"/>
              <w:left w:val="single" w:sz="4" w:space="0" w:color="000000"/>
              <w:bottom w:val="single" w:sz="4" w:space="0" w:color="000000"/>
              <w:right w:val="single" w:sz="4" w:space="0" w:color="000000"/>
            </w:tcBorders>
          </w:tcPr>
          <w:p w:rsidR="00011FE0" w:rsidRDefault="00011FE0">
            <w:pPr>
              <w:spacing w:after="160" w:line="259" w:lineRule="auto"/>
              <w:ind w:right="0" w:firstLine="0"/>
              <w:jc w:val="left"/>
            </w:pPr>
          </w:p>
        </w:tc>
        <w:tc>
          <w:tcPr>
            <w:tcW w:w="2214"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left="5" w:right="0" w:firstLine="0"/>
              <w:jc w:val="left"/>
            </w:pPr>
            <w:r>
              <w:rPr>
                <w:sz w:val="24"/>
              </w:rPr>
              <w:t xml:space="preserve">Групповые занятия </w:t>
            </w:r>
          </w:p>
        </w:tc>
        <w:tc>
          <w:tcPr>
            <w:tcW w:w="326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4"/>
              </w:rPr>
              <w:t xml:space="preserve">Коррекционно-развивающие занятия с психологом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t xml:space="preserve">1 </w:t>
            </w:r>
          </w:p>
        </w:tc>
      </w:tr>
      <w:tr w:rsidR="00011FE0" w:rsidTr="00BA1C5B">
        <w:trPr>
          <w:trHeight w:val="576"/>
        </w:trPr>
        <w:tc>
          <w:tcPr>
            <w:tcW w:w="2041"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4"/>
              </w:rPr>
              <w:t xml:space="preserve"> </w:t>
            </w:r>
          </w:p>
        </w:tc>
        <w:tc>
          <w:tcPr>
            <w:tcW w:w="2214" w:type="dxa"/>
            <w:tcBorders>
              <w:top w:val="single" w:sz="4" w:space="0" w:color="000000"/>
              <w:left w:val="single" w:sz="4" w:space="0" w:color="000000"/>
              <w:bottom w:val="single" w:sz="4" w:space="0" w:color="000000"/>
              <w:right w:val="single" w:sz="4" w:space="0" w:color="000000"/>
            </w:tcBorders>
          </w:tcPr>
          <w:p w:rsidR="00011FE0" w:rsidRDefault="00BD11C4">
            <w:pPr>
              <w:spacing w:after="18" w:line="259" w:lineRule="auto"/>
              <w:ind w:left="5" w:right="0" w:firstLine="0"/>
              <w:jc w:val="left"/>
            </w:pPr>
            <w:r>
              <w:rPr>
                <w:sz w:val="24"/>
              </w:rPr>
              <w:t xml:space="preserve">Индивидуальные </w:t>
            </w:r>
          </w:p>
          <w:p w:rsidR="00011FE0" w:rsidRDefault="00BD11C4">
            <w:pPr>
              <w:spacing w:after="0" w:line="259" w:lineRule="auto"/>
              <w:ind w:left="5" w:right="0" w:firstLine="0"/>
              <w:jc w:val="left"/>
            </w:pPr>
            <w:r>
              <w:rPr>
                <w:sz w:val="24"/>
              </w:rPr>
              <w:t xml:space="preserve">занятия  </w:t>
            </w:r>
          </w:p>
        </w:tc>
        <w:tc>
          <w:tcPr>
            <w:tcW w:w="3260"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sz w:val="24"/>
              </w:rPr>
              <w:t xml:space="preserve">Коррекционно-развивающие занятия с учителем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t xml:space="preserve">1 </w:t>
            </w:r>
          </w:p>
        </w:tc>
      </w:tr>
      <w:tr w:rsidR="00011FE0" w:rsidTr="00BA1C5B">
        <w:trPr>
          <w:trHeight w:val="375"/>
        </w:trPr>
        <w:tc>
          <w:tcPr>
            <w:tcW w:w="7515" w:type="dxa"/>
            <w:gridSpan w:val="3"/>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b/>
              </w:rPr>
              <w:t xml:space="preserve">Итого: </w:t>
            </w:r>
          </w:p>
        </w:tc>
        <w:tc>
          <w:tcPr>
            <w:tcW w:w="1983" w:type="dxa"/>
            <w:tcBorders>
              <w:top w:val="single" w:sz="4" w:space="0" w:color="000000"/>
              <w:left w:val="single" w:sz="4" w:space="0" w:color="000000"/>
              <w:bottom w:val="single" w:sz="4" w:space="0" w:color="000000"/>
              <w:right w:val="single" w:sz="4" w:space="0" w:color="000000"/>
            </w:tcBorders>
          </w:tcPr>
          <w:p w:rsidR="00011FE0" w:rsidRDefault="00BD11C4">
            <w:pPr>
              <w:spacing w:after="0" w:line="259" w:lineRule="auto"/>
              <w:ind w:right="0" w:firstLine="0"/>
              <w:jc w:val="left"/>
            </w:pPr>
            <w:r>
              <w:rPr>
                <w:b/>
              </w:rPr>
              <w:t xml:space="preserve">5 </w:t>
            </w:r>
          </w:p>
        </w:tc>
      </w:tr>
    </w:tbl>
    <w:p w:rsidR="00011FE0" w:rsidRDefault="00BD11C4">
      <w:pPr>
        <w:spacing w:after="36" w:line="259" w:lineRule="auto"/>
        <w:ind w:right="0" w:firstLine="0"/>
        <w:jc w:val="left"/>
      </w:pPr>
      <w:r>
        <w:rPr>
          <w:sz w:val="22"/>
        </w:rPr>
        <w:t xml:space="preserve"> </w:t>
      </w:r>
    </w:p>
    <w:p w:rsidR="00011FE0" w:rsidRDefault="00BD11C4" w:rsidP="00BA1C5B">
      <w:pPr>
        <w:spacing w:after="0" w:line="259" w:lineRule="auto"/>
        <w:ind w:left="710" w:right="0" w:firstLine="0"/>
        <w:jc w:val="left"/>
      </w:pPr>
      <w:r>
        <w:t xml:space="preserve"> </w:t>
      </w:r>
    </w:p>
    <w:p w:rsidR="00011FE0" w:rsidRDefault="00BD11C4" w:rsidP="00BA1C5B">
      <w:pPr>
        <w:ind w:right="712"/>
      </w:pPr>
      <w:r>
        <w:rPr>
          <w:b/>
        </w:rPr>
        <w:t xml:space="preserve">Календарный учебный график </w:t>
      </w:r>
      <w:r>
        <w:t xml:space="preserve">(соответствует данным разделам ФОП НОО) </w:t>
      </w:r>
    </w:p>
    <w:p w:rsidR="00011FE0" w:rsidRDefault="00BD11C4" w:rsidP="00BA1C5B">
      <w:pPr>
        <w:ind w:right="712" w:firstLine="567"/>
      </w:pPr>
      <w:r>
        <w:t xml:space="preserve">Календарный учебный график начального общего образования </w:t>
      </w:r>
      <w:r w:rsidR="00BA1C5B">
        <w:t xml:space="preserve">МОУ «Лицей №25 имени Героя Советского Союза В.Ф.Маргелова» </w:t>
      </w:r>
      <w:r>
        <w:t>на текущий у</w:t>
      </w:r>
      <w:r w:rsidR="00BA1C5B">
        <w:t xml:space="preserve">чебный год размещен на сайте ОУ. </w:t>
      </w:r>
    </w:p>
    <w:p w:rsidR="00011FE0" w:rsidRDefault="00BD11C4" w:rsidP="00BA1C5B">
      <w:pPr>
        <w:spacing w:after="0" w:line="259" w:lineRule="auto"/>
        <w:ind w:left="710" w:right="0" w:firstLine="0"/>
        <w:jc w:val="left"/>
      </w:pPr>
      <w:r>
        <w:t xml:space="preserve"> </w:t>
      </w:r>
    </w:p>
    <w:p w:rsidR="00BA1C5B" w:rsidRDefault="00BD11C4">
      <w:pPr>
        <w:spacing w:after="11" w:line="271" w:lineRule="auto"/>
        <w:ind w:left="4926" w:right="139" w:hanging="4231"/>
        <w:jc w:val="left"/>
        <w:rPr>
          <w:b/>
        </w:rPr>
      </w:pPr>
      <w:r>
        <w:rPr>
          <w:rFonts w:ascii="Arial" w:eastAsia="Arial" w:hAnsi="Arial" w:cs="Arial"/>
          <w:b/>
        </w:rPr>
        <w:t xml:space="preserve"> </w:t>
      </w:r>
      <w:r>
        <w:rPr>
          <w:b/>
        </w:rPr>
        <w:t xml:space="preserve">Календарный план воспитательной работы АООП НОО </w:t>
      </w:r>
    </w:p>
    <w:p w:rsidR="00011FE0" w:rsidRDefault="00BD11C4">
      <w:pPr>
        <w:spacing w:after="11" w:line="271" w:lineRule="auto"/>
        <w:ind w:left="4926" w:right="139" w:hanging="4231"/>
        <w:jc w:val="left"/>
      </w:pPr>
      <w:r>
        <w:rPr>
          <w:b/>
        </w:rPr>
        <w:t xml:space="preserve">для обучающихся с ОВЗ </w:t>
      </w:r>
    </w:p>
    <w:p w:rsidR="00011FE0" w:rsidRDefault="00BD11C4">
      <w:pPr>
        <w:ind w:left="-15" w:right="712"/>
      </w:pPr>
      <w:r>
        <w:t xml:space="preserve">Календарный план воспитательной работы является единым для образовательных организаций и может быть реализован в рамках урочной и внеурочной деятельности. </w:t>
      </w:r>
    </w:p>
    <w:p w:rsidR="00011FE0" w:rsidRDefault="00BD11C4">
      <w:pPr>
        <w:ind w:left="-15" w:right="712"/>
      </w:pPr>
      <w:r>
        <w:t xml:space="preserve">Образовательные организации вправе наряду с календарным планом воспитательной работы проводить иные мероприятия согласно рабочей программе воспитания, по ключевым направлениям воспитания и дополнительного образования детей. </w:t>
      </w:r>
    </w:p>
    <w:p w:rsidR="00011FE0" w:rsidRDefault="00BD11C4">
      <w:pPr>
        <w:ind w:left="-15" w:right="712"/>
      </w:pPr>
      <w:r>
        <w:t xml:space="preserve">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 </w:t>
      </w:r>
    </w:p>
    <w:p w:rsidR="00011FE0" w:rsidRDefault="00011FE0"/>
    <w:p w:rsidR="00BA1C5B" w:rsidRDefault="00BA1C5B"/>
    <w:p w:rsidR="00BA1C5B" w:rsidRDefault="00BA1C5B"/>
    <w:p w:rsidR="00BA1C5B" w:rsidRDefault="00BA1C5B">
      <w:pPr>
        <w:sectPr w:rsidR="00BA1C5B" w:rsidSect="00BD11C4">
          <w:type w:val="continuous"/>
          <w:pgSz w:w="11909" w:h="16838"/>
          <w:pgMar w:top="485" w:right="0" w:bottom="991" w:left="1418" w:header="720" w:footer="720" w:gutter="0"/>
          <w:cols w:space="720"/>
        </w:sectPr>
      </w:pPr>
    </w:p>
    <w:p w:rsidR="00011FE0" w:rsidRDefault="00BD11C4">
      <w:pPr>
        <w:spacing w:after="168" w:line="259" w:lineRule="auto"/>
        <w:ind w:right="0" w:firstLine="0"/>
        <w:jc w:val="left"/>
      </w:pPr>
      <w:r>
        <w:rPr>
          <w:sz w:val="21"/>
        </w:rPr>
        <w:lastRenderedPageBreak/>
        <w:t xml:space="preserve"> </w:t>
      </w:r>
    </w:p>
    <w:p w:rsidR="00011FE0" w:rsidRDefault="00BD11C4">
      <w:pPr>
        <w:spacing w:after="6" w:line="269" w:lineRule="auto"/>
        <w:ind w:left="187" w:right="0" w:hanging="10"/>
        <w:jc w:val="left"/>
      </w:pPr>
      <w:r>
        <w:rPr>
          <w:b/>
          <w:sz w:val="26"/>
        </w:rPr>
        <w:t xml:space="preserve">Сентябрь: </w:t>
      </w:r>
    </w:p>
    <w:p w:rsidR="00011FE0" w:rsidRDefault="00BD11C4">
      <w:pPr>
        <w:spacing w:after="12" w:line="271" w:lineRule="auto"/>
        <w:ind w:left="182" w:right="0" w:hanging="5"/>
        <w:jc w:val="left"/>
      </w:pPr>
      <w:r>
        <w:rPr>
          <w:sz w:val="26"/>
        </w:rPr>
        <w:t xml:space="preserve">1 сентября: День знаний; </w:t>
      </w:r>
    </w:p>
    <w:p w:rsidR="00011FE0" w:rsidRDefault="00BD11C4">
      <w:pPr>
        <w:spacing w:after="12" w:line="271" w:lineRule="auto"/>
        <w:ind w:left="182" w:right="0" w:hanging="5"/>
        <w:jc w:val="left"/>
      </w:pPr>
      <w:r>
        <w:rPr>
          <w:sz w:val="26"/>
        </w:rPr>
        <w:t xml:space="preserve">3 </w:t>
      </w:r>
      <w:r>
        <w:rPr>
          <w:sz w:val="26"/>
        </w:rPr>
        <w:tab/>
        <w:t xml:space="preserve">сентября: </w:t>
      </w:r>
      <w:r>
        <w:rPr>
          <w:sz w:val="26"/>
        </w:rPr>
        <w:tab/>
        <w:t xml:space="preserve">День </w:t>
      </w:r>
      <w:r>
        <w:rPr>
          <w:sz w:val="26"/>
        </w:rPr>
        <w:tab/>
        <w:t xml:space="preserve">окончания </w:t>
      </w:r>
      <w:r>
        <w:rPr>
          <w:sz w:val="26"/>
        </w:rPr>
        <w:tab/>
        <w:t xml:space="preserve">Второй мировой войны, День солидарности в борьбе с терроризмом. </w:t>
      </w:r>
      <w:r>
        <w:rPr>
          <w:b/>
          <w:sz w:val="26"/>
        </w:rPr>
        <w:t xml:space="preserve">Октябрь: </w:t>
      </w:r>
    </w:p>
    <w:p w:rsidR="00011FE0" w:rsidRDefault="00BD11C4">
      <w:pPr>
        <w:spacing w:after="1" w:line="277" w:lineRule="auto"/>
        <w:ind w:left="202" w:right="902" w:hanging="10"/>
      </w:pPr>
      <w:r>
        <w:rPr>
          <w:sz w:val="26"/>
        </w:rPr>
        <w:t xml:space="preserve">1 октября: Международный день пожилых людей; 4 октября: День защиты животных; </w:t>
      </w:r>
    </w:p>
    <w:p w:rsidR="00011FE0" w:rsidRDefault="00BD11C4">
      <w:pPr>
        <w:spacing w:after="12" w:line="271" w:lineRule="auto"/>
        <w:ind w:left="182" w:right="0" w:hanging="5"/>
        <w:jc w:val="left"/>
      </w:pPr>
      <w:r>
        <w:rPr>
          <w:sz w:val="26"/>
        </w:rPr>
        <w:t xml:space="preserve">5 октября: День учителя; </w:t>
      </w:r>
    </w:p>
    <w:p w:rsidR="00011FE0" w:rsidRDefault="00BD11C4">
      <w:pPr>
        <w:spacing w:after="12" w:line="271" w:lineRule="auto"/>
        <w:ind w:left="182" w:right="398" w:hanging="5"/>
        <w:jc w:val="left"/>
      </w:pPr>
      <w:r>
        <w:rPr>
          <w:sz w:val="26"/>
        </w:rPr>
        <w:t xml:space="preserve">Третье воскресенье октября: День отца; 30 октября: День памяти жертв политических репрессий. </w:t>
      </w:r>
      <w:r>
        <w:rPr>
          <w:b/>
          <w:sz w:val="26"/>
        </w:rPr>
        <w:t xml:space="preserve">Ноябрь: </w:t>
      </w:r>
    </w:p>
    <w:p w:rsidR="00011FE0" w:rsidRDefault="00BD11C4">
      <w:pPr>
        <w:spacing w:after="12" w:line="271" w:lineRule="auto"/>
        <w:ind w:left="182" w:right="0" w:hanging="5"/>
        <w:jc w:val="left"/>
      </w:pPr>
      <w:r>
        <w:rPr>
          <w:sz w:val="26"/>
        </w:rPr>
        <w:t xml:space="preserve">4 ноября: День народного единства. </w:t>
      </w:r>
    </w:p>
    <w:p w:rsidR="00011FE0" w:rsidRDefault="00BD11C4">
      <w:pPr>
        <w:spacing w:after="6" w:line="269" w:lineRule="auto"/>
        <w:ind w:left="10" w:right="0" w:hanging="10"/>
        <w:jc w:val="left"/>
      </w:pPr>
      <w:r>
        <w:rPr>
          <w:b/>
          <w:sz w:val="26"/>
        </w:rPr>
        <w:t xml:space="preserve">Декабрь: </w:t>
      </w:r>
    </w:p>
    <w:p w:rsidR="00011FE0" w:rsidRDefault="00BD11C4">
      <w:pPr>
        <w:spacing w:after="12" w:line="271" w:lineRule="auto"/>
        <w:ind w:left="5" w:right="0" w:hanging="5"/>
        <w:jc w:val="left"/>
      </w:pPr>
      <w:r>
        <w:rPr>
          <w:sz w:val="26"/>
        </w:rPr>
        <w:t xml:space="preserve">3 декабря: Международный день инвалидов; </w:t>
      </w:r>
    </w:p>
    <w:p w:rsidR="00011FE0" w:rsidRDefault="00BD11C4">
      <w:pPr>
        <w:spacing w:after="1" w:line="277" w:lineRule="auto"/>
        <w:ind w:left="-5" w:right="234" w:hanging="10"/>
      </w:pPr>
      <w:r>
        <w:rPr>
          <w:sz w:val="26"/>
        </w:rPr>
        <w:t xml:space="preserve">5 декабря: Битва за Москву, Международный день добровольцев; 6 декабря: День Александра Невского; 9 декабря: День Героев Отечества; 10 декабря: День прав человека; </w:t>
      </w:r>
    </w:p>
    <w:p w:rsidR="00011FE0" w:rsidRDefault="00BD11C4">
      <w:pPr>
        <w:spacing w:after="12" w:line="271" w:lineRule="auto"/>
        <w:ind w:left="5" w:right="1191" w:hanging="5"/>
        <w:jc w:val="left"/>
      </w:pPr>
      <w:r>
        <w:rPr>
          <w:sz w:val="26"/>
        </w:rPr>
        <w:t xml:space="preserve">12 декабря: День Конституции Российской Федерации; 27 декабря: День спасателя. </w:t>
      </w:r>
      <w:r>
        <w:rPr>
          <w:b/>
          <w:sz w:val="26"/>
        </w:rPr>
        <w:t xml:space="preserve">Январь: </w:t>
      </w:r>
    </w:p>
    <w:p w:rsidR="00011FE0" w:rsidRDefault="00BD11C4">
      <w:pPr>
        <w:spacing w:after="12" w:line="271" w:lineRule="auto"/>
        <w:ind w:left="5" w:right="0" w:hanging="5"/>
        <w:jc w:val="left"/>
      </w:pPr>
      <w:r>
        <w:rPr>
          <w:sz w:val="26"/>
        </w:rPr>
        <w:t xml:space="preserve">1 января: Новый год; </w:t>
      </w:r>
    </w:p>
    <w:p w:rsidR="00011FE0" w:rsidRDefault="00BD11C4">
      <w:pPr>
        <w:spacing w:after="12" w:line="271" w:lineRule="auto"/>
        <w:ind w:left="5" w:right="0" w:hanging="5"/>
        <w:jc w:val="left"/>
      </w:pPr>
      <w:r>
        <w:rPr>
          <w:sz w:val="26"/>
        </w:rPr>
        <w:t xml:space="preserve">7 января: Рождество Христово; </w:t>
      </w:r>
    </w:p>
    <w:p w:rsidR="00011FE0" w:rsidRDefault="00BD11C4">
      <w:pPr>
        <w:spacing w:after="12" w:line="271" w:lineRule="auto"/>
        <w:ind w:left="5" w:right="0" w:hanging="5"/>
        <w:jc w:val="left"/>
      </w:pPr>
      <w:r>
        <w:rPr>
          <w:sz w:val="26"/>
        </w:rPr>
        <w:t xml:space="preserve">25 января: "Татьянин день" (праздник студентов); 27 января: День снятия блокады Ленинграда. </w:t>
      </w:r>
    </w:p>
    <w:p w:rsidR="00011FE0" w:rsidRDefault="00BD11C4">
      <w:pPr>
        <w:spacing w:after="6" w:line="269" w:lineRule="auto"/>
        <w:ind w:left="187" w:right="0" w:hanging="10"/>
        <w:jc w:val="left"/>
      </w:pPr>
      <w:r>
        <w:rPr>
          <w:b/>
          <w:sz w:val="26"/>
        </w:rPr>
        <w:t xml:space="preserve">Февраль: </w:t>
      </w:r>
    </w:p>
    <w:p w:rsidR="00011FE0" w:rsidRDefault="00BD11C4">
      <w:pPr>
        <w:spacing w:after="12" w:line="271" w:lineRule="auto"/>
        <w:ind w:left="182" w:right="0" w:hanging="5"/>
        <w:jc w:val="left"/>
      </w:pPr>
      <w:r>
        <w:rPr>
          <w:sz w:val="26"/>
        </w:rPr>
        <w:t xml:space="preserve">2 февраля: День воинской славы России; </w:t>
      </w:r>
    </w:p>
    <w:p w:rsidR="00011FE0" w:rsidRDefault="00BD11C4">
      <w:pPr>
        <w:spacing w:after="12" w:line="271" w:lineRule="auto"/>
        <w:ind w:left="182" w:right="761" w:hanging="5"/>
        <w:jc w:val="left"/>
      </w:pPr>
      <w:r>
        <w:rPr>
          <w:sz w:val="26"/>
        </w:rPr>
        <w:t xml:space="preserve">8 февраля: День русской науки; 21 февраля: Международный день родного языка; </w:t>
      </w:r>
    </w:p>
    <w:p w:rsidR="00011FE0" w:rsidRDefault="00BD11C4">
      <w:pPr>
        <w:spacing w:after="12" w:line="271" w:lineRule="auto"/>
        <w:ind w:left="182" w:right="0" w:hanging="5"/>
        <w:jc w:val="left"/>
      </w:pPr>
      <w:r>
        <w:rPr>
          <w:sz w:val="26"/>
        </w:rPr>
        <w:t xml:space="preserve">23 февраля: День защитника Отечества. </w:t>
      </w:r>
    </w:p>
    <w:p w:rsidR="00011FE0" w:rsidRDefault="00BD11C4">
      <w:pPr>
        <w:spacing w:after="6" w:line="269" w:lineRule="auto"/>
        <w:ind w:left="187" w:right="0" w:hanging="10"/>
        <w:jc w:val="left"/>
      </w:pPr>
      <w:r>
        <w:rPr>
          <w:b/>
          <w:sz w:val="26"/>
        </w:rPr>
        <w:t xml:space="preserve">Март: </w:t>
      </w:r>
    </w:p>
    <w:p w:rsidR="00011FE0" w:rsidRDefault="00BD11C4">
      <w:pPr>
        <w:spacing w:after="12" w:line="271" w:lineRule="auto"/>
        <w:ind w:left="182" w:right="0" w:hanging="5"/>
        <w:jc w:val="left"/>
      </w:pPr>
      <w:r>
        <w:rPr>
          <w:sz w:val="26"/>
        </w:rPr>
        <w:t xml:space="preserve">8 марта: Международный женский день; 18 марта: День воссоединения Крыма с Россией. </w:t>
      </w:r>
    </w:p>
    <w:p w:rsidR="00011FE0" w:rsidRDefault="00BD11C4">
      <w:pPr>
        <w:spacing w:after="6" w:line="269" w:lineRule="auto"/>
        <w:ind w:left="187" w:right="0" w:hanging="10"/>
        <w:jc w:val="left"/>
      </w:pPr>
      <w:r>
        <w:rPr>
          <w:b/>
          <w:sz w:val="26"/>
        </w:rPr>
        <w:t xml:space="preserve">Апрель: </w:t>
      </w:r>
    </w:p>
    <w:p w:rsidR="00011FE0" w:rsidRDefault="00BD11C4">
      <w:pPr>
        <w:spacing w:after="12" w:line="271" w:lineRule="auto"/>
        <w:ind w:left="182" w:right="0" w:hanging="5"/>
        <w:jc w:val="left"/>
      </w:pPr>
      <w:r>
        <w:rPr>
          <w:sz w:val="26"/>
        </w:rPr>
        <w:t xml:space="preserve">12 апреля: День космонавтики. </w:t>
      </w:r>
    </w:p>
    <w:p w:rsidR="00011FE0" w:rsidRDefault="00BD11C4">
      <w:pPr>
        <w:spacing w:after="33" w:line="259" w:lineRule="auto"/>
        <w:ind w:right="0" w:firstLine="0"/>
        <w:jc w:val="left"/>
      </w:pPr>
      <w:r>
        <w:rPr>
          <w:sz w:val="26"/>
        </w:rPr>
        <w:t xml:space="preserve"> </w:t>
      </w:r>
    </w:p>
    <w:p w:rsidR="00011FE0" w:rsidRDefault="00BD11C4">
      <w:pPr>
        <w:spacing w:after="6" w:line="269" w:lineRule="auto"/>
        <w:ind w:left="187" w:right="0" w:hanging="10"/>
        <w:jc w:val="left"/>
      </w:pPr>
      <w:r>
        <w:rPr>
          <w:b/>
          <w:sz w:val="26"/>
        </w:rPr>
        <w:t xml:space="preserve">Май: </w:t>
      </w:r>
    </w:p>
    <w:p w:rsidR="00011FE0" w:rsidRDefault="00BD11C4">
      <w:pPr>
        <w:spacing w:after="12" w:line="271" w:lineRule="auto"/>
        <w:ind w:left="182" w:right="0" w:hanging="5"/>
        <w:jc w:val="left"/>
      </w:pPr>
      <w:r>
        <w:rPr>
          <w:sz w:val="26"/>
        </w:rPr>
        <w:t xml:space="preserve">1 мая: Праздник Весны и Труда; </w:t>
      </w:r>
    </w:p>
    <w:p w:rsidR="00011FE0" w:rsidRDefault="00BD11C4">
      <w:pPr>
        <w:spacing w:after="12" w:line="271" w:lineRule="auto"/>
        <w:ind w:left="182" w:right="0" w:hanging="5"/>
        <w:jc w:val="left"/>
      </w:pPr>
      <w:r>
        <w:rPr>
          <w:sz w:val="26"/>
        </w:rPr>
        <w:t xml:space="preserve">9 мая: День Победы; </w:t>
      </w:r>
    </w:p>
    <w:p w:rsidR="00011FE0" w:rsidRDefault="00BD11C4">
      <w:pPr>
        <w:spacing w:after="12" w:line="271" w:lineRule="auto"/>
        <w:ind w:left="182" w:right="0" w:hanging="5"/>
        <w:jc w:val="left"/>
      </w:pPr>
      <w:r>
        <w:rPr>
          <w:sz w:val="26"/>
        </w:rPr>
        <w:t xml:space="preserve">24 мая: День славянской письменности и культуры. </w:t>
      </w:r>
      <w:r>
        <w:rPr>
          <w:b/>
          <w:sz w:val="26"/>
        </w:rPr>
        <w:t xml:space="preserve">Июнь: </w:t>
      </w:r>
    </w:p>
    <w:p w:rsidR="00011FE0" w:rsidRDefault="00BD11C4">
      <w:pPr>
        <w:spacing w:after="12" w:line="271" w:lineRule="auto"/>
        <w:ind w:left="182" w:right="0" w:hanging="5"/>
        <w:jc w:val="left"/>
      </w:pPr>
      <w:r>
        <w:rPr>
          <w:sz w:val="26"/>
        </w:rPr>
        <w:t xml:space="preserve">1 июня: Международный день защиты </w:t>
      </w:r>
    </w:p>
    <w:p w:rsidR="00011FE0" w:rsidRDefault="00BD11C4">
      <w:pPr>
        <w:spacing w:after="12" w:line="271" w:lineRule="auto"/>
        <w:ind w:left="182" w:right="2156" w:hanging="5"/>
        <w:jc w:val="left"/>
      </w:pPr>
      <w:r>
        <w:rPr>
          <w:sz w:val="26"/>
        </w:rPr>
        <w:t>детей; 5</w:t>
      </w:r>
      <w:r>
        <w:rPr>
          <w:rFonts w:ascii="Arial" w:eastAsia="Arial" w:hAnsi="Arial" w:cs="Arial"/>
          <w:sz w:val="26"/>
        </w:rPr>
        <w:t xml:space="preserve"> </w:t>
      </w:r>
      <w:r>
        <w:rPr>
          <w:sz w:val="26"/>
        </w:rPr>
        <w:t xml:space="preserve">июня: День эколога; </w:t>
      </w:r>
    </w:p>
    <w:p w:rsidR="00011FE0" w:rsidRDefault="00BD11C4">
      <w:pPr>
        <w:spacing w:after="12" w:line="271" w:lineRule="auto"/>
        <w:ind w:left="182" w:right="0" w:hanging="5"/>
        <w:jc w:val="left"/>
      </w:pPr>
      <w:r>
        <w:rPr>
          <w:sz w:val="26"/>
        </w:rPr>
        <w:t>6</w:t>
      </w:r>
      <w:r>
        <w:rPr>
          <w:rFonts w:ascii="Arial" w:eastAsia="Arial" w:hAnsi="Arial" w:cs="Arial"/>
          <w:sz w:val="26"/>
        </w:rPr>
        <w:t xml:space="preserve"> </w:t>
      </w:r>
      <w:r>
        <w:rPr>
          <w:sz w:val="26"/>
        </w:rPr>
        <w:t xml:space="preserve">июня: Пушкинский день России; </w:t>
      </w:r>
    </w:p>
    <w:p w:rsidR="00011FE0" w:rsidRDefault="00BD11C4">
      <w:pPr>
        <w:spacing w:after="12" w:line="271" w:lineRule="auto"/>
        <w:ind w:left="182" w:right="0" w:hanging="5"/>
        <w:jc w:val="left"/>
      </w:pPr>
      <w:r>
        <w:rPr>
          <w:sz w:val="26"/>
        </w:rPr>
        <w:t xml:space="preserve">12 июня: День России; </w:t>
      </w:r>
    </w:p>
    <w:p w:rsidR="00011FE0" w:rsidRDefault="00BD11C4">
      <w:pPr>
        <w:spacing w:after="12" w:line="271" w:lineRule="auto"/>
        <w:ind w:left="182" w:right="920" w:hanging="5"/>
        <w:jc w:val="left"/>
      </w:pPr>
      <w:r>
        <w:rPr>
          <w:sz w:val="26"/>
        </w:rPr>
        <w:t xml:space="preserve">22 июня: День памяти и скорби; 27 июня: День молодёжи. </w:t>
      </w:r>
      <w:r>
        <w:rPr>
          <w:b/>
          <w:sz w:val="26"/>
        </w:rPr>
        <w:t xml:space="preserve">Июль: </w:t>
      </w:r>
    </w:p>
    <w:p w:rsidR="00011FE0" w:rsidRDefault="00BD11C4">
      <w:pPr>
        <w:spacing w:after="12" w:line="271" w:lineRule="auto"/>
        <w:ind w:left="182" w:right="0" w:hanging="5"/>
        <w:jc w:val="left"/>
      </w:pPr>
      <w:r>
        <w:rPr>
          <w:sz w:val="26"/>
        </w:rPr>
        <w:t xml:space="preserve">8 июля: День семьи, любви и верности. </w:t>
      </w:r>
      <w:r>
        <w:rPr>
          <w:b/>
          <w:sz w:val="26"/>
        </w:rPr>
        <w:t xml:space="preserve">Август: </w:t>
      </w:r>
    </w:p>
    <w:p w:rsidR="00011FE0" w:rsidRDefault="00BD11C4">
      <w:pPr>
        <w:spacing w:after="12" w:line="271" w:lineRule="auto"/>
        <w:ind w:left="182" w:right="0" w:hanging="5"/>
        <w:jc w:val="left"/>
      </w:pPr>
      <w:r>
        <w:rPr>
          <w:sz w:val="26"/>
        </w:rPr>
        <w:t xml:space="preserve">22 августа: День Государственного флага </w:t>
      </w:r>
    </w:p>
    <w:p w:rsidR="00011FE0" w:rsidRDefault="00BD11C4">
      <w:pPr>
        <w:spacing w:after="12" w:line="271" w:lineRule="auto"/>
        <w:ind w:left="182" w:right="0" w:hanging="5"/>
        <w:jc w:val="left"/>
      </w:pPr>
      <w:r>
        <w:rPr>
          <w:sz w:val="26"/>
        </w:rPr>
        <w:t xml:space="preserve">Российской Федерации; </w:t>
      </w:r>
    </w:p>
    <w:p w:rsidR="00011FE0" w:rsidRDefault="00BD11C4">
      <w:pPr>
        <w:spacing w:after="12" w:line="271" w:lineRule="auto"/>
        <w:ind w:left="182" w:right="0" w:hanging="5"/>
        <w:jc w:val="left"/>
      </w:pPr>
      <w:r>
        <w:rPr>
          <w:sz w:val="26"/>
        </w:rPr>
        <w:t xml:space="preserve">25 августа: День воинской славы России. </w:t>
      </w:r>
    </w:p>
    <w:p w:rsidR="00011FE0" w:rsidRDefault="00011FE0">
      <w:pPr>
        <w:sectPr w:rsidR="00011FE0" w:rsidSect="00BD11C4">
          <w:type w:val="continuous"/>
          <w:pgSz w:w="11909" w:h="16838"/>
          <w:pgMar w:top="956" w:right="985" w:bottom="981" w:left="1418" w:header="720" w:footer="720" w:gutter="0"/>
          <w:cols w:num="2" w:space="720" w:equalWidth="0">
            <w:col w:w="5002" w:space="665"/>
            <w:col w:w="4594"/>
          </w:cols>
        </w:sectPr>
      </w:pPr>
    </w:p>
    <w:p w:rsidR="00BA1C5B" w:rsidRDefault="00BA1C5B">
      <w:pPr>
        <w:spacing w:after="11" w:line="271" w:lineRule="auto"/>
        <w:ind w:left="705" w:right="139" w:hanging="10"/>
        <w:jc w:val="left"/>
        <w:rPr>
          <w:rFonts w:ascii="Arial" w:eastAsia="Arial" w:hAnsi="Arial" w:cs="Arial"/>
          <w:b/>
        </w:rPr>
      </w:pPr>
    </w:p>
    <w:p w:rsidR="00011FE0" w:rsidRDefault="00BD11C4">
      <w:pPr>
        <w:spacing w:after="11" w:line="271" w:lineRule="auto"/>
        <w:ind w:left="705" w:right="139" w:hanging="10"/>
        <w:jc w:val="left"/>
      </w:pPr>
      <w:r>
        <w:rPr>
          <w:rFonts w:ascii="Arial" w:eastAsia="Arial" w:hAnsi="Arial" w:cs="Arial"/>
          <w:b/>
        </w:rPr>
        <w:t xml:space="preserve"> </w:t>
      </w:r>
      <w:r>
        <w:rPr>
          <w:b/>
        </w:rPr>
        <w:t xml:space="preserve">Требования к условиям реализации АООП НОО </w:t>
      </w:r>
    </w:p>
    <w:p w:rsidR="00011FE0" w:rsidRDefault="00BD11C4">
      <w:pPr>
        <w:ind w:left="-15" w:right="0"/>
      </w:pPr>
      <w:r>
        <w:t>Стандарт определяет требования к кадровым, финансовым, материально- техническим и иным условиям</w:t>
      </w:r>
      <w:r>
        <w:rPr>
          <w:color w:val="0F6BBD"/>
        </w:rPr>
        <w:t xml:space="preserve"> </w:t>
      </w:r>
      <w:r>
        <w:t xml:space="preserve">получения образования обучающимися с ОВЗ. </w:t>
      </w:r>
    </w:p>
    <w:p w:rsidR="00011FE0" w:rsidRDefault="00BD11C4">
      <w:pPr>
        <w:ind w:left="-15" w:right="5"/>
      </w:pPr>
      <w: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w:t>
      </w:r>
      <w:r>
        <w:lastRenderedPageBreak/>
        <w:t xml:space="preserve">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 </w:t>
      </w:r>
    </w:p>
    <w:p w:rsidR="00011FE0" w:rsidRDefault="00BD11C4">
      <w:pPr>
        <w:ind w:left="-15" w:right="5"/>
      </w:pPr>
      <w:r>
        <w:t xml:space="preserve">Организация создает условия для реализации АООП НОО, обеспечивающие возможность достижения планируемых результатов освоения обучающимися с ОВЗ АООП НОО; выявления и развития способностей обучающихся через систему клубов, секций, студий и кружков, организацию общественно-полезной деятельности, в том </w:t>
      </w:r>
    </w:p>
    <w:p w:rsidR="00011FE0" w:rsidRDefault="00BD11C4">
      <w:pPr>
        <w:ind w:left="695" w:right="0" w:hanging="710"/>
      </w:pPr>
      <w:r>
        <w:t xml:space="preserve">числе с использованием возможностей организаций дополнительного образования; учета особых образовательных потребностей - общих для всех обучающихся с </w:t>
      </w:r>
    </w:p>
    <w:p w:rsidR="00011FE0" w:rsidRDefault="00BD11C4">
      <w:pPr>
        <w:ind w:left="695" w:right="18" w:hanging="710"/>
      </w:pPr>
      <w:r>
        <w:t xml:space="preserve">ОВЗ и специфических для отдельных групп; расширения социального опыта и социальных контактов обучающихся, в том </w:t>
      </w:r>
    </w:p>
    <w:p w:rsidR="00011FE0" w:rsidRDefault="00BD11C4">
      <w:pPr>
        <w:ind w:left="-15" w:right="8" w:firstLine="0"/>
      </w:pPr>
      <w:r>
        <w:t xml:space="preserve">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w:t>
      </w:r>
    </w:p>
    <w:p w:rsidR="00011FE0" w:rsidRDefault="00BD11C4">
      <w:pPr>
        <w:ind w:left="-15" w:right="5" w:firstLine="0"/>
      </w:pPr>
      <w:r>
        <w:t xml:space="preserve">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w:t>
      </w:r>
    </w:p>
    <w:p w:rsidR="00011FE0" w:rsidRDefault="00BD11C4">
      <w:pPr>
        <w:ind w:left="695" w:right="6" w:hanging="710"/>
      </w:pPr>
      <w:r>
        <w:t xml:space="preserve">Федерации; использования в образовательной деятельности современных образовательных </w:t>
      </w:r>
    </w:p>
    <w:p w:rsidR="00011FE0" w:rsidRDefault="00BD11C4">
      <w:pPr>
        <w:ind w:left="695" w:right="21" w:hanging="710"/>
      </w:pPr>
      <w:r>
        <w:t xml:space="preserve">технологий, в том числе информационно-коммуникативных технологий; обновления содержания АООП НОО, а также методик и технологий ее </w:t>
      </w:r>
    </w:p>
    <w:p w:rsidR="00011FE0" w:rsidRDefault="00BD11C4">
      <w:pPr>
        <w:ind w:left="-15" w:right="5" w:firstLine="0"/>
      </w:pPr>
      <w:r>
        <w:t xml:space="preserve">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 </w:t>
      </w:r>
    </w:p>
    <w:p w:rsidR="00011FE0" w:rsidRDefault="00BD11C4">
      <w:pPr>
        <w:ind w:left="-15" w:right="0" w:firstLine="0"/>
      </w:pPr>
      <w:r>
        <w:t xml:space="preserve">коммуникационных технологий, а также современных механизмов финансирования. </w:t>
      </w:r>
    </w:p>
    <w:p w:rsidR="00BA1C5B" w:rsidRDefault="00BA1C5B">
      <w:pPr>
        <w:ind w:left="-15" w:right="0" w:firstLine="0"/>
      </w:pPr>
    </w:p>
    <w:p w:rsidR="00011FE0" w:rsidRDefault="00BD11C4">
      <w:pPr>
        <w:spacing w:after="11" w:line="271" w:lineRule="auto"/>
        <w:ind w:left="705" w:right="139" w:hanging="10"/>
        <w:jc w:val="left"/>
      </w:pPr>
      <w:r>
        <w:rPr>
          <w:rFonts w:ascii="Arial" w:eastAsia="Arial" w:hAnsi="Arial" w:cs="Arial"/>
          <w:b/>
        </w:rPr>
        <w:lastRenderedPageBreak/>
        <w:t xml:space="preserve"> </w:t>
      </w:r>
      <w:r>
        <w:rPr>
          <w:b/>
        </w:rPr>
        <w:t xml:space="preserve">Требования к кадровым условиям. </w:t>
      </w:r>
    </w:p>
    <w:p w:rsidR="00011FE0" w:rsidRDefault="00BD11C4">
      <w:pPr>
        <w:ind w:left="-15" w:right="5"/>
      </w:pPr>
      <w:r>
        <w:t xml:space="preserve">В реализации АООП НОО участвуют руководящие, педагогические и иные работники, имеющие необходимый уровень образования и квалификации для каждой </w:t>
      </w:r>
      <w:r w:rsidRPr="00BA1C5B">
        <w:rPr>
          <w:color w:val="auto"/>
        </w:rPr>
        <w:t xml:space="preserve">занимаемой должности, который должен соответствовать квалификационным требованиям, указанным в квалификационных справочниках и (или) </w:t>
      </w:r>
      <w:hyperlink r:id="rId43">
        <w:r w:rsidRPr="00BA1C5B">
          <w:rPr>
            <w:color w:val="auto"/>
          </w:rPr>
          <w:t>профессиональных</w:t>
        </w:r>
      </w:hyperlink>
      <w:hyperlink r:id="rId44">
        <w:r w:rsidRPr="00BA1C5B">
          <w:rPr>
            <w:color w:val="auto"/>
          </w:rPr>
          <w:t xml:space="preserve"> </w:t>
        </w:r>
      </w:hyperlink>
      <w:hyperlink r:id="rId45">
        <w:r w:rsidRPr="00BA1C5B">
          <w:rPr>
            <w:color w:val="auto"/>
          </w:rPr>
          <w:t>стандартах</w:t>
        </w:r>
      </w:hyperlink>
      <w:hyperlink r:id="rId46">
        <w:r w:rsidRPr="00BA1C5B">
          <w:rPr>
            <w:color w:val="auto"/>
          </w:rPr>
          <w:t xml:space="preserve"> </w:t>
        </w:r>
      </w:hyperlink>
      <w:r w:rsidRPr="00BA1C5B">
        <w:rPr>
          <w:color w:val="auto"/>
        </w:rPr>
        <w:t xml:space="preserve">с учетом профиля ограниченных возможностей здоровья обучающихся, указанных в приложениях NN 1 - 8 к настоящему Стандарту. При необходимости в процессе реализации АООП НОО для обучающихся с ОВЗ возможно временное или постоянное участие </w:t>
      </w:r>
      <w:r>
        <w:t xml:space="preserve">ассистента (помощника). </w:t>
      </w:r>
    </w:p>
    <w:p w:rsidR="00011FE0" w:rsidRDefault="00BD11C4" w:rsidP="00BA1C5B">
      <w:pPr>
        <w:ind w:left="-15" w:right="8"/>
      </w:pPr>
      <w:r>
        <w:t xml:space="preserve">В процессе психолого-педагогического сопровождения обучающихся с ОВЗ принимают участие медицинские работники, имеющие необходимый уровень образования и квалификации. </w:t>
      </w:r>
    </w:p>
    <w:p w:rsidR="00011FE0" w:rsidRDefault="00BD11C4">
      <w:pPr>
        <w:ind w:left="-15" w:right="10"/>
      </w:pPr>
      <w:r>
        <w:t xml:space="preserve">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 </w:t>
      </w:r>
    </w:p>
    <w:p w:rsidR="00011FE0" w:rsidRDefault="00BD11C4">
      <w:pPr>
        <w:ind w:left="-15" w:right="6"/>
      </w:pPr>
      <w:r>
        <w:t xml:space="preserve">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w:t>
      </w:r>
    </w:p>
    <w:p w:rsidR="00011FE0" w:rsidRDefault="00BD11C4">
      <w:pPr>
        <w:spacing w:after="11" w:line="271" w:lineRule="auto"/>
        <w:ind w:left="705" w:right="139" w:hanging="10"/>
        <w:jc w:val="left"/>
      </w:pPr>
      <w:r>
        <w:rPr>
          <w:rFonts w:ascii="Arial" w:eastAsia="Arial" w:hAnsi="Arial" w:cs="Arial"/>
          <w:b/>
        </w:rPr>
        <w:t xml:space="preserve"> </w:t>
      </w:r>
      <w:r>
        <w:rPr>
          <w:b/>
        </w:rPr>
        <w:t xml:space="preserve">Требования к финансовым условиям. </w:t>
      </w:r>
    </w:p>
    <w:p w:rsidR="00011FE0" w:rsidRDefault="00BD11C4">
      <w:pPr>
        <w:ind w:left="-15" w:right="5"/>
      </w:pPr>
      <w: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 </w:t>
      </w:r>
    </w:p>
    <w:p w:rsidR="00011FE0" w:rsidRDefault="00BD11C4">
      <w:pPr>
        <w:ind w:left="710" w:right="712" w:firstLine="0"/>
      </w:pPr>
      <w:r>
        <w:t xml:space="preserve">Финансовые условия реализации АООП НОО должны: </w:t>
      </w:r>
    </w:p>
    <w:p w:rsidR="00011FE0" w:rsidRDefault="00BD11C4">
      <w:pPr>
        <w:numPr>
          <w:ilvl w:val="0"/>
          <w:numId w:val="23"/>
        </w:numPr>
        <w:ind w:right="0"/>
      </w:pPr>
      <w:r>
        <w:t xml:space="preserve">обеспечивать возможность выполнения требований Стандарта к условиям реализации и структуре АООП НОО; </w:t>
      </w:r>
    </w:p>
    <w:p w:rsidR="00011FE0" w:rsidRDefault="00BD11C4">
      <w:pPr>
        <w:numPr>
          <w:ilvl w:val="0"/>
          <w:numId w:val="23"/>
        </w:numPr>
        <w:ind w:right="0"/>
      </w:pPr>
      <w:r>
        <w:t xml:space="preserve">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w:t>
      </w:r>
    </w:p>
    <w:p w:rsidR="00011FE0" w:rsidRDefault="00BD11C4">
      <w:pPr>
        <w:numPr>
          <w:ilvl w:val="0"/>
          <w:numId w:val="23"/>
        </w:numPr>
        <w:ind w:right="0"/>
      </w:pPr>
      <w:r>
        <w:t xml:space="preserve">отражать структуру и объем расходов, необходимых для реализации АООП НОО, а также механизм их формирования. </w:t>
      </w:r>
    </w:p>
    <w:p w:rsidR="00011FE0" w:rsidRDefault="00BD11C4">
      <w:pPr>
        <w:ind w:left="-15" w:right="5"/>
      </w:pPr>
      <w:r>
        <w:t xml:space="preserve">Финансирование реализации АООП НОО должно осуществляться в объеме определяемых органами государственной власти субъектов Российской </w:t>
      </w:r>
      <w:r>
        <w:lastRenderedPageBreak/>
        <w:t xml:space="preserve">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 </w:t>
      </w:r>
    </w:p>
    <w:p w:rsidR="00011FE0" w:rsidRDefault="00BD11C4" w:rsidP="00BA1C5B">
      <w:pPr>
        <w:ind w:left="710" w:right="0" w:firstLine="0"/>
      </w:pPr>
      <w:r>
        <w:t xml:space="preserve">специальными условиями получения образования (кадровыми, материально- техническими); расходами на оплату труда работников, реализующих АООП НОО; </w:t>
      </w:r>
    </w:p>
    <w:p w:rsidR="00011FE0" w:rsidRDefault="00BD11C4">
      <w:pPr>
        <w:ind w:left="710" w:right="0" w:firstLine="0"/>
      </w:pPr>
      <w:r>
        <w:t xml:space="preserve">расходами на средства обучения и воспитания, коррекцию (компенсацию) </w:t>
      </w:r>
    </w:p>
    <w:p w:rsidR="00011FE0" w:rsidRDefault="00BD11C4">
      <w:pPr>
        <w:ind w:left="-15" w:right="10" w:firstLine="0"/>
      </w:pPr>
      <w:r>
        <w:t xml:space="preserve">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расходами, связанными с дополнительным профессиональным образованием </w:t>
      </w:r>
    </w:p>
    <w:p w:rsidR="00011FE0" w:rsidRDefault="00BD11C4">
      <w:pPr>
        <w:ind w:left="-15" w:right="13" w:firstLine="0"/>
      </w:pPr>
      <w:r>
        <w:t xml:space="preserve">руководящих и педагогических работников по профилю их деятельности; иными расходами, связанными с реализацией и обеспечением реализации АООП НОО, в том числе с круглосуточным пребыванием обучающихся с ОВЗ в организации. </w:t>
      </w:r>
    </w:p>
    <w:p w:rsidR="00011FE0" w:rsidRDefault="00BD11C4">
      <w:pPr>
        <w:ind w:left="-15" w:right="7"/>
      </w:pPr>
      <w:r>
        <w:t xml:space="preserve">Финансовое обеспечение соответствует специфике кадровых и материально- технических условий, определенных для каждого варианта АООП НОО для разных групп обучающихся с ОВЗ. </w:t>
      </w:r>
    </w:p>
    <w:p w:rsidR="00011FE0" w:rsidRDefault="00BD11C4">
      <w:pPr>
        <w:spacing w:after="11" w:line="271" w:lineRule="auto"/>
        <w:ind w:left="705" w:right="139" w:hanging="10"/>
        <w:jc w:val="left"/>
      </w:pPr>
      <w:r>
        <w:rPr>
          <w:rFonts w:ascii="Arial" w:eastAsia="Arial" w:hAnsi="Arial" w:cs="Arial"/>
          <w:b/>
        </w:rPr>
        <w:t xml:space="preserve"> </w:t>
      </w:r>
      <w:r>
        <w:rPr>
          <w:b/>
        </w:rPr>
        <w:t xml:space="preserve">Требования к материально-техническим условиям. </w:t>
      </w:r>
    </w:p>
    <w:p w:rsidR="00011FE0" w:rsidRDefault="00BD11C4">
      <w:pPr>
        <w:ind w:left="-15" w:right="0"/>
      </w:pPr>
      <w:r>
        <w:t xml:space="preserve">Материально-техническое обеспечение реализации АООП НОО должно соответствовать особым образовательным потребностям обучающихся с ОВЗ. </w:t>
      </w:r>
    </w:p>
    <w:p w:rsidR="00011FE0" w:rsidRDefault="00BD11C4">
      <w:pPr>
        <w:ind w:left="-15" w:right="0"/>
      </w:pPr>
      <w:r>
        <w:t xml:space="preserve">Структура требований к материально-техническим условиям включает требования к: </w:t>
      </w:r>
    </w:p>
    <w:p w:rsidR="00011FE0" w:rsidRDefault="00BD11C4">
      <w:pPr>
        <w:ind w:left="710" w:right="0" w:firstLine="0"/>
      </w:pPr>
      <w:r>
        <w:t xml:space="preserve">организации пространства, в котором осуществляется реализация АООП НОО, </w:t>
      </w:r>
    </w:p>
    <w:p w:rsidR="00011FE0" w:rsidRDefault="00BD11C4">
      <w:pPr>
        <w:ind w:left="695" w:right="21" w:hanging="710"/>
      </w:pPr>
      <w:r>
        <w:t xml:space="preserve">включая его архитектурную доступность и универсальный дизайн; организации временного режима обучения; техническим средствам обучения; специальным учебникам, рабочим тетрадям, дидактическим материалам, </w:t>
      </w:r>
    </w:p>
    <w:p w:rsidR="00011FE0" w:rsidRDefault="00BD11C4">
      <w:pPr>
        <w:ind w:left="-15" w:right="8" w:firstLine="0"/>
      </w:pPr>
      <w:r>
        <w:t xml:space="preserve">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 </w:t>
      </w:r>
    </w:p>
    <w:p w:rsidR="00011FE0" w:rsidRDefault="00BD11C4">
      <w:pPr>
        <w:ind w:left="-15" w:right="298"/>
      </w:pPr>
      <w:r>
        <w:t xml:space="preserve">Требования к материально-техническому обеспечению ориентированы на всех участников процесса образования. Все вовлечённые в процесс образования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011FE0" w:rsidRDefault="00BD11C4">
      <w:pPr>
        <w:ind w:left="-15" w:right="3"/>
      </w:pPr>
      <w:r>
        <w:lastRenderedPageBreak/>
        <w:t xml:space="preserve">Должны быть созданы условия для функционирования современной информационно- образовательной среды, включающей электронные информационные ресурсы, электронные образовательные ресурсы, совокупности информационных технологий, телекоммуникационных технологий, соответствующих технических средств (в том числе цифровых видеоматериалов и других), обеспечивающих достижение каждым обучающимся максимально возможных для него результатов освоения АООП НОО. Организации вправе применять дистанционные образовательные технологии. </w:t>
      </w:r>
    </w:p>
    <w:p w:rsidR="00011FE0" w:rsidRDefault="00BD11C4">
      <w:pPr>
        <w:ind w:left="-15" w:right="116"/>
      </w:pPr>
      <w:r>
        <w:t xml:space="preserve">Пространство, в котором осуществляется образование обучающихся с ОВЗ, соответствует общим требованиям, предъявляемым к ОО, в области: соблюдения санитарно-гигиенических норм организации образовательного </w:t>
      </w:r>
    </w:p>
    <w:p w:rsidR="00011FE0" w:rsidRDefault="00BD11C4" w:rsidP="00077835">
      <w:pPr>
        <w:ind w:right="105" w:firstLine="0"/>
      </w:pPr>
      <w:r>
        <w:t>процесса; обеспечения санитарно-бытовых и социа</w:t>
      </w:r>
      <w:r w:rsidR="00077835">
        <w:t xml:space="preserve">льно-бытовых условий; </w:t>
      </w:r>
      <w:r>
        <w:t xml:space="preserve">соблюдения пожарной и </w:t>
      </w:r>
      <w:bookmarkStart w:id="0" w:name="_GoBack"/>
      <w:bookmarkEnd w:id="0"/>
      <w:r>
        <w:t xml:space="preserve">электробезопасности; соблюдения требований охраны труда; соблюдения своевременных сроков и необходимых объемов текущего и капитального ремонта и другого. </w:t>
      </w:r>
    </w:p>
    <w:p w:rsidR="00011FE0" w:rsidRDefault="00BD11C4">
      <w:pPr>
        <w:ind w:left="-15" w:right="5"/>
      </w:pPr>
      <w:r>
        <w:t xml:space="preserve">Организация обеспечивает выделение отдельных специально оборудованных помещений для реализации курсов коррекционно-развивающей области и психолого- медико-педагогического сопровождения обучающихся с ОВЗ. </w:t>
      </w:r>
    </w:p>
    <w:p w:rsidR="00011FE0" w:rsidRDefault="00BD11C4">
      <w:pPr>
        <w:ind w:left="-15" w:right="0"/>
      </w:pPr>
      <w:r>
        <w:t xml:space="preserve">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 </w:t>
      </w:r>
    </w:p>
    <w:p w:rsidR="00011FE0" w:rsidRDefault="00BD11C4">
      <w:pPr>
        <w:spacing w:after="11" w:line="271" w:lineRule="auto"/>
        <w:ind w:left="705" w:right="139" w:hanging="10"/>
        <w:jc w:val="left"/>
      </w:pPr>
      <w:r>
        <w:rPr>
          <w:rFonts w:ascii="Arial" w:eastAsia="Arial" w:hAnsi="Arial" w:cs="Arial"/>
          <w:b/>
        </w:rPr>
        <w:t xml:space="preserve"> </w:t>
      </w:r>
      <w:r>
        <w:rPr>
          <w:b/>
        </w:rPr>
        <w:t xml:space="preserve">Механизмы достижения целевых ориентиров в системе условий </w:t>
      </w:r>
    </w:p>
    <w:p w:rsidR="00011FE0" w:rsidRDefault="00BD11C4">
      <w:pPr>
        <w:ind w:left="-15" w:right="0"/>
      </w:pPr>
      <w:r>
        <w:t xml:space="preserve">В </w:t>
      </w:r>
      <w:r w:rsidR="00193174">
        <w:t xml:space="preserve">МОУ «Лицей №25 имени Героя Советского Союза В.Ф.Маргелова» </w:t>
      </w:r>
      <w:r>
        <w:t>реализация адаптированной основной образовательной программы</w:t>
      </w:r>
      <w:r w:rsidR="00193174">
        <w:t xml:space="preserve"> </w:t>
      </w:r>
      <w:r>
        <w:t xml:space="preserve">начального общего образования </w:t>
      </w:r>
    </w:p>
    <w:p w:rsidR="00011FE0" w:rsidRDefault="00BD11C4">
      <w:pPr>
        <w:numPr>
          <w:ilvl w:val="0"/>
          <w:numId w:val="24"/>
        </w:numPr>
        <w:ind w:right="0"/>
      </w:pPr>
      <w:r>
        <w:t xml:space="preserve">происходит в соответствии с требованиями ФГОС НОО с ОВЗ; </w:t>
      </w:r>
    </w:p>
    <w:p w:rsidR="00011FE0" w:rsidRDefault="00BD11C4">
      <w:pPr>
        <w:numPr>
          <w:ilvl w:val="0"/>
          <w:numId w:val="24"/>
        </w:numPr>
        <w:ind w:right="0"/>
      </w:pPr>
      <w:r>
        <w:t xml:space="preserve">гарантирует сохранность и укрепление физического, психологического и социального здоровья обучающихся; </w:t>
      </w:r>
    </w:p>
    <w:p w:rsidR="00011FE0" w:rsidRDefault="00BD11C4">
      <w:pPr>
        <w:numPr>
          <w:ilvl w:val="0"/>
          <w:numId w:val="24"/>
        </w:numPr>
        <w:spacing w:after="26" w:line="259" w:lineRule="auto"/>
        <w:ind w:right="0"/>
      </w:pPr>
      <w:r>
        <w:t xml:space="preserve">обеспечивает достижения планируемых результатов освоения АООП НОО; </w:t>
      </w:r>
    </w:p>
    <w:p w:rsidR="00011FE0" w:rsidRDefault="00BD11C4">
      <w:pPr>
        <w:numPr>
          <w:ilvl w:val="0"/>
          <w:numId w:val="24"/>
        </w:numPr>
        <w:ind w:right="0"/>
      </w:pPr>
      <w:r>
        <w:t xml:space="preserve">учитывает особенности школы, её организационную структуру, запросы участников образовательного процесса; </w:t>
      </w:r>
    </w:p>
    <w:p w:rsidR="00011FE0" w:rsidRDefault="00BD11C4">
      <w:pPr>
        <w:numPr>
          <w:ilvl w:val="0"/>
          <w:numId w:val="24"/>
        </w:numPr>
        <w:ind w:right="0"/>
      </w:pPr>
      <w:r>
        <w:t xml:space="preserve">предоставляет возможности взаимодействия с социальными партнёрами, использования ресурсов социума. </w:t>
      </w:r>
    </w:p>
    <w:p w:rsidR="00011FE0" w:rsidRDefault="00BD11C4">
      <w:pPr>
        <w:spacing w:after="0" w:line="259" w:lineRule="auto"/>
        <w:ind w:left="710" w:right="0" w:firstLine="0"/>
        <w:jc w:val="left"/>
      </w:pPr>
      <w:r>
        <w:t xml:space="preserve"> </w:t>
      </w:r>
    </w:p>
    <w:sectPr w:rsidR="00011FE0" w:rsidSect="00BD11C4">
      <w:type w:val="continuous"/>
      <w:pgSz w:w="11909" w:h="16838"/>
      <w:pgMar w:top="537" w:right="707" w:bottom="122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7DC" w:rsidRDefault="00FB47DC">
      <w:pPr>
        <w:spacing w:after="0" w:line="240" w:lineRule="auto"/>
      </w:pPr>
      <w:r>
        <w:separator/>
      </w:r>
    </w:p>
  </w:endnote>
  <w:endnote w:type="continuationSeparator" w:id="0">
    <w:p w:rsidR="00FB47DC" w:rsidRDefault="00FB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C4" w:rsidRDefault="00BD11C4">
    <w:pPr>
      <w:spacing w:after="0" w:line="259" w:lineRule="auto"/>
      <w:ind w:left="21" w:righ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rsidR="00BD11C4" w:rsidRDefault="00BD11C4">
    <w:pPr>
      <w:spacing w:after="0" w:line="259" w:lineRule="auto"/>
      <w:ind w:right="0" w:firstLine="0"/>
      <w:jc w:val="left"/>
    </w:pPr>
    <w:r>
      <w:rPr>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C4" w:rsidRDefault="00BD11C4">
    <w:pPr>
      <w:spacing w:after="0" w:line="259" w:lineRule="auto"/>
      <w:ind w:left="21" w:righ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077835">
      <w:rPr>
        <w:rFonts w:ascii="Calibri" w:eastAsia="Calibri" w:hAnsi="Calibri" w:cs="Calibri"/>
        <w:noProof/>
        <w:sz w:val="22"/>
      </w:rPr>
      <w:t>73</w:t>
    </w:r>
    <w:r>
      <w:rPr>
        <w:rFonts w:ascii="Calibri" w:eastAsia="Calibri" w:hAnsi="Calibri" w:cs="Calibri"/>
        <w:sz w:val="22"/>
      </w:rPr>
      <w:fldChar w:fldCharType="end"/>
    </w:r>
    <w:r>
      <w:rPr>
        <w:rFonts w:ascii="Calibri" w:eastAsia="Calibri" w:hAnsi="Calibri" w:cs="Calibri"/>
        <w:sz w:val="22"/>
      </w:rPr>
      <w:t xml:space="preserve"> </w:t>
    </w:r>
  </w:p>
  <w:p w:rsidR="00BD11C4" w:rsidRDefault="00BD11C4">
    <w:pPr>
      <w:spacing w:after="0" w:line="259" w:lineRule="auto"/>
      <w:ind w:right="0" w:firstLine="0"/>
      <w:jc w:val="left"/>
    </w:pPr>
    <w:r>
      <w:rPr>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C4" w:rsidRDefault="00BD11C4">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7DC" w:rsidRDefault="00FB47DC">
      <w:pPr>
        <w:spacing w:after="0" w:line="240" w:lineRule="auto"/>
      </w:pPr>
      <w:r>
        <w:separator/>
      </w:r>
    </w:p>
  </w:footnote>
  <w:footnote w:type="continuationSeparator" w:id="0">
    <w:p w:rsidR="00FB47DC" w:rsidRDefault="00FB4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FE4"/>
    <w:multiLevelType w:val="hybridMultilevel"/>
    <w:tmpl w:val="32289680"/>
    <w:lvl w:ilvl="0" w:tplc="1A5A2FA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B8E7A4">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E290F4">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C86E88">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D4C452">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9AC7FA">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D0C752">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7345582">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182634">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7142C8E"/>
    <w:multiLevelType w:val="hybridMultilevel"/>
    <w:tmpl w:val="EC7299D4"/>
    <w:lvl w:ilvl="0" w:tplc="04163E1C">
      <w:start w:val="3"/>
      <w:numFmt w:val="decimal"/>
      <w:lvlText w:val="%1."/>
      <w:lvlJc w:val="left"/>
      <w:pPr>
        <w:ind w:left="6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D0CAFE8">
      <w:start w:val="1"/>
      <w:numFmt w:val="lowerLetter"/>
      <w:lvlText w:val="%2"/>
      <w:lvlJc w:val="left"/>
      <w:pPr>
        <w:ind w:left="17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E509070">
      <w:start w:val="1"/>
      <w:numFmt w:val="lowerRoman"/>
      <w:lvlText w:val="%3"/>
      <w:lvlJc w:val="left"/>
      <w:pPr>
        <w:ind w:left="25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E187400">
      <w:start w:val="1"/>
      <w:numFmt w:val="decimal"/>
      <w:lvlText w:val="%4"/>
      <w:lvlJc w:val="left"/>
      <w:pPr>
        <w:ind w:left="32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F8C858A">
      <w:start w:val="1"/>
      <w:numFmt w:val="lowerLetter"/>
      <w:lvlText w:val="%5"/>
      <w:lvlJc w:val="left"/>
      <w:pPr>
        <w:ind w:left="39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2B441CC">
      <w:start w:val="1"/>
      <w:numFmt w:val="lowerRoman"/>
      <w:lvlText w:val="%6"/>
      <w:lvlJc w:val="left"/>
      <w:pPr>
        <w:ind w:left="46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7AA7852">
      <w:start w:val="1"/>
      <w:numFmt w:val="decimal"/>
      <w:lvlText w:val="%7"/>
      <w:lvlJc w:val="left"/>
      <w:pPr>
        <w:ind w:left="53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8623758">
      <w:start w:val="1"/>
      <w:numFmt w:val="lowerLetter"/>
      <w:lvlText w:val="%8"/>
      <w:lvlJc w:val="left"/>
      <w:pPr>
        <w:ind w:left="61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E38A47A">
      <w:start w:val="1"/>
      <w:numFmt w:val="lowerRoman"/>
      <w:lvlText w:val="%9"/>
      <w:lvlJc w:val="left"/>
      <w:pPr>
        <w:ind w:left="68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99F46C0"/>
    <w:multiLevelType w:val="hybridMultilevel"/>
    <w:tmpl w:val="C9C41682"/>
    <w:lvl w:ilvl="0" w:tplc="D702FB8A">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B072C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A6869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2CB2B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B0A91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CE72E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8E92B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08286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72195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B5C0649"/>
    <w:multiLevelType w:val="hybridMultilevel"/>
    <w:tmpl w:val="9CA4CAC0"/>
    <w:lvl w:ilvl="0" w:tplc="C46AA8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C078F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CCE90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8E6E4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56A80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26F68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28D07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22AD5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FCD4D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4AC46CD"/>
    <w:multiLevelType w:val="hybridMultilevel"/>
    <w:tmpl w:val="AE7402D0"/>
    <w:lvl w:ilvl="0" w:tplc="45E017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98E32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BA510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D4B5F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AC453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EA685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9601E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A686C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7E8CE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5016C32"/>
    <w:multiLevelType w:val="hybridMultilevel"/>
    <w:tmpl w:val="FFB8D968"/>
    <w:lvl w:ilvl="0" w:tplc="FDB00D5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A8619E">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602E4C">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4A924A">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E4C048">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CAC4B0">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2EF79E">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04933E">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4A30C2">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8B75FEA"/>
    <w:multiLevelType w:val="hybridMultilevel"/>
    <w:tmpl w:val="B6625080"/>
    <w:lvl w:ilvl="0" w:tplc="A1E0790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3C0C2B4">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729A16">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54EFEC">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8A8792">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F4F0B8">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201A28">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CE9F0E">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E60042">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8C164D8"/>
    <w:multiLevelType w:val="hybridMultilevel"/>
    <w:tmpl w:val="EFD2E1A6"/>
    <w:lvl w:ilvl="0" w:tplc="259670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30905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CE9B7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94D42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CF25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906BF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CE26D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06EC1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16FC7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1E57D92"/>
    <w:multiLevelType w:val="hybridMultilevel"/>
    <w:tmpl w:val="308CB2A2"/>
    <w:lvl w:ilvl="0" w:tplc="7D3267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BC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82E6A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C480D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54AFE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9A1D8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E84A9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C40AB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2C844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2EC67EB"/>
    <w:multiLevelType w:val="hybridMultilevel"/>
    <w:tmpl w:val="DB9807AC"/>
    <w:lvl w:ilvl="0" w:tplc="ACF01E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F6A50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96747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DC6A6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42151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3A60B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36868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3C279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A67E9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D2E783C"/>
    <w:multiLevelType w:val="hybridMultilevel"/>
    <w:tmpl w:val="CCD80596"/>
    <w:lvl w:ilvl="0" w:tplc="ABC084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C68FA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C8451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BA6F4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A22AE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26425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84F09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98DD8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5447A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04169B8"/>
    <w:multiLevelType w:val="hybridMultilevel"/>
    <w:tmpl w:val="E59875AC"/>
    <w:lvl w:ilvl="0" w:tplc="CE702D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2681F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A682A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8674F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7ECC3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B069A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CC418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6EECB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7EFF7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04B60BD"/>
    <w:multiLevelType w:val="hybridMultilevel"/>
    <w:tmpl w:val="FF889EDA"/>
    <w:lvl w:ilvl="0" w:tplc="C03C63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8842F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0028B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92532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666BB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ACD12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16874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9EA06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1A816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1CC20EC"/>
    <w:multiLevelType w:val="hybridMultilevel"/>
    <w:tmpl w:val="8264DEFA"/>
    <w:lvl w:ilvl="0" w:tplc="9ED4A3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7AB406">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C4C98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27A78">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5259B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E24A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09986">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4419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2AF0C">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034156"/>
    <w:multiLevelType w:val="hybridMultilevel"/>
    <w:tmpl w:val="65D4DF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446A4F49"/>
    <w:multiLevelType w:val="multilevel"/>
    <w:tmpl w:val="AD424602"/>
    <w:lvl w:ilvl="0">
      <w:start w:val="1"/>
      <w:numFmt w:val="decimal"/>
      <w:lvlText w:val="%1."/>
      <w:lvlJc w:val="left"/>
      <w:pPr>
        <w:ind w:left="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9A25BD8"/>
    <w:multiLevelType w:val="hybridMultilevel"/>
    <w:tmpl w:val="66B0E334"/>
    <w:lvl w:ilvl="0" w:tplc="CCC67D42">
      <w:start w:val="1"/>
      <w:numFmt w:val="decimal"/>
      <w:lvlText w:val="%1."/>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C8C5C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3A760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220A7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048DB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6E0EA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26F29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6003D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8237C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2F7746A"/>
    <w:multiLevelType w:val="hybridMultilevel"/>
    <w:tmpl w:val="B1467A86"/>
    <w:lvl w:ilvl="0" w:tplc="0CCC5814">
      <w:start w:val="1"/>
      <w:numFmt w:val="bullet"/>
      <w:lvlText w:val="–"/>
      <w:lvlJc w:val="left"/>
      <w:pPr>
        <w:ind w:left="71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1" w:tplc="66EAB00A">
      <w:start w:val="1"/>
      <w:numFmt w:val="bullet"/>
      <w:lvlText w:val="o"/>
      <w:lvlJc w:val="left"/>
      <w:pPr>
        <w:ind w:left="179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2" w:tplc="067618E8">
      <w:start w:val="1"/>
      <w:numFmt w:val="bullet"/>
      <w:lvlText w:val="▪"/>
      <w:lvlJc w:val="left"/>
      <w:pPr>
        <w:ind w:left="251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3" w:tplc="036A455C">
      <w:start w:val="1"/>
      <w:numFmt w:val="bullet"/>
      <w:lvlText w:val="•"/>
      <w:lvlJc w:val="left"/>
      <w:pPr>
        <w:ind w:left="323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4" w:tplc="6238772A">
      <w:start w:val="1"/>
      <w:numFmt w:val="bullet"/>
      <w:lvlText w:val="o"/>
      <w:lvlJc w:val="left"/>
      <w:pPr>
        <w:ind w:left="395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5" w:tplc="F97EF566">
      <w:start w:val="1"/>
      <w:numFmt w:val="bullet"/>
      <w:lvlText w:val="▪"/>
      <w:lvlJc w:val="left"/>
      <w:pPr>
        <w:ind w:left="467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6" w:tplc="FAC04B90">
      <w:start w:val="1"/>
      <w:numFmt w:val="bullet"/>
      <w:lvlText w:val="•"/>
      <w:lvlJc w:val="left"/>
      <w:pPr>
        <w:ind w:left="539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7" w:tplc="2D380BC4">
      <w:start w:val="1"/>
      <w:numFmt w:val="bullet"/>
      <w:lvlText w:val="o"/>
      <w:lvlJc w:val="left"/>
      <w:pPr>
        <w:ind w:left="611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8" w:tplc="D3E82A36">
      <w:start w:val="1"/>
      <w:numFmt w:val="bullet"/>
      <w:lvlText w:val="▪"/>
      <w:lvlJc w:val="left"/>
      <w:pPr>
        <w:ind w:left="683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abstractNum>
  <w:abstractNum w:abstractNumId="18" w15:restartNumberingAfterBreak="0">
    <w:nsid w:val="648214FC"/>
    <w:multiLevelType w:val="hybridMultilevel"/>
    <w:tmpl w:val="893C3DFA"/>
    <w:lvl w:ilvl="0" w:tplc="05281308">
      <w:start w:val="1"/>
      <w:numFmt w:val="bullet"/>
      <w:lvlText w:val=""/>
      <w:lvlJc w:val="left"/>
      <w:pPr>
        <w:ind w:left="71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1" w:tplc="98662C54">
      <w:start w:val="1"/>
      <w:numFmt w:val="bullet"/>
      <w:lvlText w:val="o"/>
      <w:lvlJc w:val="left"/>
      <w:pPr>
        <w:ind w:left="179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2" w:tplc="01B6FEE6">
      <w:start w:val="1"/>
      <w:numFmt w:val="bullet"/>
      <w:lvlText w:val="▪"/>
      <w:lvlJc w:val="left"/>
      <w:pPr>
        <w:ind w:left="251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3" w:tplc="58A41746">
      <w:start w:val="1"/>
      <w:numFmt w:val="bullet"/>
      <w:lvlText w:val="•"/>
      <w:lvlJc w:val="left"/>
      <w:pPr>
        <w:ind w:left="323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2C9A7A56">
      <w:start w:val="1"/>
      <w:numFmt w:val="bullet"/>
      <w:lvlText w:val="o"/>
      <w:lvlJc w:val="left"/>
      <w:pPr>
        <w:ind w:left="395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5" w:tplc="DB003946">
      <w:start w:val="1"/>
      <w:numFmt w:val="bullet"/>
      <w:lvlText w:val="▪"/>
      <w:lvlJc w:val="left"/>
      <w:pPr>
        <w:ind w:left="467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6" w:tplc="C48A7796">
      <w:start w:val="1"/>
      <w:numFmt w:val="bullet"/>
      <w:lvlText w:val="•"/>
      <w:lvlJc w:val="left"/>
      <w:pPr>
        <w:ind w:left="539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456CD1F2">
      <w:start w:val="1"/>
      <w:numFmt w:val="bullet"/>
      <w:lvlText w:val="o"/>
      <w:lvlJc w:val="left"/>
      <w:pPr>
        <w:ind w:left="611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8" w:tplc="DE863FAC">
      <w:start w:val="1"/>
      <w:numFmt w:val="bullet"/>
      <w:lvlText w:val="▪"/>
      <w:lvlJc w:val="left"/>
      <w:pPr>
        <w:ind w:left="683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abstractNum>
  <w:abstractNum w:abstractNumId="19" w15:restartNumberingAfterBreak="0">
    <w:nsid w:val="6C7A58D6"/>
    <w:multiLevelType w:val="hybridMultilevel"/>
    <w:tmpl w:val="9C945CDE"/>
    <w:lvl w:ilvl="0" w:tplc="3DA075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28860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4CFF5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5C5D6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AA18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40E20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2EEB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EA934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34E73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C901B7C"/>
    <w:multiLevelType w:val="hybridMultilevel"/>
    <w:tmpl w:val="243C6278"/>
    <w:lvl w:ilvl="0" w:tplc="23745B06">
      <w:start w:val="1"/>
      <w:numFmt w:val="bullet"/>
      <w:lvlText w:val=""/>
      <w:lvlJc w:val="left"/>
      <w:pPr>
        <w:ind w:left="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1" w:tplc="776A77FE">
      <w:start w:val="1"/>
      <w:numFmt w:val="bullet"/>
      <w:lvlText w:val="o"/>
      <w:lvlJc w:val="left"/>
      <w:pPr>
        <w:ind w:left="179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2" w:tplc="A56EED34">
      <w:start w:val="1"/>
      <w:numFmt w:val="bullet"/>
      <w:lvlText w:val="▪"/>
      <w:lvlJc w:val="left"/>
      <w:pPr>
        <w:ind w:left="251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3" w:tplc="9E72EFDA">
      <w:start w:val="1"/>
      <w:numFmt w:val="bullet"/>
      <w:lvlText w:val="•"/>
      <w:lvlJc w:val="left"/>
      <w:pPr>
        <w:ind w:left="323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35A8C96E">
      <w:start w:val="1"/>
      <w:numFmt w:val="bullet"/>
      <w:lvlText w:val="o"/>
      <w:lvlJc w:val="left"/>
      <w:pPr>
        <w:ind w:left="395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5" w:tplc="F9B89AE6">
      <w:start w:val="1"/>
      <w:numFmt w:val="bullet"/>
      <w:lvlText w:val="▪"/>
      <w:lvlJc w:val="left"/>
      <w:pPr>
        <w:ind w:left="467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6" w:tplc="E8E434D0">
      <w:start w:val="1"/>
      <w:numFmt w:val="bullet"/>
      <w:lvlText w:val="•"/>
      <w:lvlJc w:val="left"/>
      <w:pPr>
        <w:ind w:left="539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57C48754">
      <w:start w:val="1"/>
      <w:numFmt w:val="bullet"/>
      <w:lvlText w:val="o"/>
      <w:lvlJc w:val="left"/>
      <w:pPr>
        <w:ind w:left="611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8" w:tplc="4C886CBC">
      <w:start w:val="1"/>
      <w:numFmt w:val="bullet"/>
      <w:lvlText w:val="▪"/>
      <w:lvlJc w:val="left"/>
      <w:pPr>
        <w:ind w:left="683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abstractNum>
  <w:abstractNum w:abstractNumId="21" w15:restartNumberingAfterBreak="0">
    <w:nsid w:val="72E510A9"/>
    <w:multiLevelType w:val="hybridMultilevel"/>
    <w:tmpl w:val="B55E9046"/>
    <w:lvl w:ilvl="0" w:tplc="4C0CC0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DA8E4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66AFE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6AFA3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1CFE8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8A21E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A8CA6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EE3ED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3C4D6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5EA5387"/>
    <w:multiLevelType w:val="hybridMultilevel"/>
    <w:tmpl w:val="4ECAF684"/>
    <w:lvl w:ilvl="0" w:tplc="CD524376">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721860B6">
      <w:start w:val="1"/>
      <w:numFmt w:val="bullet"/>
      <w:lvlText w:val="o"/>
      <w:lvlJc w:val="left"/>
      <w:pPr>
        <w:ind w:left="179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A84765A">
      <w:start w:val="1"/>
      <w:numFmt w:val="bullet"/>
      <w:lvlText w:val="▪"/>
      <w:lvlJc w:val="left"/>
      <w:pPr>
        <w:ind w:left="251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4942624">
      <w:start w:val="1"/>
      <w:numFmt w:val="bullet"/>
      <w:lvlText w:val="•"/>
      <w:lvlJc w:val="left"/>
      <w:pPr>
        <w:ind w:left="32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0D88742">
      <w:start w:val="1"/>
      <w:numFmt w:val="bullet"/>
      <w:lvlText w:val="o"/>
      <w:lvlJc w:val="left"/>
      <w:pPr>
        <w:ind w:left="395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47ED06A">
      <w:start w:val="1"/>
      <w:numFmt w:val="bullet"/>
      <w:lvlText w:val="▪"/>
      <w:lvlJc w:val="left"/>
      <w:pPr>
        <w:ind w:left="467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E1EA7AE">
      <w:start w:val="1"/>
      <w:numFmt w:val="bullet"/>
      <w:lvlText w:val="•"/>
      <w:lvlJc w:val="left"/>
      <w:pPr>
        <w:ind w:left="53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4AAC29E">
      <w:start w:val="1"/>
      <w:numFmt w:val="bullet"/>
      <w:lvlText w:val="o"/>
      <w:lvlJc w:val="left"/>
      <w:pPr>
        <w:ind w:left="611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9DC86E4">
      <w:start w:val="1"/>
      <w:numFmt w:val="bullet"/>
      <w:lvlText w:val="▪"/>
      <w:lvlJc w:val="left"/>
      <w:pPr>
        <w:ind w:left="683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8D257D4"/>
    <w:multiLevelType w:val="hybridMultilevel"/>
    <w:tmpl w:val="6B841F2C"/>
    <w:lvl w:ilvl="0" w:tplc="4E2418C4">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F2694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FA712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4E095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BCDFA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46052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E070C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604FE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80500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99515EC"/>
    <w:multiLevelType w:val="hybridMultilevel"/>
    <w:tmpl w:val="4998A26E"/>
    <w:lvl w:ilvl="0" w:tplc="F0881EB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022B100">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BEC9D0">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6A5AC6">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C67916">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4CCABA">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AE812E">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D06994">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7EA720">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6"/>
  </w:num>
  <w:num w:numId="3">
    <w:abstractNumId w:val="9"/>
  </w:num>
  <w:num w:numId="4">
    <w:abstractNumId w:val="19"/>
  </w:num>
  <w:num w:numId="5">
    <w:abstractNumId w:val="10"/>
  </w:num>
  <w:num w:numId="6">
    <w:abstractNumId w:val="4"/>
  </w:num>
  <w:num w:numId="7">
    <w:abstractNumId w:val="21"/>
  </w:num>
  <w:num w:numId="8">
    <w:abstractNumId w:val="17"/>
  </w:num>
  <w:num w:numId="9">
    <w:abstractNumId w:val="20"/>
  </w:num>
  <w:num w:numId="10">
    <w:abstractNumId w:val="18"/>
  </w:num>
  <w:num w:numId="11">
    <w:abstractNumId w:val="0"/>
  </w:num>
  <w:num w:numId="12">
    <w:abstractNumId w:val="1"/>
  </w:num>
  <w:num w:numId="13">
    <w:abstractNumId w:val="12"/>
  </w:num>
  <w:num w:numId="14">
    <w:abstractNumId w:val="11"/>
  </w:num>
  <w:num w:numId="15">
    <w:abstractNumId w:val="8"/>
  </w:num>
  <w:num w:numId="16">
    <w:abstractNumId w:val="23"/>
  </w:num>
  <w:num w:numId="17">
    <w:abstractNumId w:val="2"/>
  </w:num>
  <w:num w:numId="18">
    <w:abstractNumId w:val="16"/>
  </w:num>
  <w:num w:numId="19">
    <w:abstractNumId w:val="7"/>
  </w:num>
  <w:num w:numId="20">
    <w:abstractNumId w:val="3"/>
  </w:num>
  <w:num w:numId="21">
    <w:abstractNumId w:val="13"/>
  </w:num>
  <w:num w:numId="22">
    <w:abstractNumId w:val="24"/>
  </w:num>
  <w:num w:numId="23">
    <w:abstractNumId w:val="5"/>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E0"/>
    <w:rsid w:val="00011FE0"/>
    <w:rsid w:val="00077835"/>
    <w:rsid w:val="00193174"/>
    <w:rsid w:val="00BA1C5B"/>
    <w:rsid w:val="00BD11C4"/>
    <w:rsid w:val="00FB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10C07-03D5-4D09-B86A-8417D901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70" w:lineRule="auto"/>
      <w:ind w:right="235" w:firstLine="70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ind w:left="7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5"/>
      <w:ind w:left="710"/>
      <w:outlineLvl w:val="1"/>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s://login.consultant.ru/link/?req=doc&amp;demo=2&amp;base=LAW&amp;n=441707&amp;date=30.04.2023&amp;dst=100137&amp;field=134" TargetMode="External"/><Relationship Id="rId26" Type="http://schemas.openxmlformats.org/officeDocument/2006/relationships/hyperlink" Target="https://login.consultant.ru/link/?req=doc&amp;demo=2&amp;base=LAW&amp;n=439307&amp;date=30.04.2023&amp;dst=100013&amp;field=134" TargetMode="External"/><Relationship Id="rId39" Type="http://schemas.openxmlformats.org/officeDocument/2006/relationships/hyperlink" Target="https://login.consultant.ru/link/?req=doc&amp;demo=2&amp;base=LAW&amp;n=371594&amp;date=30.04.2023&amp;dst=100471&amp;field=134" TargetMode="External"/><Relationship Id="rId3" Type="http://schemas.openxmlformats.org/officeDocument/2006/relationships/settings" Target="settings.xml"/><Relationship Id="rId21" Type="http://schemas.openxmlformats.org/officeDocument/2006/relationships/hyperlink" Target="https://login.consultant.ru/link/?req=doc&amp;demo=2&amp;base=LAW&amp;n=371594&amp;date=30.04.2023&amp;dst=100047&amp;field=134" TargetMode="External"/><Relationship Id="rId34" Type="http://schemas.openxmlformats.org/officeDocument/2006/relationships/hyperlink" Target="https://login.consultant.ru/link/?req=doc&amp;demo=2&amp;base=LAW&amp;n=439310&amp;date=30.04.2023&amp;dst=100014&amp;field=134" TargetMode="External"/><Relationship Id="rId42" Type="http://schemas.openxmlformats.org/officeDocument/2006/relationships/hyperlink" Target="https://login.consultant.ru/link/?req=doc&amp;demo=2&amp;base=LAW&amp;n=371594&amp;date=30.04.2023&amp;dst=100471&amp;field=134" TargetMode="External"/><Relationship Id="rId47"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hyperlink" Target="https://login.consultant.ru/link/?req=doc&amp;demo=2&amp;base=LAW&amp;n=441707&amp;date=30.04.2023&amp;dst=100137&amp;field=134" TargetMode="External"/><Relationship Id="rId25" Type="http://schemas.openxmlformats.org/officeDocument/2006/relationships/hyperlink" Target="https://login.consultant.ru/link/?req=doc&amp;demo=2&amp;base=LAW&amp;n=439307&amp;date=30.04.2023&amp;dst=100013&amp;field=134" TargetMode="External"/><Relationship Id="rId33" Type="http://schemas.openxmlformats.org/officeDocument/2006/relationships/hyperlink" Target="https://login.consultant.ru/link/?req=doc&amp;demo=2&amp;base=LAW&amp;n=439310&amp;date=30.04.2023&amp;dst=100014&amp;field=134" TargetMode="External"/><Relationship Id="rId38" Type="http://schemas.openxmlformats.org/officeDocument/2006/relationships/hyperlink" Target="https://login.consultant.ru/link/?req=doc&amp;demo=2&amp;base=LAW&amp;n=371594&amp;date=30.04.2023&amp;dst=100471&amp;field=134" TargetMode="External"/><Relationship Id="rId46" Type="http://schemas.openxmlformats.org/officeDocument/2006/relationships/hyperlink" Target="http://ivo.garant.ru/document/redirect/57746200/0" TargetMode="External"/><Relationship Id="rId2" Type="http://schemas.openxmlformats.org/officeDocument/2006/relationships/styles" Target="styles.xml"/><Relationship Id="rId16" Type="http://schemas.openxmlformats.org/officeDocument/2006/relationships/hyperlink" Target="https://login.consultant.ru/link/?req=doc&amp;demo=2&amp;base=LAW&amp;n=441707&amp;date=30.04.2023&amp;dst=100137&amp;field=134" TargetMode="External"/><Relationship Id="rId20" Type="http://schemas.openxmlformats.org/officeDocument/2006/relationships/hyperlink" Target="https://login.consultant.ru/link/?req=doc&amp;demo=2&amp;base=LAW&amp;n=371594&amp;date=30.04.2023&amp;dst=100047&amp;field=134" TargetMode="External"/><Relationship Id="rId29" Type="http://schemas.openxmlformats.org/officeDocument/2006/relationships/hyperlink" Target="https://login.consultant.ru/link/?req=doc&amp;demo=2&amp;base=LAW&amp;n=439310&amp;date=30.04.2023&amp;dst=100014&amp;field=134" TargetMode="External"/><Relationship Id="rId41" Type="http://schemas.openxmlformats.org/officeDocument/2006/relationships/hyperlink" Target="https://login.consultant.ru/link/?req=doc&amp;demo=2&amp;base=LAW&amp;n=371594&amp;date=30.04.2023&amp;dst=100471&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439307&amp;date=30.04.2023&amp;dst=100013&amp;field=134" TargetMode="External"/><Relationship Id="rId24" Type="http://schemas.openxmlformats.org/officeDocument/2006/relationships/hyperlink" Target="https://login.consultant.ru/link/?req=doc&amp;demo=2&amp;base=LAW&amp;n=439307&amp;date=30.04.2023&amp;dst=100013&amp;field=134" TargetMode="External"/><Relationship Id="rId32" Type="http://schemas.openxmlformats.org/officeDocument/2006/relationships/image" Target="media/image3.png"/><Relationship Id="rId37" Type="http://schemas.openxmlformats.org/officeDocument/2006/relationships/hyperlink" Target="https://login.consultant.ru/link/?req=doc&amp;demo=2&amp;base=LAW&amp;n=371594&amp;date=30.04.2023&amp;dst=100471&amp;field=134" TargetMode="External"/><Relationship Id="rId40" Type="http://schemas.openxmlformats.org/officeDocument/2006/relationships/hyperlink" Target="https://login.consultant.ru/link/?req=doc&amp;demo=2&amp;base=LAW&amp;n=371594&amp;date=30.04.2023&amp;dst=100471&amp;field=134" TargetMode="External"/><Relationship Id="rId45" Type="http://schemas.openxmlformats.org/officeDocument/2006/relationships/hyperlink" Target="http://ivo.garant.ru/document/redirect/57746200/0" TargetMode="External"/><Relationship Id="rId5" Type="http://schemas.openxmlformats.org/officeDocument/2006/relationships/footnotes" Target="footnotes.xml"/><Relationship Id="rId15" Type="http://schemas.openxmlformats.org/officeDocument/2006/relationships/hyperlink" Target="https://login.consultant.ru/link/?req=doc&amp;demo=2&amp;base=LAW&amp;n=440020&amp;date=30.04.2023" TargetMode="External"/><Relationship Id="rId23" Type="http://schemas.openxmlformats.org/officeDocument/2006/relationships/hyperlink" Target="https://login.consultant.ru/link/?req=doc&amp;demo=2&amp;base=LAW&amp;n=371594&amp;date=30.04.2023&amp;dst=100047&amp;field=134" TargetMode="External"/><Relationship Id="rId28" Type="http://schemas.openxmlformats.org/officeDocument/2006/relationships/hyperlink" Target="https://login.consultant.ru/link/?req=doc&amp;demo=2&amp;base=LAW&amp;n=439310&amp;date=30.04.2023&amp;dst=100014&amp;field=134" TargetMode="External"/><Relationship Id="rId36" Type="http://schemas.openxmlformats.org/officeDocument/2006/relationships/hyperlink" Target="https://login.consultant.ru/link/?req=doc&amp;demo=2&amp;base=LAW&amp;n=439310&amp;date=30.04.2023&amp;dst=100014&amp;field=134" TargetMode="External"/><Relationship Id="rId10" Type="http://schemas.openxmlformats.org/officeDocument/2006/relationships/footer" Target="footer3.xml"/><Relationship Id="rId19" Type="http://schemas.openxmlformats.org/officeDocument/2006/relationships/hyperlink" Target="https://login.consultant.ru/link/?req=doc&amp;demo=2&amp;base=LAW&amp;n=441707&amp;date=30.04.2023&amp;dst=100137&amp;field=134" TargetMode="External"/><Relationship Id="rId31" Type="http://schemas.openxmlformats.org/officeDocument/2006/relationships/image" Target="media/image2.png"/><Relationship Id="rId44" Type="http://schemas.openxmlformats.org/officeDocument/2006/relationships/hyperlink" Target="http://ivo.garant.ru/document/redirect/57746200/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login.consultant.ru/link/?req=doc&amp;demo=2&amp;base=LAW&amp;n=440020&amp;date=30.04.2023" TargetMode="External"/><Relationship Id="rId22" Type="http://schemas.openxmlformats.org/officeDocument/2006/relationships/hyperlink" Target="https://login.consultant.ru/link/?req=doc&amp;demo=2&amp;base=LAW&amp;n=371594&amp;date=30.04.2023&amp;dst=100047&amp;field=134" TargetMode="External"/><Relationship Id="rId27" Type="http://schemas.openxmlformats.org/officeDocument/2006/relationships/hyperlink" Target="https://login.consultant.ru/link/?req=doc&amp;demo=2&amp;base=LAW&amp;n=439307&amp;date=30.04.2023&amp;dst=100013&amp;field=134" TargetMode="External"/><Relationship Id="rId30" Type="http://schemas.openxmlformats.org/officeDocument/2006/relationships/hyperlink" Target="https://login.consultant.ru/link/?req=doc&amp;demo=2&amp;base=LAW&amp;n=439310&amp;date=30.04.2023&amp;dst=100014&amp;field=134" TargetMode="External"/><Relationship Id="rId35" Type="http://schemas.openxmlformats.org/officeDocument/2006/relationships/hyperlink" Target="https://login.consultant.ru/link/?req=doc&amp;demo=2&amp;base=LAW&amp;n=439310&amp;date=30.04.2023&amp;dst=100014&amp;field=134" TargetMode="External"/><Relationship Id="rId43" Type="http://schemas.openxmlformats.org/officeDocument/2006/relationships/hyperlink" Target="http://ivo.garant.ru/document/redirect/57746200/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25548</Words>
  <Characters>145626</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cp:lastModifiedBy>Пользователь Windows</cp:lastModifiedBy>
  <cp:revision>4</cp:revision>
  <dcterms:created xsi:type="dcterms:W3CDTF">2024-03-25T17:22:00Z</dcterms:created>
  <dcterms:modified xsi:type="dcterms:W3CDTF">2024-03-25T17:22:00Z</dcterms:modified>
</cp:coreProperties>
</file>