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F4C" w:rsidRDefault="00887F4C" w:rsidP="00887F4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0929353"/>
      <w:r>
        <w:rPr>
          <w:rFonts w:ascii="Times New Roman" w:hAnsi="Times New Roman"/>
          <w:b/>
          <w:color w:val="000000"/>
          <w:sz w:val="28"/>
          <w:lang w:val="ru-RU"/>
        </w:rPr>
        <w:t xml:space="preserve">Аннотация к рабочей программе </w:t>
      </w:r>
    </w:p>
    <w:p w:rsidR="00DC3D53" w:rsidRPr="002D7C6F" w:rsidRDefault="002D7C6F" w:rsidP="00887F4C">
      <w:pPr>
        <w:spacing w:after="0" w:line="240" w:lineRule="auto"/>
        <w:ind w:left="120"/>
        <w:jc w:val="center"/>
        <w:rPr>
          <w:lang w:val="ru-RU"/>
        </w:rPr>
      </w:pPr>
      <w:r w:rsidRPr="002D7C6F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DC3D53" w:rsidRPr="002D7C6F" w:rsidRDefault="002D7C6F" w:rsidP="00887F4C">
      <w:pPr>
        <w:spacing w:after="0" w:line="240" w:lineRule="auto"/>
        <w:ind w:left="120"/>
        <w:jc w:val="center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C3D53" w:rsidRPr="002D7C6F" w:rsidRDefault="00DC3D53">
      <w:pPr>
        <w:spacing w:after="0"/>
        <w:ind w:left="120"/>
        <w:jc w:val="center"/>
        <w:rPr>
          <w:lang w:val="ru-RU"/>
        </w:rPr>
      </w:pP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bookmarkStart w:id="1" w:name="block-30929354"/>
      <w:bookmarkEnd w:id="0"/>
      <w:r w:rsidRPr="002D7C6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2D7C6F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2D7C6F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 xml:space="preserve">овладение элементарными умениями анализа и интерпретации текста, осознанного использования при анализе текста изученных </w:t>
      </w:r>
      <w:r w:rsidRPr="002D7C6F">
        <w:rPr>
          <w:rFonts w:ascii="Times New Roman" w:hAnsi="Times New Roman"/>
          <w:color w:val="000000"/>
          <w:sz w:val="28"/>
          <w:lang w:val="ru-RU"/>
        </w:rPr>
        <w:lastRenderedPageBreak/>
        <w:t>литературных понятий в соответствии с представленными предметными результатами по классам;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DC3D53" w:rsidRPr="002D7C6F" w:rsidRDefault="002D7C6F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для решения учебных задач.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DC3D53" w:rsidRPr="002D7C6F" w:rsidRDefault="002D7C6F">
      <w:pPr>
        <w:spacing w:after="0" w:line="264" w:lineRule="auto"/>
        <w:ind w:firstLine="60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2" w:name="8184041c-500f-4898-8c17-3f7c192d7a9a"/>
      <w:r w:rsidRPr="002D7C6F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2"/>
      <w:r w:rsidRPr="002D7C6F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887F4C" w:rsidRDefault="00887F4C">
      <w:pPr>
        <w:rPr>
          <w:lang w:val="ru-RU"/>
        </w:rPr>
      </w:pPr>
    </w:p>
    <w:p w:rsidR="00887F4C" w:rsidRPr="00887F4C" w:rsidRDefault="00887F4C" w:rsidP="00887F4C">
      <w:pPr>
        <w:rPr>
          <w:lang w:val="ru-RU"/>
        </w:rPr>
      </w:pPr>
    </w:p>
    <w:p w:rsidR="00DC3D53" w:rsidRPr="002D7C6F" w:rsidRDefault="00E70ED9" w:rsidP="00887F4C">
      <w:pPr>
        <w:spacing w:after="0"/>
        <w:ind w:left="120"/>
        <w:rPr>
          <w:lang w:val="ru-RU"/>
        </w:rPr>
      </w:pPr>
      <w:bookmarkStart w:id="3" w:name="block-30929358"/>
      <w:bookmarkEnd w:id="1"/>
      <w:r w:rsidRPr="002D7C6F"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</w:t>
      </w:r>
    </w:p>
    <w:p w:rsidR="00DC3D53" w:rsidRPr="002D7C6F" w:rsidRDefault="00E70ED9" w:rsidP="00887F4C">
      <w:pPr>
        <w:spacing w:after="0" w:line="240" w:lineRule="auto"/>
        <w:ind w:left="120"/>
        <w:jc w:val="both"/>
        <w:rPr>
          <w:lang w:val="ru-RU"/>
        </w:rPr>
      </w:pPr>
      <w:r w:rsidRPr="002D7C6F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частях; 16-е издание, переработанное, 1 класс/ Климанова Л.Ф., Горецкий В.Г., Голованова М.В. и др., Акционерное общество «Издательство «Просвещение»</w:t>
      </w:r>
      <w:r w:rsidRPr="00887F4C">
        <w:rPr>
          <w:rFonts w:ascii="Times New Roman" w:hAnsi="Times New Roman"/>
          <w:color w:val="000000"/>
          <w:sz w:val="28"/>
          <w:lang w:val="ru-RU"/>
        </w:rPr>
        <w:br/>
      </w:r>
      <w:r w:rsidRPr="002D7C6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2-й класс: учебник: в 2 частях; 15-е издание, переработанное, 2 класс/ Климанова Л.Ф., Горецкий В.Г., Голованова М.В. и др., Акционерное общество «Издательство «Просвещение»</w:t>
      </w:r>
      <w:r w:rsidRPr="00887F4C">
        <w:rPr>
          <w:rFonts w:ascii="Times New Roman" w:hAnsi="Times New Roman"/>
          <w:color w:val="000000"/>
          <w:sz w:val="28"/>
          <w:lang w:val="ru-RU"/>
        </w:rPr>
        <w:br/>
      </w:r>
      <w:r w:rsidRPr="002D7C6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3-й класс: учебник: в 2 частях; 14-е издание, переработанное, 3 класс/ Климанова Л.Ф., Горецкий В.Г., Голованова М.В. и др., Акционерное общество «Издательство «Просвещение»</w:t>
      </w:r>
      <w:r w:rsidRPr="00887F4C">
        <w:rPr>
          <w:rFonts w:ascii="Times New Roman" w:hAnsi="Times New Roman"/>
          <w:color w:val="000000"/>
          <w:sz w:val="28"/>
          <w:lang w:val="ru-RU"/>
        </w:rPr>
        <w:br/>
      </w:r>
      <w:bookmarkStart w:id="4" w:name="affad5d6-e7c5-4217-a5f0-770d8e0e87a8"/>
      <w:r w:rsidRPr="002D7C6F">
        <w:rPr>
          <w:rFonts w:ascii="Times New Roman" w:hAnsi="Times New Roman"/>
          <w:color w:val="000000"/>
          <w:sz w:val="28"/>
          <w:lang w:val="ru-RU"/>
        </w:rPr>
        <w:t xml:space="preserve"> • Литературное чтение: 4-й класс: учебник: в 2 частях; 13-е издание, переработанное, 4 класс/ Климанова Л.Ф., Горецкий В.Г., Голованова М.В. и др., Акционерное общество «Издательство «Просвещение»</w:t>
      </w:r>
      <w:bookmarkEnd w:id="4"/>
    </w:p>
    <w:p w:rsidR="00DC3D53" w:rsidRPr="002D7C6F" w:rsidRDefault="00DC3D53">
      <w:pPr>
        <w:spacing w:after="0" w:line="480" w:lineRule="auto"/>
        <w:ind w:left="120"/>
        <w:rPr>
          <w:lang w:val="ru-RU"/>
        </w:rPr>
      </w:pPr>
      <w:bookmarkStart w:id="5" w:name="_GoBack"/>
      <w:bookmarkEnd w:id="3"/>
      <w:bookmarkEnd w:id="5"/>
    </w:p>
    <w:sectPr w:rsidR="00DC3D53" w:rsidRPr="002D7C6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611" w:rsidRDefault="00B81611" w:rsidP="002D7C6F">
      <w:pPr>
        <w:spacing w:after="0" w:line="240" w:lineRule="auto"/>
      </w:pPr>
      <w:r>
        <w:separator/>
      </w:r>
    </w:p>
  </w:endnote>
  <w:endnote w:type="continuationSeparator" w:id="0">
    <w:p w:rsidR="00B81611" w:rsidRDefault="00B81611" w:rsidP="002D7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611" w:rsidRDefault="00B81611" w:rsidP="002D7C6F">
      <w:pPr>
        <w:spacing w:after="0" w:line="240" w:lineRule="auto"/>
      </w:pPr>
      <w:r>
        <w:separator/>
      </w:r>
    </w:p>
  </w:footnote>
  <w:footnote w:type="continuationSeparator" w:id="0">
    <w:p w:rsidR="00B81611" w:rsidRDefault="00B81611" w:rsidP="002D7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CB0"/>
    <w:multiLevelType w:val="multilevel"/>
    <w:tmpl w:val="B6DEE2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766F0C"/>
    <w:multiLevelType w:val="multilevel"/>
    <w:tmpl w:val="F24853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0796F"/>
    <w:multiLevelType w:val="multilevel"/>
    <w:tmpl w:val="CE5C1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E34F6B"/>
    <w:multiLevelType w:val="multilevel"/>
    <w:tmpl w:val="FF6C7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C14544"/>
    <w:multiLevelType w:val="multilevel"/>
    <w:tmpl w:val="15B03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4049F8"/>
    <w:multiLevelType w:val="multilevel"/>
    <w:tmpl w:val="CD02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2519AE"/>
    <w:multiLevelType w:val="multilevel"/>
    <w:tmpl w:val="CDACC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453EE9"/>
    <w:multiLevelType w:val="multilevel"/>
    <w:tmpl w:val="80B2A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946AB3"/>
    <w:multiLevelType w:val="multilevel"/>
    <w:tmpl w:val="60B8F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6362701"/>
    <w:multiLevelType w:val="multilevel"/>
    <w:tmpl w:val="FA809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E76F83"/>
    <w:multiLevelType w:val="multilevel"/>
    <w:tmpl w:val="86526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310096"/>
    <w:multiLevelType w:val="multilevel"/>
    <w:tmpl w:val="4574C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B6A324E"/>
    <w:multiLevelType w:val="multilevel"/>
    <w:tmpl w:val="0E1C8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1C66B0"/>
    <w:multiLevelType w:val="multilevel"/>
    <w:tmpl w:val="61823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5C41F7"/>
    <w:multiLevelType w:val="multilevel"/>
    <w:tmpl w:val="CF92B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4FA64EC"/>
    <w:multiLevelType w:val="multilevel"/>
    <w:tmpl w:val="20301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2F60EF"/>
    <w:multiLevelType w:val="multilevel"/>
    <w:tmpl w:val="FA0E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392C59"/>
    <w:multiLevelType w:val="multilevel"/>
    <w:tmpl w:val="228A86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9A16582"/>
    <w:multiLevelType w:val="multilevel"/>
    <w:tmpl w:val="D6F87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0A87F11"/>
    <w:multiLevelType w:val="multilevel"/>
    <w:tmpl w:val="F49C92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501193"/>
    <w:multiLevelType w:val="multilevel"/>
    <w:tmpl w:val="F49A5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5DE5F72"/>
    <w:multiLevelType w:val="multilevel"/>
    <w:tmpl w:val="B4A01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00181C"/>
    <w:multiLevelType w:val="multilevel"/>
    <w:tmpl w:val="6194DD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A947CE"/>
    <w:multiLevelType w:val="multilevel"/>
    <w:tmpl w:val="BFA24B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85618D9"/>
    <w:multiLevelType w:val="multilevel"/>
    <w:tmpl w:val="F0FED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B65A49"/>
    <w:multiLevelType w:val="multilevel"/>
    <w:tmpl w:val="DF5A2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8C575C"/>
    <w:multiLevelType w:val="multilevel"/>
    <w:tmpl w:val="3FB689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5C1F48"/>
    <w:multiLevelType w:val="multilevel"/>
    <w:tmpl w:val="8418F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A7519C"/>
    <w:multiLevelType w:val="multilevel"/>
    <w:tmpl w:val="09EE5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2E0D3F"/>
    <w:multiLevelType w:val="multilevel"/>
    <w:tmpl w:val="D14603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D15E63"/>
    <w:multiLevelType w:val="multilevel"/>
    <w:tmpl w:val="952C3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F767C0"/>
    <w:multiLevelType w:val="multilevel"/>
    <w:tmpl w:val="1AE89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22E28E4"/>
    <w:multiLevelType w:val="multilevel"/>
    <w:tmpl w:val="FBDA7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5522BC0"/>
    <w:multiLevelType w:val="multilevel"/>
    <w:tmpl w:val="28744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FE682E"/>
    <w:multiLevelType w:val="multilevel"/>
    <w:tmpl w:val="E9F61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863E78"/>
    <w:multiLevelType w:val="multilevel"/>
    <w:tmpl w:val="85128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3577D"/>
    <w:multiLevelType w:val="multilevel"/>
    <w:tmpl w:val="45E48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0"/>
  </w:num>
  <w:num w:numId="3">
    <w:abstractNumId w:val="31"/>
  </w:num>
  <w:num w:numId="4">
    <w:abstractNumId w:val="23"/>
  </w:num>
  <w:num w:numId="5">
    <w:abstractNumId w:val="36"/>
  </w:num>
  <w:num w:numId="6">
    <w:abstractNumId w:val="13"/>
  </w:num>
  <w:num w:numId="7">
    <w:abstractNumId w:val="24"/>
  </w:num>
  <w:num w:numId="8">
    <w:abstractNumId w:val="20"/>
  </w:num>
  <w:num w:numId="9">
    <w:abstractNumId w:val="4"/>
  </w:num>
  <w:num w:numId="10">
    <w:abstractNumId w:val="22"/>
  </w:num>
  <w:num w:numId="11">
    <w:abstractNumId w:val="3"/>
  </w:num>
  <w:num w:numId="12">
    <w:abstractNumId w:val="19"/>
  </w:num>
  <w:num w:numId="13">
    <w:abstractNumId w:val="16"/>
  </w:num>
  <w:num w:numId="14">
    <w:abstractNumId w:val="5"/>
  </w:num>
  <w:num w:numId="15">
    <w:abstractNumId w:val="35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10"/>
  </w:num>
  <w:num w:numId="21">
    <w:abstractNumId w:val="0"/>
  </w:num>
  <w:num w:numId="22">
    <w:abstractNumId w:val="28"/>
  </w:num>
  <w:num w:numId="23">
    <w:abstractNumId w:val="11"/>
  </w:num>
  <w:num w:numId="24">
    <w:abstractNumId w:val="8"/>
  </w:num>
  <w:num w:numId="25">
    <w:abstractNumId w:val="27"/>
  </w:num>
  <w:num w:numId="26">
    <w:abstractNumId w:val="17"/>
  </w:num>
  <w:num w:numId="27">
    <w:abstractNumId w:val="14"/>
  </w:num>
  <w:num w:numId="28">
    <w:abstractNumId w:val="34"/>
  </w:num>
  <w:num w:numId="29">
    <w:abstractNumId w:val="32"/>
  </w:num>
  <w:num w:numId="30">
    <w:abstractNumId w:val="25"/>
  </w:num>
  <w:num w:numId="31">
    <w:abstractNumId w:val="21"/>
  </w:num>
  <w:num w:numId="32">
    <w:abstractNumId w:val="26"/>
  </w:num>
  <w:num w:numId="33">
    <w:abstractNumId w:val="2"/>
  </w:num>
  <w:num w:numId="34">
    <w:abstractNumId w:val="15"/>
  </w:num>
  <w:num w:numId="35">
    <w:abstractNumId w:val="18"/>
  </w:num>
  <w:num w:numId="36">
    <w:abstractNumId w:val="33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C3D53"/>
    <w:rsid w:val="002D7C6F"/>
    <w:rsid w:val="00657E27"/>
    <w:rsid w:val="00887F4C"/>
    <w:rsid w:val="008C1D6C"/>
    <w:rsid w:val="00B81611"/>
    <w:rsid w:val="00DC3D53"/>
    <w:rsid w:val="00E7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8ACA4"/>
  <w15:docId w15:val="{454EC449-3FA4-424C-BC93-99533FC37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D7C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D7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Мама</cp:lastModifiedBy>
  <cp:revision>4</cp:revision>
  <dcterms:created xsi:type="dcterms:W3CDTF">2024-09-17T08:01:00Z</dcterms:created>
  <dcterms:modified xsi:type="dcterms:W3CDTF">2024-09-18T06:32:00Z</dcterms:modified>
</cp:coreProperties>
</file>