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45" w:rsidRDefault="00AC2545" w:rsidP="00FC44D1">
      <w:pPr>
        <w:rPr>
          <w:rFonts w:ascii="Times New Roman" w:hAnsi="Times New Roman"/>
          <w:b/>
          <w:i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ИНФОРМАЦИОННАЯ КАРТА ПРОГРАММЫ</w:t>
      </w: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6"/>
        <w:tblW w:w="0" w:type="auto"/>
        <w:tblLook w:val="04A0"/>
      </w:tblPr>
      <w:tblGrid>
        <w:gridCol w:w="806"/>
        <w:gridCol w:w="2406"/>
        <w:gridCol w:w="6359"/>
      </w:tblGrid>
      <w:tr w:rsidR="00AC2545" w:rsidRPr="002466C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Программа деятельности пришкольного лагеря с дневным пребыванием детей</w:t>
            </w:r>
          </w:p>
        </w:tc>
      </w:tr>
      <w:tr w:rsidR="00AC2545" w:rsidRPr="002466C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Создание оптимальных условий, обеспечивающих полноценный отдых детей, их оздоровление, творческое развитие, </w:t>
            </w: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лучших черт гражданина и патриота России.</w:t>
            </w:r>
          </w:p>
        </w:tc>
      </w:tr>
      <w:tr w:rsidR="00AC2545" w:rsidRPr="002466C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Направления деятельности</w:t>
            </w:r>
          </w:p>
        </w:tc>
        <w:tc>
          <w:tcPr>
            <w:tcW w:w="6486" w:type="dxa"/>
          </w:tcPr>
          <w:p w:rsidR="00A54B1D" w:rsidRDefault="00A54B1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образовательное</w:t>
            </w:r>
          </w:p>
          <w:p w:rsidR="00AC2545" w:rsidRPr="00A54B1D" w:rsidRDefault="00A54B1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B42CE">
              <w:rPr>
                <w:rFonts w:ascii="Times New Roman" w:hAnsi="Times New Roman"/>
                <w:sz w:val="28"/>
                <w:szCs w:val="28"/>
                <w:lang w:val="ru-RU"/>
              </w:rPr>
              <w:t>. культурно</w:t>
            </w: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gramEnd"/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осуговое</w:t>
            </w:r>
            <w:proofErr w:type="spellEnd"/>
          </w:p>
          <w:p w:rsidR="00AC2545" w:rsidRPr="00A54B1D" w:rsidRDefault="00A54B1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. спортивно-оздоровительное</w:t>
            </w:r>
          </w:p>
          <w:p w:rsidR="00AC2545" w:rsidRPr="00A54B1D" w:rsidRDefault="00A54B1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741FE2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нравственно-</w:t>
            </w:r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патриотическое</w:t>
            </w:r>
          </w:p>
        </w:tc>
      </w:tr>
      <w:tr w:rsidR="00AC2545" w:rsidRPr="002466C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 содержание программы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деятельности лагеря  направлено на </w:t>
            </w: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2545" w:rsidRPr="002466C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Автор, руководитель программы</w:t>
            </w:r>
          </w:p>
        </w:tc>
        <w:tc>
          <w:tcPr>
            <w:tcW w:w="6486" w:type="dxa"/>
          </w:tcPr>
          <w:p w:rsidR="00AC2545" w:rsidRPr="00A54B1D" w:rsidRDefault="00135C0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Арешкина</w:t>
            </w:r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Анастасия Юрьевна, учитель начальных классов, начальник лагеря</w:t>
            </w:r>
          </w:p>
        </w:tc>
      </w:tr>
      <w:tr w:rsidR="00AC2545" w:rsidRPr="002466C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Образовательное учреждение, представившее программу</w:t>
            </w:r>
          </w:p>
        </w:tc>
        <w:tc>
          <w:tcPr>
            <w:tcW w:w="6486" w:type="dxa"/>
          </w:tcPr>
          <w:p w:rsidR="00AC2545" w:rsidRPr="00A54B1D" w:rsidRDefault="00AC2545" w:rsidP="009C7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9C7210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униципальное общеобразовательное учреждение</w:t>
            </w: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«Лицей №25 имени Героя Советского Союза </w:t>
            </w:r>
            <w:r w:rsidR="009C72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Василия Филипповича </w:t>
            </w:r>
            <w:proofErr w:type="spellStart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Маргелова</w:t>
            </w:r>
            <w:proofErr w:type="spellEnd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AC254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Адрес, телефон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430017, Республика Мордовия, г.о</w:t>
            </w:r>
            <w:proofErr w:type="gramStart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аранск, ул.Пушкина, д.22</w:t>
            </w:r>
          </w:p>
          <w:p w:rsidR="00AC2545" w:rsidRPr="00A54B1D" w:rsidRDefault="00AC2545" w:rsidP="009C7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8(834)27</w:t>
            </w:r>
            <w:r w:rsidR="009C7210">
              <w:rPr>
                <w:rFonts w:ascii="Times New Roman" w:hAnsi="Times New Roman"/>
                <w:sz w:val="28"/>
                <w:szCs w:val="28"/>
                <w:lang w:val="ru-RU"/>
              </w:rPr>
              <w:t>31497</w:t>
            </w:r>
          </w:p>
        </w:tc>
      </w:tr>
      <w:tr w:rsidR="00AC2545" w:rsidRPr="002466C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реализации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Пришкольный лагерь с дневным пребыванием</w:t>
            </w:r>
          </w:p>
        </w:tc>
      </w:tr>
      <w:tr w:rsidR="00AC254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Количество, возраст </w:t>
            </w:r>
            <w:proofErr w:type="gramStart"/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6486" w:type="dxa"/>
          </w:tcPr>
          <w:p w:rsidR="00AC2545" w:rsidRPr="004B42CE" w:rsidRDefault="004B42CE" w:rsidP="002231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  <w:r w:rsidR="00AC2545" w:rsidRPr="004B42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человек; 7-1</w:t>
            </w:r>
            <w:r w:rsidR="002231D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C2545" w:rsidRPr="004B42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</w:tr>
      <w:tr w:rsidR="00AC254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Сроки проведения, количество смен</w:t>
            </w:r>
          </w:p>
        </w:tc>
        <w:tc>
          <w:tcPr>
            <w:tcW w:w="6486" w:type="dxa"/>
          </w:tcPr>
          <w:p w:rsidR="00AC2545" w:rsidRPr="004B42CE" w:rsidRDefault="00AC2545" w:rsidP="002231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466C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.06.202</w:t>
            </w:r>
            <w:r w:rsidR="002466C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– </w:t>
            </w:r>
            <w:r w:rsidR="002466C5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.06.202</w:t>
            </w:r>
            <w:r w:rsidR="002466C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5E29F3" w:rsidRDefault="005E29F3" w:rsidP="009C6732">
      <w:pPr>
        <w:rPr>
          <w:rFonts w:ascii="Times New Roman" w:hAnsi="Times New Roman"/>
          <w:b/>
          <w:lang w:val="ru-RU"/>
        </w:rPr>
      </w:pPr>
    </w:p>
    <w:p w:rsidR="005E29F3" w:rsidRDefault="005E29F3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594DC8" w:rsidP="00C316D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594DC8" w:rsidRDefault="00594DC8" w:rsidP="00594DC8">
      <w:pPr>
        <w:rPr>
          <w:rFonts w:ascii="Times New Roman" w:hAnsi="Times New Roman"/>
          <w:b/>
          <w:lang w:val="ru-RU"/>
        </w:rPr>
      </w:pPr>
    </w:p>
    <w:p w:rsidR="00594DC8" w:rsidRPr="004F6B5E" w:rsidRDefault="00594DC8" w:rsidP="00594DC8">
      <w:pPr>
        <w:ind w:firstLine="90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594DC8" w:rsidRPr="004F6B5E" w:rsidRDefault="00594DC8" w:rsidP="00594DC8">
      <w:pPr>
        <w:ind w:firstLine="90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>«Лето – это маленькая жизнь!», 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F6B5E">
        <w:rPr>
          <w:rFonts w:ascii="Times New Roman" w:hAnsi="Times New Roman"/>
          <w:sz w:val="28"/>
          <w:szCs w:val="28"/>
          <w:lang w:val="ru-RU"/>
        </w:rPr>
        <w:t xml:space="preserve"> значит, прожить ее нужно так, чтобы  и детям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F6B5E">
        <w:rPr>
          <w:rFonts w:ascii="Times New Roman" w:hAnsi="Times New Roman"/>
          <w:sz w:val="28"/>
          <w:szCs w:val="28"/>
          <w:lang w:val="ru-RU"/>
        </w:rPr>
        <w:t xml:space="preserve">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Эти функции выполняет летний лагерь с дневным пребыванием детей. 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деятельности лагеря  направлено на </w:t>
      </w:r>
      <w:r w:rsidRPr="004F6B5E">
        <w:rPr>
          <w:rFonts w:ascii="Times New Roman" w:hAnsi="Times New Roman"/>
          <w:sz w:val="28"/>
          <w:szCs w:val="28"/>
          <w:lang w:val="ru-RU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594DC8" w:rsidRPr="0054777F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54777F">
        <w:rPr>
          <w:rFonts w:ascii="Times New Roman" w:hAnsi="Times New Roman"/>
          <w:sz w:val="28"/>
          <w:szCs w:val="28"/>
          <w:lang w:val="ru-RU"/>
        </w:rPr>
        <w:t xml:space="preserve">Программа лагеря «Эдельвейс» имеет </w:t>
      </w:r>
      <w:r w:rsidRPr="009C7210">
        <w:rPr>
          <w:rFonts w:ascii="Times New Roman" w:hAnsi="Times New Roman"/>
          <w:sz w:val="28"/>
          <w:szCs w:val="28"/>
          <w:lang w:val="ru-RU"/>
        </w:rPr>
        <w:t>патриотическую направленность. Программа направлена на овладение обучающимися следующими компетенциями: нравственной, коммуникативной и патриотической.</w:t>
      </w:r>
    </w:p>
    <w:p w:rsidR="00594DC8" w:rsidRDefault="00594DC8" w:rsidP="00AB268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 w:rsidRPr="004F6B5E">
        <w:rPr>
          <w:rFonts w:ascii="Times New Roman" w:hAnsi="Times New Roman"/>
          <w:sz w:val="28"/>
          <w:lang w:val="ru-RU"/>
        </w:rPr>
        <w:t xml:space="preserve">лагеря 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включает в себя разноплановую деятельность, объединяет различные направления оздоровления, отдыха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обучения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воспитания детей в условиях лагеря. </w:t>
      </w:r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Образовательная деятельность в рамках лагеря предусматривает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оспитательные мероприятия, связанные с историей России, изучением духовно нравственных традиций и истории родного края.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Образовательная деятельность также предусматривает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формирование финансовой грамотности.</w:t>
      </w:r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r w:rsidR="004B42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Спортивно-о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здоровительная деятельность способствует формированию культуры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физического здоровья, интереса к спорту, мотивирует детей на заботу 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своем здоровье и активный отдых. Для успешной реализации данного блока</w:t>
      </w:r>
      <w:r w:rsidR="004B42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необходимо оборудование детской площадки, приглашение учителя по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физической культуре. Физические нагрузки, свежий воздух, знакомство с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красивыми уголками природы, проведение оздоровительных и различных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спортивно-развлекательных мероприятий способствует созданию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положительного физиологического и психологического фона.</w:t>
      </w:r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Культурно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досуговая</w:t>
      </w:r>
      <w:proofErr w:type="spellEnd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деятельность состоит из </w:t>
      </w:r>
      <w:proofErr w:type="spellStart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общелагерных</w:t>
      </w:r>
      <w:proofErr w:type="spellEnd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</w:t>
      </w:r>
      <w:proofErr w:type="gramStart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отрядных</w:t>
      </w:r>
      <w:proofErr w:type="gramEnd"/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мероприятий (творческие конкурсы рисунков, стихов, частушек;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изготовление плакатов; театрализованные игровые программы и т. д.), 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также посещение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школьных музеев и  музеев города.</w:t>
      </w:r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 </w:t>
      </w:r>
      <w:r w:rsidR="004B42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Нравственно-п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атриотическое воспитание включает в себя проведение в течение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агерной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смены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акции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«Обелиск»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роведение конкурсов стихов, песен, рисунков на тему данной направленности.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Программа  универсальна, так как может использоваться для работы с детьми из различных соци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яния здоровья.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 </w:t>
      </w:r>
      <w:r w:rsidRPr="004F6B5E">
        <w:rPr>
          <w:rFonts w:ascii="Times New Roman" w:hAnsi="Times New Roman"/>
          <w:bCs/>
          <w:color w:val="000000"/>
          <w:sz w:val="28"/>
          <w:szCs w:val="28"/>
          <w:lang w:val="ru-RU"/>
        </w:rPr>
        <w:t>продолжительности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программа является краткосрочной, т.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е. реализуется в течение лагерной смены.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bCs/>
          <w:color w:val="000000"/>
          <w:sz w:val="28"/>
          <w:szCs w:val="28"/>
          <w:lang w:val="ru-RU"/>
        </w:rPr>
        <w:t>Основной состав лагеря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учащиеся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лицея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возрасте 7-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4B42C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лет. При комплектовании особое внимание уделяется детям из малообеспеченных, неполных семей, из семей беженцев, из семей, имеющих родителей- пенсионеров, а также детям, находящимся в трудной жизненной ситуации. Деятельность воспитанников во время лагерной смены осуществляется в отрядах по 25 человек.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Программа разработана с учетом следующих законодательных нормативно-правовых документов: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Конвенцией ООН о правах ребенка;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 Конституцией РФ;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="009C7210" w:rsidRPr="009C7210">
        <w:rPr>
          <w:rFonts w:ascii="Times New Roman" w:hAnsi="Times New Roman"/>
          <w:sz w:val="28"/>
          <w:szCs w:val="28"/>
          <w:lang w:val="ru-RU"/>
        </w:rPr>
        <w:t>Федеральный закон “Об образовании в Российской Федерации»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 «Об основных гарантиях прав ребенка в Российской Федерации» от 24.07.98 г. № 124-Ф3;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Трудовым  кодексом  Российской  Федерации  от  30.12.2001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г. №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197-Ф3;</w:t>
      </w:r>
    </w:p>
    <w:p w:rsidR="00594DC8" w:rsidRPr="009C7210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="009C7210" w:rsidRPr="009C7210">
        <w:rPr>
          <w:rFonts w:ascii="Times New Roman" w:hAnsi="Times New Roman"/>
          <w:sz w:val="28"/>
          <w:szCs w:val="28"/>
          <w:lang w:val="ru-RU"/>
        </w:rPr>
        <w:t>СП 24.3648-20 «Санитарно-эпидемиологические требования к организации воспитания и обучения, отдыха и оздоровления детей и молодежи»</w:t>
      </w:r>
      <w:r w:rsidRPr="009C7210">
        <w:rPr>
          <w:rFonts w:ascii="Times New Roman" w:hAnsi="Times New Roman"/>
          <w:sz w:val="28"/>
          <w:szCs w:val="28"/>
          <w:lang w:val="ru-RU"/>
        </w:rPr>
        <w:t>;</w:t>
      </w:r>
    </w:p>
    <w:p w:rsidR="00594DC8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г. №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2688.</w:t>
      </w:r>
    </w:p>
    <w:p w:rsidR="004B42CE" w:rsidRDefault="00982D8A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B42CE">
        <w:rPr>
          <w:rFonts w:ascii="Times New Roman" w:hAnsi="Times New Roman"/>
          <w:sz w:val="28"/>
          <w:szCs w:val="28"/>
          <w:lang w:val="ru-RU"/>
        </w:rPr>
        <w:t>В результате посещения лагерной смены обучающиеся приобретут следующие компетенции: в области финансовой грамотности</w:t>
      </w:r>
      <w:proofErr w:type="gramStart"/>
      <w:r w:rsidR="004B42C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4B42CE" w:rsidRPr="004B42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42CE" w:rsidRPr="004B42CE" w:rsidRDefault="004B42CE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B42CE">
        <w:rPr>
          <w:rFonts w:ascii="Times New Roman" w:hAnsi="Times New Roman"/>
          <w:sz w:val="28"/>
          <w:szCs w:val="28"/>
          <w:lang w:val="ru-RU"/>
        </w:rPr>
        <w:t>- первоначальные навыки управления деньгами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4B42CE" w:rsidRPr="004B42CE" w:rsidRDefault="004B42CE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B42CE">
        <w:rPr>
          <w:rFonts w:ascii="Times New Roman" w:hAnsi="Times New Roman"/>
          <w:sz w:val="28"/>
          <w:szCs w:val="28"/>
          <w:lang w:val="ru-RU"/>
        </w:rPr>
        <w:t xml:space="preserve"> - получение первичных знаний об основных финансовых операциях</w:t>
      </w:r>
      <w:r w:rsidR="00982D8A">
        <w:rPr>
          <w:rFonts w:ascii="Times New Roman" w:hAnsi="Times New Roman"/>
          <w:sz w:val="28"/>
          <w:szCs w:val="28"/>
          <w:lang w:val="ru-RU"/>
        </w:rPr>
        <w:t>;</w:t>
      </w:r>
    </w:p>
    <w:p w:rsidR="00982D8A" w:rsidRDefault="00982D8A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области автодело:</w:t>
      </w:r>
    </w:p>
    <w:p w:rsidR="00982D8A" w:rsidRDefault="004B42CE" w:rsidP="00982D8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B42C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повышение компетенций обучающихся в области правил дорожного движения, </w:t>
      </w:r>
    </w:p>
    <w:p w:rsidR="004B42CE" w:rsidRPr="004B42CE" w:rsidRDefault="004B42CE" w:rsidP="00982D8A">
      <w:pPr>
        <w:jc w:val="both"/>
        <w:rPr>
          <w:rFonts w:ascii="Times New Roman" w:hAnsi="Times New Roman"/>
          <w:lang w:val="ru-RU"/>
        </w:rPr>
      </w:pP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- знаний по конструкции и эксплуатации автомобильной техники, первичных навыков вождения автомобильного транспорта на электронном тренажере, а так же, безопасного поведения в дорожно-транспортной среде.</w:t>
      </w:r>
    </w:p>
    <w:p w:rsidR="00594DC8" w:rsidRPr="00594DC8" w:rsidRDefault="00594DC8" w:rsidP="00594DC8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594DC8">
        <w:rPr>
          <w:rFonts w:ascii="Times New Roman" w:hAnsi="Times New Roman"/>
          <w:b/>
          <w:bCs/>
          <w:sz w:val="28"/>
          <w:szCs w:val="28"/>
          <w:lang w:val="ru-RU"/>
        </w:rPr>
        <w:t>КОН</w:t>
      </w:r>
      <w:r w:rsidR="00F56ABB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594DC8">
        <w:rPr>
          <w:rFonts w:ascii="Times New Roman" w:hAnsi="Times New Roman"/>
          <w:b/>
          <w:bCs/>
          <w:sz w:val="28"/>
          <w:szCs w:val="28"/>
          <w:lang w:val="ru-RU"/>
        </w:rPr>
        <w:t>ЕПЦИЯ ПРОГРАММЫ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>В настоящее время в российском обществе происходят события, связанные с изменениями всех сфер нашей жизни. Экономические преобразования, расслоение общества, коснувшееся каждой семьи, привели к смене мироощущений и ценностных ориентаций детей и подростков,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гуманности, социальная напряженность, деформация семей отрицательно влияют на нравственное и физическое здоровье подрастающего поколения.</w:t>
      </w:r>
      <w:r w:rsidRPr="004F6B5E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Любая страна нуждается в наличии действенной системы патриотического воспитания.</w:t>
      </w:r>
    </w:p>
    <w:p w:rsidR="00594DC8" w:rsidRPr="004F6B5E" w:rsidRDefault="00594DC8" w:rsidP="00594DC8">
      <w:pPr>
        <w:ind w:firstLine="90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Патриотическое воспитание</w:t>
      </w:r>
      <w:r w:rsidRPr="002B7AFA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понимается как систематическая и целенаправленная педагогическая деятельность по формированию у учащихся высокого патриотического сознания, чувства верности своему Отечеству, стремления к выполнению своего гражданского долга.</w:t>
      </w:r>
      <w:r w:rsidRPr="004F6B5E">
        <w:rPr>
          <w:rFonts w:ascii="Times New Roman" w:hAnsi="Times New Roman"/>
          <w:sz w:val="28"/>
          <w:szCs w:val="28"/>
          <w:lang w:val="ru-RU"/>
        </w:rPr>
        <w:t xml:space="preserve">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594DC8" w:rsidRPr="00982D8A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 физически крепкого ребенка, развития в нем творческих способностей, </w:t>
      </w:r>
      <w:r w:rsidRPr="00982D8A">
        <w:rPr>
          <w:rStyle w:val="a8"/>
          <w:rFonts w:ascii="Times New Roman" w:hAnsi="Times New Roman"/>
          <w:b w:val="0"/>
          <w:i w:val="0"/>
          <w:sz w:val="28"/>
          <w:szCs w:val="28"/>
          <w:lang w:val="ru-RU"/>
        </w:rPr>
        <w:t>воспитания морально-волевых качеств и чувства коллективизма.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Развитию творческого потенциала детей педагогический коллектив уделяет большое значение. Педагоги дополнительного образования художественно-эстетической, технической, прикладной направленности единодушно считают, что при отсутствии целенаправленного педагогического воздействия на развитие творческих способностей происходит их угасание.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Анализ здоровья воспитанников лагеря свидетельствует о том, что больше половины из них имеют различные болезни. Самые распространенные из них: сколиоз, нарушение осанки, ослабленное зрение и т.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д. Доказано, что, если ребенок болен, он не может отдать все свои силы на созидание, на преодоление задач, связанных с творческой деятельностью.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Необходимо также учитывать, что на состояние здоровья влияет такой фактор, как социальная среда. Большинство воспитанников лагеря живут в неполных семьях. Даже в половине неполных семей доходы составляют лишь прожиточный минимум. Отсюда и скудное, нерациональное питание, ограниченные возможности в вопросах оздоровления детей.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 как  двигательная  активность,  закаливание,  основы  массажа и др.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 результатам анкетирования 76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% детей считают, что ведут здоровый образ жизни, остальные не придают этому вопросу большого значения. Однако все воспитанники считают, что здоровье важно для будущего поколения.</w:t>
      </w:r>
    </w:p>
    <w:p w:rsidR="00594DC8" w:rsidRPr="004F6B5E" w:rsidRDefault="00594DC8" w:rsidP="00594DC8">
      <w:pPr>
        <w:ind w:firstLine="90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тонуса, дневной сон. Результатом осуществления </w:t>
      </w:r>
      <w:r w:rsidRPr="004F6B5E">
        <w:rPr>
          <w:rFonts w:ascii="Times New Roman" w:hAnsi="Times New Roman"/>
          <w:sz w:val="28"/>
          <w:szCs w:val="28"/>
          <w:lang w:val="ru-RU"/>
        </w:rPr>
        <w:lastRenderedPageBreak/>
        <w:t>оздоровительного направления является формирование потребности в здоровом образе жизни.</w:t>
      </w:r>
    </w:p>
    <w:p w:rsidR="00594DC8" w:rsidRPr="004F6B5E" w:rsidRDefault="00594DC8" w:rsidP="00594DC8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Учитывая все вышесказанное, педагогический коллектив летнего оздоровительного лагеря ставит перед собой </w:t>
      </w:r>
    </w:p>
    <w:p w:rsidR="00594DC8" w:rsidRPr="004F6B5E" w:rsidRDefault="00594DC8" w:rsidP="00594DC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50CA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Цель:</w:t>
      </w:r>
      <w:r w:rsidRPr="004F6B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создание оптимальных условий, обеспечивающих полноценный отдых детей, их оздоровление, творческое развитие, </w:t>
      </w:r>
      <w:r w:rsidRPr="004F6B5E">
        <w:rPr>
          <w:rFonts w:ascii="Times New Roman" w:hAnsi="Times New Roman"/>
          <w:sz w:val="28"/>
          <w:szCs w:val="28"/>
          <w:lang w:val="ru-RU"/>
        </w:rPr>
        <w:t>воспитание лучших черт гражданина и патриота России.</w:t>
      </w:r>
    </w:p>
    <w:p w:rsidR="00594DC8" w:rsidRPr="00594DC8" w:rsidRDefault="00594DC8" w:rsidP="00594DC8">
      <w:pPr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proofErr w:type="spellStart"/>
      <w:r w:rsidRPr="00594DC8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proofErr w:type="spellEnd"/>
      <w:r w:rsidRPr="00594DC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94DC8" w:rsidRPr="004F6B5E" w:rsidRDefault="00594DC8" w:rsidP="00850CA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организовать систему оздоровительных мероприятий, связанных с  профилактикой распространенных заболеваний у детей;</w:t>
      </w:r>
    </w:p>
    <w:p w:rsidR="00594DC8" w:rsidRPr="004F6B5E" w:rsidRDefault="00594DC8" w:rsidP="00850CA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способствовать укреплению навыков к здоровому образу жизни;</w:t>
      </w:r>
    </w:p>
    <w:p w:rsidR="00594DC8" w:rsidRPr="004F6B5E" w:rsidRDefault="00594DC8" w:rsidP="00850C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 xml:space="preserve"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594DC8" w:rsidRPr="004F6B5E" w:rsidRDefault="00594DC8" w:rsidP="00850CA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раскрывать и развивать  творческий потенциал детей.</w:t>
      </w:r>
    </w:p>
    <w:p w:rsidR="00594DC8" w:rsidRPr="00982D8A" w:rsidRDefault="00594DC8" w:rsidP="00850CA6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4777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реализуется в течение одной лагерной смены </w:t>
      </w:r>
      <w:r w:rsidRPr="00982D8A">
        <w:rPr>
          <w:rFonts w:ascii="Times New Roman" w:hAnsi="Times New Roman"/>
          <w:sz w:val="28"/>
          <w:szCs w:val="28"/>
          <w:lang w:val="ru-RU"/>
        </w:rPr>
        <w:t>– с  0</w:t>
      </w:r>
      <w:r w:rsidR="00982D8A" w:rsidRPr="00982D8A">
        <w:rPr>
          <w:rFonts w:ascii="Times New Roman" w:hAnsi="Times New Roman"/>
          <w:sz w:val="28"/>
          <w:szCs w:val="28"/>
          <w:lang w:val="ru-RU"/>
        </w:rPr>
        <w:t>6</w:t>
      </w:r>
      <w:r w:rsidRPr="00982D8A">
        <w:rPr>
          <w:rFonts w:ascii="Times New Roman" w:hAnsi="Times New Roman"/>
          <w:sz w:val="28"/>
          <w:szCs w:val="28"/>
          <w:lang w:val="ru-RU"/>
        </w:rPr>
        <w:t>.06.202</w:t>
      </w:r>
      <w:r w:rsidR="00982D8A" w:rsidRPr="00982D8A">
        <w:rPr>
          <w:rFonts w:ascii="Times New Roman" w:hAnsi="Times New Roman"/>
          <w:sz w:val="28"/>
          <w:szCs w:val="28"/>
          <w:lang w:val="ru-RU"/>
        </w:rPr>
        <w:t>2</w:t>
      </w:r>
      <w:r w:rsidRPr="00982D8A">
        <w:rPr>
          <w:rFonts w:ascii="Times New Roman" w:hAnsi="Times New Roman"/>
          <w:sz w:val="28"/>
          <w:szCs w:val="28"/>
          <w:lang w:val="ru-RU"/>
        </w:rPr>
        <w:t>г.   по 30.06.202</w:t>
      </w:r>
      <w:r w:rsidR="00982D8A" w:rsidRPr="00982D8A">
        <w:rPr>
          <w:rFonts w:ascii="Times New Roman" w:hAnsi="Times New Roman"/>
          <w:sz w:val="28"/>
          <w:szCs w:val="28"/>
          <w:lang w:val="ru-RU"/>
        </w:rPr>
        <w:t>2</w:t>
      </w:r>
      <w:r w:rsidRPr="00982D8A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594DC8" w:rsidRPr="004F6B5E" w:rsidRDefault="00594DC8" w:rsidP="00850CA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Перечен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ь основных мероприятий программы</w:t>
      </w:r>
      <w:r w:rsidR="00982D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94DC8" w:rsidRPr="004F6B5E" w:rsidRDefault="00594DC8" w:rsidP="00850CA6">
      <w:pPr>
        <w:pStyle w:val="a7"/>
        <w:spacing w:before="0" w:beforeAutospacing="0" w:after="0" w:afterAutospacing="0"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Создание оптимальных условий для организации отдыха и оздоровления учащихся школы</w:t>
      </w:r>
    </w:p>
    <w:p w:rsidR="00594DC8" w:rsidRPr="004F6B5E" w:rsidRDefault="00594DC8" w:rsidP="00850CA6">
      <w:pPr>
        <w:pStyle w:val="a7"/>
        <w:spacing w:before="0" w:beforeAutospacing="0" w:after="0" w:afterAutospacing="0"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Обновление содержания и форм работы по организации летнего лагеря с дневным пребыванием при школе</w:t>
      </w:r>
    </w:p>
    <w:p w:rsidR="00594DC8" w:rsidRPr="004F6B5E" w:rsidRDefault="00594DC8" w:rsidP="00850CA6">
      <w:pPr>
        <w:pStyle w:val="a7"/>
        <w:spacing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Совершенствование уровня кадрового обеспечения и деятельности летнего лагеря при школе</w:t>
      </w:r>
    </w:p>
    <w:p w:rsidR="00594DC8" w:rsidRPr="004F6B5E" w:rsidRDefault="00594DC8" w:rsidP="00850CA6">
      <w:pPr>
        <w:pStyle w:val="a7"/>
        <w:spacing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Научно-методическое обеспечение</w:t>
      </w:r>
    </w:p>
    <w:p w:rsidR="009C7210" w:rsidRDefault="00594DC8" w:rsidP="00850CA6">
      <w:pPr>
        <w:pStyle w:val="a7"/>
        <w:spacing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Оздоровление детей и профилактика заболеваний</w:t>
      </w:r>
      <w:r w:rsidR="006A6E58">
        <w:rPr>
          <w:sz w:val="28"/>
          <w:szCs w:val="22"/>
          <w:lang w:val="ru-RU"/>
        </w:rPr>
        <w:t>.</w:t>
      </w:r>
    </w:p>
    <w:p w:rsidR="009C7210" w:rsidRPr="006A0087" w:rsidRDefault="009C7210" w:rsidP="002D58F2">
      <w:pPr>
        <w:keepNext/>
        <w:keepLines/>
        <w:widowControl w:val="0"/>
        <w:tabs>
          <w:tab w:val="left" w:pos="3442"/>
        </w:tabs>
        <w:spacing w:line="317" w:lineRule="exact"/>
        <w:jc w:val="center"/>
        <w:outlineLvl w:val="3"/>
        <w:rPr>
          <w:lang w:val="ru-RU"/>
        </w:rPr>
      </w:pPr>
      <w:bookmarkStart w:id="0" w:name="bookmark6"/>
      <w:r w:rsidRPr="002D58F2">
        <w:rPr>
          <w:rStyle w:val="42"/>
          <w:rFonts w:eastAsiaTheme="minorEastAsia"/>
          <w:bCs w:val="0"/>
          <w:u w:val="none"/>
        </w:rPr>
        <w:t>Актуальность и новизна программы</w:t>
      </w:r>
      <w:bookmarkEnd w:id="0"/>
    </w:p>
    <w:p w:rsidR="009C7210" w:rsidRPr="002D58F2" w:rsidRDefault="009C7210" w:rsidP="009C7210">
      <w:pPr>
        <w:spacing w:line="317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bookmark7"/>
      <w:r w:rsidRPr="002D58F2">
        <w:rPr>
          <w:rFonts w:ascii="Times New Roman" w:hAnsi="Times New Roman"/>
          <w:sz w:val="28"/>
          <w:szCs w:val="28"/>
          <w:lang w:val="ru-RU"/>
        </w:rPr>
        <w:t xml:space="preserve">В современном обществе резко повысился социальный престиж интеллекта и научного знания, что способствует превращению эмоционально-духовной сущности ребенка во вторичную ценность. Современные дети все чаще проявляют равнодушие и черствость, их интересы ограничены, а игры однообразны. Многие дети не умеют занять себя в свободное время и на окружающий мир смотрят без удивления и особого интереса, как потребители, а не как творцы. Порой кажется, что все испытанные педагогические средства не столь эффективны в разрешении возникающих противоречий. Самый короткий путь </w:t>
      </w:r>
      <w:r w:rsidRPr="002D58F2">
        <w:rPr>
          <w:rStyle w:val="24"/>
          <w:rFonts w:eastAsiaTheme="minorEastAsia"/>
        </w:rPr>
        <w:t xml:space="preserve">— </w:t>
      </w:r>
      <w:r w:rsidRPr="002D58F2">
        <w:rPr>
          <w:rFonts w:ascii="Times New Roman" w:hAnsi="Times New Roman"/>
          <w:sz w:val="28"/>
          <w:szCs w:val="28"/>
          <w:lang w:val="ru-RU"/>
        </w:rPr>
        <w:t>это путь через игру, фантазирование. Использование игровых форм в организации досуга детей поднимает настроение, снимает напряжение, снижает количество отрицательных поступков со стороны ребят, формирует нравственные оценки.</w:t>
      </w:r>
      <w:bookmarkEnd w:id="1"/>
    </w:p>
    <w:p w:rsidR="009C7210" w:rsidRPr="002D58F2" w:rsidRDefault="009C7210" w:rsidP="009C7210">
      <w:pPr>
        <w:spacing w:line="317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 xml:space="preserve">Приходит летняя пора, пора летнего отдыха. Всё чаще родителей посещают мысли о том, как же организовать досуг своим детям, чтобы отдых был не только полезным, но и качественным. Естественно, что не все </w:t>
      </w:r>
      <w:r w:rsidRPr="002D58F2">
        <w:rPr>
          <w:rFonts w:ascii="Times New Roman" w:hAnsi="Times New Roman"/>
          <w:sz w:val="28"/>
          <w:szCs w:val="28"/>
          <w:lang w:val="ru-RU"/>
        </w:rPr>
        <w:lastRenderedPageBreak/>
        <w:t>родители могут в период летних каникул самостоятельно организовать такой отдых для своих детей.</w:t>
      </w:r>
    </w:p>
    <w:p w:rsidR="009C7210" w:rsidRPr="002D58F2" w:rsidRDefault="009C7210" w:rsidP="009C7210">
      <w:pPr>
        <w:spacing w:line="317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В целях организации содержательного и позитивного досуга несовершеннолетних в период летних каникул реализуется комплексная программа летнего оздоровительного отдыха, для несовершеннолетних в условиях дневного пребывания «</w:t>
      </w:r>
      <w:r w:rsidR="002D58F2">
        <w:rPr>
          <w:rFonts w:ascii="Times New Roman" w:hAnsi="Times New Roman"/>
          <w:sz w:val="28"/>
          <w:szCs w:val="28"/>
          <w:lang w:val="ru-RU"/>
        </w:rPr>
        <w:t>Эдельвейс</w:t>
      </w:r>
      <w:r w:rsidRPr="002D58F2">
        <w:rPr>
          <w:rFonts w:ascii="Times New Roman" w:hAnsi="Times New Roman"/>
          <w:sz w:val="28"/>
          <w:szCs w:val="28"/>
          <w:lang w:val="ru-RU"/>
        </w:rPr>
        <w:t>». Разработка данной программы организации летнего отдыха, оздоровления и занятости несовершеннолетних была вызвана повышением спроса родителей и детей на организованный и содержательный отдых детей. Программа «</w:t>
      </w:r>
      <w:r w:rsidR="002D58F2">
        <w:rPr>
          <w:rFonts w:ascii="Times New Roman" w:hAnsi="Times New Roman"/>
          <w:sz w:val="28"/>
          <w:szCs w:val="28"/>
          <w:lang w:val="ru-RU"/>
        </w:rPr>
        <w:t>Эдельвейса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» по своей направленности является комплексной, т. е. включает в себя разноплановую деятельность, объединяет различные направления: </w:t>
      </w:r>
      <w:proofErr w:type="spellStart"/>
      <w:r w:rsidRPr="002D58F2">
        <w:rPr>
          <w:rFonts w:ascii="Times New Roman" w:hAnsi="Times New Roman"/>
          <w:sz w:val="28"/>
          <w:szCs w:val="28"/>
          <w:lang w:val="ru-RU"/>
        </w:rPr>
        <w:t>имитационно-деятельностная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 xml:space="preserve"> экономическая игра, организационное самоуправление и </w:t>
      </w:r>
      <w:proofErr w:type="spellStart"/>
      <w:r w:rsidRPr="002D58F2">
        <w:rPr>
          <w:rFonts w:ascii="Times New Roman" w:hAnsi="Times New Roman"/>
          <w:sz w:val="28"/>
          <w:szCs w:val="28"/>
          <w:lang w:val="ru-RU"/>
        </w:rPr>
        <w:t>командообразование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 xml:space="preserve">, проектно-творческая и </w:t>
      </w:r>
      <w:proofErr w:type="spellStart"/>
      <w:r w:rsidRPr="002D58F2">
        <w:rPr>
          <w:rFonts w:ascii="Times New Roman" w:hAnsi="Times New Roman"/>
          <w:sz w:val="28"/>
          <w:szCs w:val="28"/>
          <w:lang w:val="ru-RU"/>
        </w:rPr>
        <w:t>культурно-досуговая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 xml:space="preserve"> деятельности, а также психолого-педагогическое сопровождение и воспитание детей в условиях летнего пришкольного оздоровительного лагеря.</w:t>
      </w:r>
    </w:p>
    <w:p w:rsidR="002D58F2" w:rsidRPr="002D58F2" w:rsidRDefault="002D58F2" w:rsidP="002D58F2">
      <w:pPr>
        <w:spacing w:line="317" w:lineRule="exact"/>
        <w:ind w:firstLine="74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Актуальность программы состоит в том, что ее содержание включает направления деятельности, отвечающие современным требованиям и условиям образования. Сегодня деловой мир нуждается в людях, способных принимать экономически грамотные решения и нести ответственность за их проведение в жизнь. Поэтому для детей особенно важно определить свои профессиональные возможности, почувствовать себя в роли лидера и исполнителя.</w:t>
      </w:r>
    </w:p>
    <w:p w:rsidR="002D58F2" w:rsidRPr="002D58F2" w:rsidRDefault="002D58F2" w:rsidP="002D58F2">
      <w:pPr>
        <w:spacing w:line="317" w:lineRule="exact"/>
        <w:ind w:firstLine="74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Реализация комплексной программы летнего оздоровительного отдыха, для несовершеннолетних в условиях дневного пребывания «</w:t>
      </w:r>
      <w:r>
        <w:rPr>
          <w:rFonts w:ascii="Times New Roman" w:hAnsi="Times New Roman"/>
          <w:sz w:val="28"/>
          <w:szCs w:val="28"/>
          <w:lang w:val="ru-RU"/>
        </w:rPr>
        <w:t>Эдельвейс</w:t>
      </w:r>
      <w:r w:rsidRPr="002D58F2">
        <w:rPr>
          <w:rFonts w:ascii="Times New Roman" w:hAnsi="Times New Roman"/>
          <w:sz w:val="28"/>
          <w:szCs w:val="28"/>
          <w:lang w:val="ru-RU"/>
        </w:rPr>
        <w:t>» запланирована на одну тематическую смену.</w:t>
      </w:r>
    </w:p>
    <w:p w:rsidR="009C7210" w:rsidRPr="002D58F2" w:rsidRDefault="002D58F2" w:rsidP="002D58F2">
      <w:pPr>
        <w:pStyle w:val="a7"/>
        <w:spacing w:before="0" w:beforeAutospacing="0" w:after="0" w:afterAutospacing="0" w:line="24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D58F2">
        <w:rPr>
          <w:sz w:val="28"/>
          <w:szCs w:val="28"/>
          <w:lang w:val="ru-RU"/>
        </w:rPr>
        <w:t>Участники смены разных возрастных категорий и интересов, но жить они будут одной идеей. Девиз летней оздоровительной смены: «Пробуй! Дерзай! Твори! Сияй!».</w:t>
      </w:r>
    </w:p>
    <w:p w:rsidR="009C7210" w:rsidRDefault="009C7210" w:rsidP="00850CA6">
      <w:pPr>
        <w:pStyle w:val="a7"/>
        <w:spacing w:line="240" w:lineRule="atLeast"/>
        <w:contextualSpacing/>
        <w:jc w:val="both"/>
        <w:rPr>
          <w:sz w:val="28"/>
          <w:szCs w:val="28"/>
          <w:lang w:val="ru-RU"/>
        </w:rPr>
      </w:pPr>
    </w:p>
    <w:p w:rsidR="002D58F2" w:rsidRPr="006A0087" w:rsidRDefault="002D58F2" w:rsidP="00850CA6">
      <w:pPr>
        <w:pStyle w:val="a7"/>
        <w:spacing w:line="240" w:lineRule="atLeast"/>
        <w:contextualSpacing/>
        <w:jc w:val="both"/>
        <w:rPr>
          <w:b/>
          <w:sz w:val="28"/>
          <w:szCs w:val="28"/>
          <w:lang w:val="ru-RU"/>
        </w:rPr>
      </w:pPr>
      <w:r w:rsidRPr="006A0087">
        <w:rPr>
          <w:b/>
          <w:sz w:val="28"/>
          <w:szCs w:val="28"/>
          <w:lang w:val="ru-RU"/>
        </w:rPr>
        <w:t xml:space="preserve">                                    ПРИНЦИПЫ ПРОГРАММЫ</w:t>
      </w:r>
    </w:p>
    <w:p w:rsidR="002D58F2" w:rsidRPr="002D58F2" w:rsidRDefault="002D58F2" w:rsidP="002D58F2">
      <w:pPr>
        <w:spacing w:line="317" w:lineRule="exact"/>
        <w:ind w:firstLine="740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Программа «</w:t>
      </w:r>
      <w:r w:rsidR="006A0087">
        <w:rPr>
          <w:rFonts w:ascii="Times New Roman" w:hAnsi="Times New Roman"/>
          <w:sz w:val="28"/>
          <w:szCs w:val="28"/>
          <w:lang w:val="ru-RU"/>
        </w:rPr>
        <w:t>Эдельвейс</w:t>
      </w:r>
      <w:r w:rsidRPr="002D58F2">
        <w:rPr>
          <w:rFonts w:ascii="Times New Roman" w:hAnsi="Times New Roman"/>
          <w:sz w:val="28"/>
          <w:szCs w:val="28"/>
          <w:lang w:val="ru-RU"/>
        </w:rPr>
        <w:t>» строится на следующих принципах: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самореализации детей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в условиях лагеря предусматривает: осознание ими целей и перспектив предполагаемых видов деятельности, создание ситуации успеха, поощрение достигнутого.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сочетания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2D58F2" w:rsidRPr="002D58F2" w:rsidRDefault="002D58F2" w:rsidP="002D58F2">
      <w:pPr>
        <w:tabs>
          <w:tab w:val="left" w:pos="3906"/>
        </w:tabs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 xml:space="preserve">Принцип </w:t>
      </w:r>
      <w:proofErr w:type="spellStart"/>
      <w:r w:rsidRPr="002D58F2">
        <w:rPr>
          <w:rStyle w:val="25"/>
          <w:rFonts w:eastAsiaTheme="minorEastAsia"/>
        </w:rPr>
        <w:t>гуманизации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>:</w:t>
      </w:r>
      <w:r w:rsidRPr="002D58F2">
        <w:rPr>
          <w:rFonts w:ascii="Times New Roman" w:hAnsi="Times New Roman"/>
          <w:sz w:val="28"/>
          <w:szCs w:val="28"/>
          <w:lang w:val="ru-RU"/>
        </w:rPr>
        <w:tab/>
        <w:t>признание личности ребенка высшей ценностью</w:t>
      </w:r>
    </w:p>
    <w:p w:rsidR="002D58F2" w:rsidRPr="002D58F2" w:rsidRDefault="002D58F2" w:rsidP="002D58F2">
      <w:pPr>
        <w:spacing w:line="317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воспитания, насыщение содержания воспитания проблемами человека, его духовности, гражданственности.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lastRenderedPageBreak/>
        <w:t>Принцип индивидуализации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вариативности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- создание условий для выбора детьми различных форм деятельности, для поддержки различных инициатив.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сотрудничества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- организация совместной деятельности на основе взаимопонимания и взаимопомощи.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мотивации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деятельности - добровольность включения ребенка в игру, наличие осознанной цели, доверия воспитаннику.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 xml:space="preserve">Принцип </w:t>
      </w:r>
      <w:proofErr w:type="spellStart"/>
      <w:r w:rsidRPr="002D58F2">
        <w:rPr>
          <w:rStyle w:val="25"/>
          <w:rFonts w:eastAsiaTheme="minorEastAsia"/>
        </w:rPr>
        <w:t>кулыпуросообразности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 xml:space="preserve"> при отборе содержания занятий с детьми.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безопасности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- мера адаптивности (приспособления) всех элементов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8F2">
        <w:rPr>
          <w:rFonts w:ascii="Times New Roman" w:hAnsi="Times New Roman"/>
          <w:sz w:val="28"/>
          <w:szCs w:val="28"/>
          <w:lang w:val="ru-RU"/>
        </w:rPr>
        <w:t>педагогической системы.</w:t>
      </w:r>
    </w:p>
    <w:p w:rsidR="00594DC8" w:rsidRPr="00594DC8" w:rsidRDefault="00594DC8" w:rsidP="00594DC8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594DC8">
        <w:rPr>
          <w:rFonts w:ascii="Times New Roman" w:hAnsi="Times New Roman"/>
          <w:b/>
          <w:bCs/>
          <w:sz w:val="28"/>
          <w:szCs w:val="28"/>
          <w:lang w:val="ru-RU"/>
        </w:rPr>
        <w:t xml:space="preserve"> МЕХАНИЗМ РЕАЛИЗАЦИИ ПРОГ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594DC8">
        <w:rPr>
          <w:rFonts w:ascii="Times New Roman" w:hAnsi="Times New Roman"/>
          <w:b/>
          <w:bCs/>
          <w:sz w:val="28"/>
          <w:szCs w:val="28"/>
          <w:lang w:val="ru-RU"/>
        </w:rPr>
        <w:t>АММЫ</w:t>
      </w:r>
    </w:p>
    <w:p w:rsidR="00594DC8" w:rsidRPr="004F6B5E" w:rsidRDefault="00594DC8" w:rsidP="00594DC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7AFA">
        <w:rPr>
          <w:rFonts w:ascii="Times New Roman" w:hAnsi="Times New Roman"/>
          <w:bCs/>
          <w:sz w:val="28"/>
          <w:szCs w:val="28"/>
        </w:rPr>
        <w:t>I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B7AFA">
        <w:rPr>
          <w:rFonts w:ascii="Times New Roman" w:hAnsi="Times New Roman"/>
          <w:bCs/>
          <w:sz w:val="28"/>
          <w:szCs w:val="28"/>
        </w:rPr>
        <w:t> 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Подготовительный этап включает: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подбор кадров;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комплектование отрядов, разработку документации.</w:t>
      </w:r>
    </w:p>
    <w:p w:rsidR="00594DC8" w:rsidRPr="004F6B5E" w:rsidRDefault="00594DC8" w:rsidP="00594DC8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7AFA">
        <w:rPr>
          <w:rFonts w:ascii="Times New Roman" w:hAnsi="Times New Roman"/>
          <w:bCs/>
          <w:sz w:val="28"/>
          <w:szCs w:val="28"/>
        </w:rPr>
        <w:t>II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B7AFA">
        <w:rPr>
          <w:rFonts w:ascii="Times New Roman" w:hAnsi="Times New Roman"/>
          <w:bCs/>
          <w:sz w:val="28"/>
          <w:szCs w:val="28"/>
        </w:rPr>
        <w:t> 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Организационный этап включает: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знакомство;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выявление и постановку целей развития коллектива и личности;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сплочение отрядов;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формирование законов и условий совместной работы;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подготовку к дальнейшей деятельности по программе.</w:t>
      </w:r>
    </w:p>
    <w:p w:rsidR="00594DC8" w:rsidRPr="004F6B5E" w:rsidRDefault="00594DC8" w:rsidP="00594DC8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2B7AFA">
        <w:rPr>
          <w:rFonts w:ascii="Times New Roman" w:hAnsi="Times New Roman"/>
          <w:bCs/>
          <w:sz w:val="28"/>
          <w:szCs w:val="28"/>
        </w:rPr>
        <w:t>III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B7AFA">
        <w:rPr>
          <w:rFonts w:ascii="Times New Roman" w:hAnsi="Times New Roman"/>
          <w:bCs/>
          <w:sz w:val="28"/>
          <w:szCs w:val="28"/>
        </w:rPr>
        <w:t> 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Основной этап включает реализацию основных положений программы.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Родители, дети, педагоги, общественные организации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 организаторы программы: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познают, отдыхают, трудятся;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делают открытия в  себе, в окружающем мире;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помогают в проведении районных мероприятий;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учатся справляться с отрицательными эмоциями, преодолевать трудные жизненные ситуации;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развивают способность доверять себе и другим;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укрепляют свое здоровье.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Во время реализации программы воспитанники оформляют отрядные уголки с тематикой здорового образа жизни, выставку рисунков.</w:t>
      </w:r>
    </w:p>
    <w:p w:rsidR="00594DC8" w:rsidRPr="004F6B5E" w:rsidRDefault="00594DC8" w:rsidP="00594DC8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2B7AFA">
        <w:rPr>
          <w:rFonts w:ascii="Times New Roman" w:hAnsi="Times New Roman"/>
          <w:bCs/>
          <w:sz w:val="28"/>
          <w:szCs w:val="28"/>
        </w:rPr>
        <w:t>IV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B7AFA">
        <w:rPr>
          <w:rFonts w:ascii="Times New Roman" w:hAnsi="Times New Roman"/>
          <w:bCs/>
          <w:sz w:val="28"/>
          <w:szCs w:val="28"/>
        </w:rPr>
        <w:t> 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Заключительный этап.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Психолого-социально-педагогический анализ результатов.</w:t>
      </w:r>
    </w:p>
    <w:p w:rsidR="00594DC8" w:rsidRPr="00594DC8" w:rsidRDefault="00594DC8" w:rsidP="00594DC8">
      <w:pPr>
        <w:keepNext/>
        <w:autoSpaceDE w:val="0"/>
        <w:autoSpaceDN w:val="0"/>
        <w:adjustRightInd w:val="0"/>
        <w:spacing w:before="120" w:line="244" w:lineRule="auto"/>
        <w:jc w:val="center"/>
        <w:rPr>
          <w:rFonts w:ascii="Times New Roman" w:hAnsi="Times New Roman"/>
          <w:b/>
          <w:i/>
          <w:iCs/>
          <w:caps/>
          <w:sz w:val="28"/>
          <w:lang w:val="ru-RU"/>
        </w:rPr>
      </w:pPr>
      <w:r w:rsidRPr="00594DC8">
        <w:rPr>
          <w:rFonts w:ascii="Times New Roman" w:hAnsi="Times New Roman"/>
          <w:b/>
          <w:iCs/>
          <w:caps/>
          <w:sz w:val="28"/>
          <w:lang w:val="ru-RU"/>
        </w:rPr>
        <w:t>Кадровое обеспечение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реализации программы участвуют опытные педагоги образовательного учреждения, учреждения дополнительного образования, педагог-организатор физкультурно-массовой работы.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</w:t>
      </w:r>
      <w:r>
        <w:rPr>
          <w:rFonts w:ascii="Times New Roman" w:hAnsi="Times New Roman"/>
          <w:sz w:val="28"/>
          <w:szCs w:val="22"/>
          <w:lang w:val="ru-RU"/>
        </w:rPr>
        <w:t xml:space="preserve">    </w:t>
      </w:r>
      <w:r w:rsidRPr="004F6B5E">
        <w:rPr>
          <w:rFonts w:ascii="Times New Roman" w:hAnsi="Times New Roman"/>
          <w:sz w:val="28"/>
          <w:szCs w:val="22"/>
          <w:lang w:val="ru-RU"/>
        </w:rPr>
        <w:t>Система организации   контроля  над  выполнением программы: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>Контроль над исполнением программы осуществляется начальником лагеря и зам. директора по воспитательной работе.</w:t>
      </w:r>
    </w:p>
    <w:p w:rsidR="00594DC8" w:rsidRPr="00594DC8" w:rsidRDefault="00594DC8" w:rsidP="00594DC8">
      <w:pPr>
        <w:keepNext/>
        <w:autoSpaceDE w:val="0"/>
        <w:autoSpaceDN w:val="0"/>
        <w:adjustRightInd w:val="0"/>
        <w:spacing w:before="120" w:line="244" w:lineRule="auto"/>
        <w:jc w:val="center"/>
        <w:rPr>
          <w:rFonts w:ascii="Times New Roman" w:hAnsi="Times New Roman"/>
          <w:b/>
          <w:i/>
          <w:iCs/>
          <w:caps/>
          <w:sz w:val="28"/>
          <w:lang w:val="ru-RU"/>
        </w:rPr>
      </w:pPr>
      <w:r w:rsidRPr="00594DC8">
        <w:rPr>
          <w:rFonts w:ascii="Times New Roman" w:hAnsi="Times New Roman"/>
          <w:b/>
          <w:iCs/>
          <w:caps/>
          <w:sz w:val="28"/>
          <w:lang w:val="ru-RU"/>
        </w:rPr>
        <w:t>Ожидаемые результаты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1.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Внедрение эффективных форм организации отдыха, оздоровления и занятости детей.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Улучшение психологической и социальной комфортности в едином воспитательном пространстве лагеря.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Развитие творческой активности каждого ребенка.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5.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Укрепление связей между разновозрастными группами детей.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    6. Снижение темп</w:t>
      </w:r>
      <w:r w:rsidR="00850CA6">
        <w:rPr>
          <w:rFonts w:ascii="Times New Roman" w:hAnsi="Times New Roman"/>
          <w:sz w:val="28"/>
          <w:szCs w:val="22"/>
          <w:lang w:val="ru-RU"/>
        </w:rPr>
        <w:t>а</w:t>
      </w:r>
      <w:r w:rsidRPr="004F6B5E">
        <w:rPr>
          <w:rFonts w:ascii="Times New Roman" w:hAnsi="Times New Roman"/>
          <w:sz w:val="28"/>
          <w:szCs w:val="22"/>
          <w:lang w:val="ru-RU"/>
        </w:rPr>
        <w:t xml:space="preserve"> роста негативных социальных явлений среди детей;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    7. Укрепление дружбы и сотрудничества между детьми разных возрастов и национальностей;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    8. Формирование умений, навыков, приобретение жизненного опыта адекватного поведения в экстремальных ситуациях;    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    9. Совершенствование материально-технической базы организации летнего отдыха и оздоровления детей;</w:t>
      </w:r>
    </w:p>
    <w:p w:rsidR="00594DC8" w:rsidRPr="004F6B5E" w:rsidRDefault="00982D8A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2"/>
          <w:lang w:val="ru-RU"/>
        </w:rPr>
        <w:t xml:space="preserve">   </w:t>
      </w:r>
      <w:r w:rsidR="00594DC8" w:rsidRPr="004F6B5E">
        <w:rPr>
          <w:rFonts w:ascii="Times New Roman" w:hAnsi="Times New Roman"/>
          <w:sz w:val="28"/>
          <w:szCs w:val="22"/>
          <w:lang w:val="ru-RU"/>
        </w:rPr>
        <w:t xml:space="preserve"> 10. Создание благоприятных условий для оздоровления и творческого развития учащихся  через сотрудничество с учреждениями дополнительного образования.</w:t>
      </w:r>
    </w:p>
    <w:p w:rsidR="00982D8A" w:rsidRPr="004B42CE" w:rsidRDefault="00982D8A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11. Получение </w:t>
      </w:r>
      <w:r w:rsidRPr="004B42CE">
        <w:rPr>
          <w:rFonts w:ascii="Times New Roman" w:hAnsi="Times New Roman"/>
          <w:sz w:val="28"/>
          <w:szCs w:val="28"/>
          <w:lang w:val="ru-RU"/>
        </w:rPr>
        <w:t xml:space="preserve"> первоначальны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4B42CE">
        <w:rPr>
          <w:rFonts w:ascii="Times New Roman" w:hAnsi="Times New Roman"/>
          <w:sz w:val="28"/>
          <w:szCs w:val="28"/>
          <w:lang w:val="ru-RU"/>
        </w:rPr>
        <w:t xml:space="preserve"> навык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4B42CE">
        <w:rPr>
          <w:rFonts w:ascii="Times New Roman" w:hAnsi="Times New Roman"/>
          <w:sz w:val="28"/>
          <w:szCs w:val="28"/>
          <w:lang w:val="ru-RU"/>
        </w:rPr>
        <w:t xml:space="preserve"> управления деньгами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982D8A" w:rsidRPr="004B42CE" w:rsidRDefault="00982D8A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B42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12. П</w:t>
      </w:r>
      <w:r w:rsidRPr="004B42CE">
        <w:rPr>
          <w:rFonts w:ascii="Times New Roman" w:hAnsi="Times New Roman"/>
          <w:sz w:val="28"/>
          <w:szCs w:val="28"/>
          <w:lang w:val="ru-RU"/>
        </w:rPr>
        <w:t>олучение первичных знаний об основных финансовых операциях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82D8A" w:rsidRDefault="00982D8A" w:rsidP="00982D8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13. П</w:t>
      </w: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овышение компетенций обучающихся в области правил дорожного движения, </w:t>
      </w:r>
    </w:p>
    <w:p w:rsidR="00982D8A" w:rsidRPr="004B42CE" w:rsidRDefault="00982D8A" w:rsidP="00982D8A">
      <w:pPr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</w:t>
      </w: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14. Получение </w:t>
      </w: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знаний по конструкции и эксплуатации автомобильной техники, первичных навыков вождения автомобильного транспорта на электронном тренажере, а так же, безопасного поведения в дорожно-транспортной среде.</w:t>
      </w:r>
    </w:p>
    <w:p w:rsidR="00594DC8" w:rsidRPr="004F6B5E" w:rsidRDefault="00594DC8" w:rsidP="00594DC8">
      <w:pPr>
        <w:tabs>
          <w:tab w:val="left" w:pos="1155"/>
        </w:tabs>
        <w:contextualSpacing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</w:p>
    <w:p w:rsidR="00594DC8" w:rsidRPr="004F6B5E" w:rsidRDefault="00594DC8" w:rsidP="00594DC8">
      <w:pPr>
        <w:tabs>
          <w:tab w:val="left" w:pos="1155"/>
        </w:tabs>
        <w:contextualSpacing/>
        <w:jc w:val="both"/>
        <w:rPr>
          <w:sz w:val="28"/>
          <w:szCs w:val="22"/>
          <w:lang w:val="ru-RU"/>
        </w:rPr>
      </w:pPr>
    </w:p>
    <w:p w:rsidR="00594DC8" w:rsidRPr="004F6B5E" w:rsidRDefault="00594DC8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594DC8" w:rsidRDefault="00594DC8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733D39" w:rsidRDefault="00733D39" w:rsidP="009C6732">
      <w:pPr>
        <w:tabs>
          <w:tab w:val="left" w:pos="1155"/>
        </w:tabs>
        <w:contextualSpacing/>
        <w:rPr>
          <w:rFonts w:ascii="Times New Roman" w:hAnsi="Times New Roman"/>
          <w:bCs/>
          <w:sz w:val="48"/>
          <w:szCs w:val="48"/>
          <w:lang w:val="ru-RU"/>
        </w:rPr>
      </w:pPr>
    </w:p>
    <w:p w:rsidR="00733D39" w:rsidRDefault="00733D39" w:rsidP="00A54B1D">
      <w:pPr>
        <w:tabs>
          <w:tab w:val="left" w:pos="1155"/>
        </w:tabs>
        <w:contextualSpacing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A54B1D" w:rsidRPr="00F0149C" w:rsidRDefault="00A54B1D" w:rsidP="00A54B1D">
      <w:pPr>
        <w:tabs>
          <w:tab w:val="left" w:pos="1155"/>
        </w:tabs>
        <w:contextualSpacing/>
        <w:jc w:val="center"/>
        <w:rPr>
          <w:rFonts w:ascii="Times New Roman" w:hAnsi="Times New Roman"/>
          <w:sz w:val="28"/>
          <w:lang w:val="ru-RU"/>
        </w:rPr>
      </w:pPr>
      <w:proofErr w:type="spellStart"/>
      <w:r w:rsidRPr="00F0149C">
        <w:rPr>
          <w:rFonts w:ascii="Times New Roman" w:hAnsi="Times New Roman"/>
          <w:bCs/>
          <w:sz w:val="48"/>
          <w:szCs w:val="48"/>
          <w:lang w:val="ru-RU"/>
        </w:rPr>
        <w:t>Координационно</w:t>
      </w:r>
      <w:proofErr w:type="spellEnd"/>
      <w:r w:rsidRPr="00F0149C">
        <w:rPr>
          <w:rFonts w:ascii="Times New Roman" w:hAnsi="Times New Roman"/>
          <w:bCs/>
          <w:sz w:val="48"/>
          <w:szCs w:val="48"/>
          <w:lang w:val="ru-RU"/>
        </w:rPr>
        <w:t xml:space="preserve"> – педагогический</w:t>
      </w:r>
    </w:p>
    <w:p w:rsidR="00A54B1D" w:rsidRPr="00F0149C" w:rsidRDefault="00A54B1D" w:rsidP="00A54B1D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 w:rsidRPr="00F0149C">
        <w:rPr>
          <w:rFonts w:ascii="Times New Roman" w:hAnsi="Times New Roman"/>
          <w:bCs/>
          <w:sz w:val="48"/>
          <w:szCs w:val="48"/>
          <w:lang w:val="ru-RU"/>
        </w:rPr>
        <w:t>компонент</w:t>
      </w:r>
    </w:p>
    <w:p w:rsidR="00A54B1D" w:rsidRPr="00F0149C" w:rsidRDefault="00A54B1D" w:rsidP="00A54B1D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 w:rsidRPr="00F0149C">
        <w:rPr>
          <w:rFonts w:ascii="Times New Roman" w:hAnsi="Times New Roman"/>
          <w:bCs/>
          <w:sz w:val="48"/>
          <w:szCs w:val="48"/>
          <w:lang w:val="ru-RU"/>
        </w:rPr>
        <w:t>работы по программе</w:t>
      </w:r>
    </w:p>
    <w:p w:rsidR="00594DC8" w:rsidRPr="00F0149C" w:rsidRDefault="00594DC8" w:rsidP="00C316D5">
      <w:pPr>
        <w:jc w:val="center"/>
        <w:rPr>
          <w:rFonts w:ascii="Times New Roman" w:hAnsi="Times New Roman"/>
          <w:b/>
          <w:lang w:val="ru-RU"/>
        </w:rPr>
      </w:pPr>
    </w:p>
    <w:p w:rsidR="00A54B1D" w:rsidRDefault="00A54B1D" w:rsidP="002231D3">
      <w:pPr>
        <w:rPr>
          <w:rFonts w:ascii="Times New Roman" w:hAnsi="Times New Roman"/>
          <w:b/>
          <w:lang w:val="ru-RU"/>
        </w:rPr>
      </w:pPr>
    </w:p>
    <w:p w:rsidR="00A54B1D" w:rsidRDefault="00A54B1D" w:rsidP="00C316D5">
      <w:pPr>
        <w:jc w:val="center"/>
        <w:rPr>
          <w:rFonts w:ascii="Times New Roman" w:hAnsi="Times New Roman"/>
          <w:b/>
          <w:lang w:val="ru-RU"/>
        </w:rPr>
      </w:pPr>
    </w:p>
    <w:p w:rsidR="00A54B1D" w:rsidRDefault="00A54B1D" w:rsidP="00C316D5">
      <w:pPr>
        <w:jc w:val="center"/>
        <w:rPr>
          <w:rFonts w:ascii="Times New Roman" w:hAnsi="Times New Roman"/>
          <w:b/>
          <w:lang w:val="ru-RU"/>
        </w:rPr>
      </w:pPr>
    </w:p>
    <w:p w:rsidR="00A54B1D" w:rsidRDefault="00A54B1D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A54B1D" w:rsidRDefault="00387EEB" w:rsidP="00C316D5">
      <w:pPr>
        <w:jc w:val="center"/>
        <w:rPr>
          <w:rFonts w:ascii="Times New Roman" w:hAnsi="Times New Roman"/>
          <w:b/>
          <w:lang w:val="ru-RU"/>
        </w:rPr>
      </w:pPr>
      <w:r w:rsidRPr="00387EEB">
        <w:rPr>
          <w:b/>
          <w:sz w:val="32"/>
          <w:szCs w:val="32"/>
        </w:rPr>
      </w:r>
      <w:r w:rsidRPr="00387EEB">
        <w:rPr>
          <w:b/>
          <w:sz w:val="32"/>
          <w:szCs w:val="32"/>
        </w:rPr>
        <w:pict>
          <v:group id="_x0000_s1046" editas="canvas" style="width:475.05pt;height:505.05pt;mso-position-horizontal-relative:char;mso-position-vertical-relative:line" coordorigin="2256,3439" coordsize="7037,75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256;top:3439;width:7037;height:7576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48" type="#_x0000_t84" style="position:absolute;left:5045;top:3439;width:2000;height:1215" fillcolor="aqua">
              <v:textbox style="mso-next-textbox:#_x0000_s1048">
                <w:txbxContent>
                  <w:p w:rsidR="00FC60CA" w:rsidRPr="00302FA4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302FA4">
                      <w:rPr>
                        <w:sz w:val="28"/>
                        <w:szCs w:val="28"/>
                      </w:rPr>
                      <w:t>Начальник</w:t>
                    </w:r>
                    <w:proofErr w:type="spellEnd"/>
                    <w:r w:rsidRPr="00302FA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02FA4">
                      <w:rPr>
                        <w:sz w:val="28"/>
                        <w:szCs w:val="28"/>
                      </w:rPr>
                      <w:t>лагеря</w:t>
                    </w:r>
                    <w:proofErr w:type="spellEnd"/>
                  </w:p>
                </w:txbxContent>
              </v:textbox>
            </v:shape>
            <v:rect id="_x0000_s1049" style="position:absolute;left:2439;top:4407;width:1866;height:1080" fillcolor="yellow">
              <v:shadow on="t" opacity=".5" offset="6pt,-6pt"/>
              <v:textbox style="mso-next-textbox:#_x0000_s1049">
                <w:txbxContent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Координаторы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дополнительного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образования</w:t>
                    </w:r>
                    <w:proofErr w:type="spellEnd"/>
                  </w:p>
                </w:txbxContent>
              </v:textbox>
            </v:rect>
            <v:rect id="_x0000_s1050" style="position:absolute;left:2493;top:6881;width:1734;height:1080" fillcolor="yellow">
              <v:shadow on="t" opacity=".5" offset="6pt,-6pt"/>
              <v:textbox style="mso-next-textbox:#_x0000_s1050">
                <w:txbxContent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Родители</w:t>
                    </w:r>
                    <w:proofErr w:type="spellEnd"/>
                  </w:p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665AAD">
                      <w:rPr>
                        <w:sz w:val="28"/>
                        <w:szCs w:val="28"/>
                      </w:rPr>
                      <w:t>воспитанников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051" style="position:absolute;left:5160;top:7016;width:1600;height:1080" fillcolor="yellow" stroked="f">
              <v:imagedata embosscolor="shadow add(51)"/>
              <v:shadow on="t" opacity=".5" offset="6pt,-6pt"/>
              <v:textbox style="mso-next-textbox:#_x0000_s1051">
                <w:txbxContent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Система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развития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воспитания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личности</w:t>
                    </w:r>
                    <w:proofErr w:type="spellEnd"/>
                  </w:p>
                </w:txbxContent>
              </v:textbox>
            </v:rect>
            <v:rect id="_x0000_s1052" style="position:absolute;left:5220;top:4868;width:1467;height:1080" fillcolor="yellow">
              <v:shadow on="t" opacity=".5" offset="6pt,-6pt"/>
              <v:textbox style="mso-next-textbox:#_x0000_s1052">
                <w:txbxContent>
                  <w:p w:rsidR="00FC60CA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Воспитатели</w:t>
                    </w:r>
                    <w:proofErr w:type="spellEnd"/>
                  </w:p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Pr="00665AAD" w:rsidRDefault="00FC60CA" w:rsidP="00850CA6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Default="00FC60CA" w:rsidP="00850CA6"/>
                </w:txbxContent>
              </v:textbox>
            </v:rect>
            <v:rect id="_x0000_s1053" style="position:absolute;left:7560;top:6881;width:1733;height:1080" fillcolor="yellow">
              <v:shadow on="t" opacity=".5" offset="6pt,-6pt"/>
              <v:textbox style="mso-next-textbox:#_x0000_s1053">
                <w:txbxContent>
                  <w:p w:rsidR="00FC60CA" w:rsidRDefault="00FC60CA" w:rsidP="00850CA6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Pr="002F7227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Вожатые</w:t>
                    </w:r>
                    <w:proofErr w:type="spellEnd"/>
                  </w:p>
                </w:txbxContent>
              </v:textbox>
            </v:rect>
            <v:rect id="_x0000_s1054" style="position:absolute;left:7560;top:4451;width:1733;height:1080" fillcolor="yellow">
              <v:shadow on="t" opacity=".5" offset="6pt,-6pt"/>
              <v:textbox style="mso-next-textbox:#_x0000_s1054">
                <w:txbxContent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665AAD">
                      <w:rPr>
                        <w:sz w:val="28"/>
                        <w:szCs w:val="28"/>
                      </w:rPr>
                      <w:t>Координаторы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по</w:t>
                    </w:r>
                    <w:proofErr w:type="spellEnd"/>
                    <w:proofErr w:type="gram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направлениям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деятельности</w:t>
                    </w:r>
                    <w:proofErr w:type="spellEnd"/>
                  </w:p>
                </w:txbxContent>
              </v:textbox>
            </v:rect>
            <v:line id="_x0000_s1055" style="position:absolute;flip:x" from="4227,3506" to="5027,4451">
              <v:stroke endarrow="block"/>
            </v:line>
            <v:line id="_x0000_s1056" style="position:absolute" from="7027,3506" to="7827,4451">
              <v:stroke endarrow="block"/>
            </v:line>
            <v:line id="_x0000_s1057" style="position:absolute;flip:x" from="3855,4193" to="5055,6893">
              <v:stroke endarrow="block"/>
            </v:line>
            <v:line id="_x0000_s1058" style="position:absolute" from="7076,4132" to="8009,6832">
              <v:stroke endarrow="block"/>
            </v:line>
            <v:line id="_x0000_s1059" style="position:absolute" from="5960,4654" to="5961,4897">
              <v:stroke endarrow="block"/>
            </v:line>
            <v:line id="_x0000_s1060" style="position:absolute" from="5961,5948" to="5962,7028">
              <v:stroke endarrow="block"/>
            </v:line>
            <v:line id="_x0000_s1061" style="position:absolute" from="4382,5000" to="5367,6869">
              <v:stroke endarrow="block"/>
            </v:line>
            <v:line id="_x0000_s1062" style="position:absolute" from="4227,7286" to="5027,7556">
              <v:stroke endarrow="block"/>
            </v:line>
            <v:line id="_x0000_s1063" style="position:absolute;flip:x" from="6493,4991" to="7560,6881">
              <v:stroke endarrow="block"/>
            </v:line>
            <v:line id="_x0000_s1064" style="position:absolute;flip:x" from="6893,7286" to="7560,7691">
              <v:stroke endarrow="block"/>
            </v:line>
            <w10:wrap type="none"/>
            <w10:anchorlock/>
          </v:group>
        </w:pict>
      </w:r>
    </w:p>
    <w:p w:rsidR="00594DC8" w:rsidRDefault="00594DC8" w:rsidP="00C316D5">
      <w:pPr>
        <w:jc w:val="center"/>
        <w:rPr>
          <w:rFonts w:ascii="Times New Roman" w:hAnsi="Times New Roman"/>
          <w:b/>
          <w:lang w:val="ru-RU"/>
        </w:rPr>
      </w:pPr>
    </w:p>
    <w:p w:rsidR="00CF574C" w:rsidRDefault="00CF574C" w:rsidP="00C316D5">
      <w:pPr>
        <w:jc w:val="center"/>
        <w:rPr>
          <w:rFonts w:ascii="Times New Roman" w:hAnsi="Times New Roman"/>
          <w:b/>
          <w:lang w:val="ru-RU"/>
        </w:rPr>
      </w:pPr>
    </w:p>
    <w:p w:rsidR="00CF574C" w:rsidRDefault="00CF574C" w:rsidP="00C316D5">
      <w:pPr>
        <w:jc w:val="center"/>
        <w:rPr>
          <w:rFonts w:ascii="Times New Roman" w:hAnsi="Times New Roman"/>
          <w:b/>
          <w:lang w:val="ru-RU"/>
        </w:rPr>
      </w:pPr>
    </w:p>
    <w:p w:rsidR="00CF574C" w:rsidRDefault="00CF574C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6A6E58">
      <w:pPr>
        <w:rPr>
          <w:rFonts w:ascii="Times New Roman" w:eastAsia="Times New Roman" w:hAnsi="Times New Roman"/>
          <w:b/>
          <w:bCs/>
          <w:sz w:val="28"/>
          <w:lang w:val="ru-RU"/>
        </w:rPr>
      </w:pPr>
    </w:p>
    <w:p w:rsidR="009C6732" w:rsidRPr="00EC4370" w:rsidRDefault="009C6732" w:rsidP="006A6E58">
      <w:pPr>
        <w:rPr>
          <w:rFonts w:ascii="Times New Roman" w:eastAsia="Times New Roman" w:hAnsi="Times New Roman"/>
          <w:b/>
          <w:bCs/>
          <w:sz w:val="28"/>
          <w:lang w:val="ru-RU"/>
        </w:rPr>
      </w:pPr>
    </w:p>
    <w:p w:rsidR="00CF574C" w:rsidRPr="00EC4370" w:rsidRDefault="00CF574C" w:rsidP="00CF574C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EC4370">
        <w:rPr>
          <w:rFonts w:ascii="Times New Roman" w:eastAsia="Times New Roman" w:hAnsi="Times New Roman"/>
          <w:b/>
          <w:bCs/>
          <w:sz w:val="28"/>
          <w:lang w:val="ru-RU"/>
        </w:rPr>
        <w:lastRenderedPageBreak/>
        <w:t>Деятельность и формы</w:t>
      </w:r>
    </w:p>
    <w:p w:rsidR="00CF574C" w:rsidRPr="00EC4370" w:rsidRDefault="00CF574C" w:rsidP="00CF574C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EC4370">
        <w:rPr>
          <w:rFonts w:ascii="Times New Roman" w:eastAsia="Times New Roman" w:hAnsi="Times New Roman"/>
          <w:b/>
          <w:bCs/>
          <w:sz w:val="28"/>
          <w:lang w:val="ru-RU"/>
        </w:rPr>
        <w:t>взаимодействия детей в лагере</w:t>
      </w:r>
      <w:r w:rsidRPr="00EC4370">
        <w:rPr>
          <w:rFonts w:ascii="Times New Roman" w:eastAsia="Times New Roman" w:hAnsi="Times New Roman"/>
          <w:b/>
          <w:sz w:val="28"/>
        </w:rPr>
        <w:t> 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9"/>
        <w:gridCol w:w="6501"/>
      </w:tblGrid>
      <w:tr w:rsidR="00CF574C" w:rsidRPr="002466C5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Наземные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  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игры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и 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ви</w:t>
            </w:r>
            <w:r w:rsidRPr="005C11C9">
              <w:rPr>
                <w:rFonts w:ascii="Times New Roman" w:eastAsia="Times New Roman" w:hAnsi="Times New Roman"/>
                <w:bCs/>
                <w:sz w:val="28"/>
              </w:rPr>
              <w:softHyphen/>
              <w:t>ды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спорта</w:t>
            </w:r>
            <w:proofErr w:type="spellEnd"/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 </w:t>
            </w:r>
            <w:proofErr w:type="gramStart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Командные</w:t>
            </w:r>
            <w:proofErr w:type="gramEnd"/>
            <w:r w:rsidRPr="004F6B5E">
              <w:rPr>
                <w:rFonts w:ascii="Times New Roman" w:eastAsia="Times New Roman" w:hAnsi="Times New Roman"/>
                <w:iCs/>
                <w:sz w:val="28"/>
                <w:lang w:val="ru-RU"/>
              </w:rPr>
              <w:t>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 футбол, волейбол, снайпер, пионербол.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sz w:val="28"/>
                <w:u w:val="single"/>
                <w:lang w:val="ru-RU"/>
              </w:rPr>
              <w:t>Индивидуальные: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бадминтон, настольный теннис, ле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тающие тарелки, легкая атлетика, шахматы, шашки.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Нетрадиционные: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аэробика, «городки», «классики», «веселые старты», игры на местности, все виды пряток и салочек.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sz w:val="28"/>
              </w:rPr>
              <w:t> </w:t>
            </w:r>
          </w:p>
        </w:tc>
      </w:tr>
      <w:tr w:rsidR="00CF574C" w:rsidRPr="00594DC8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CF574C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val="ru-RU"/>
              </w:rPr>
              <w:t>Образование</w:t>
            </w: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CF574C" w:rsidRDefault="00C468B8" w:rsidP="00741FE2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lang w:val="ru-RU"/>
              </w:rPr>
              <w:t>Обучение финансовой грамотности</w:t>
            </w:r>
            <w:r w:rsidR="00741FE2">
              <w:rPr>
                <w:rFonts w:ascii="Times New Roman" w:eastAsia="Times New Roman" w:hAnsi="Times New Roman"/>
                <w:iCs/>
                <w:sz w:val="28"/>
                <w:lang w:val="ru-RU"/>
              </w:rPr>
              <w:t xml:space="preserve">, </w:t>
            </w:r>
            <w:proofErr w:type="spellStart"/>
            <w:r w:rsidR="00741FE2">
              <w:rPr>
                <w:rFonts w:ascii="Times New Roman" w:eastAsia="Times New Roman" w:hAnsi="Times New Roman"/>
                <w:iCs/>
                <w:sz w:val="28"/>
                <w:lang w:val="ru-RU"/>
              </w:rPr>
              <w:t>автовождение</w:t>
            </w:r>
            <w:proofErr w:type="spellEnd"/>
          </w:p>
        </w:tc>
      </w:tr>
      <w:tr w:rsidR="00CF574C" w:rsidRPr="00594DC8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</w:tr>
      <w:tr w:rsidR="00CF574C" w:rsidRPr="002466C5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Искусство</w:t>
            </w:r>
            <w:proofErr w:type="spellEnd"/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 </w:t>
            </w: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Исполнительское искусство: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пение, танцы, театраль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ные постановки, участие в самодеятельных концертах и конкурсах.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proofErr w:type="gramStart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Художественно-прикладное мастерство: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рисование, изготовление изделий из бумаги, соломки, ткани, ниток, природного материала, вязание, вышивание, лоскутная мозаика.</w:t>
            </w:r>
            <w:proofErr w:type="gramEnd"/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sz w:val="28"/>
              </w:rPr>
              <w:t> </w:t>
            </w:r>
          </w:p>
        </w:tc>
      </w:tr>
      <w:tr w:rsidR="00CF574C" w:rsidRPr="002466C5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</w:tr>
      <w:tr w:rsidR="00CF574C" w:rsidRPr="002466C5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Специальные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виды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деятельности</w:t>
            </w:r>
            <w:proofErr w:type="spellEnd"/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proofErr w:type="gramStart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Общие лагерные мероприятия: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кинопросмотры, танце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вальные программы, конкурсы, игровые и Шоу-программы, интеллектуальные игры, викторины, самодеятельные концерты, тематические дни.</w:t>
            </w:r>
            <w:proofErr w:type="gramEnd"/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Экскурсии: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посещение музеев и достопримечательностей, </w:t>
            </w:r>
            <w:proofErr w:type="spellStart"/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театров</w:t>
            </w:r>
            <w:proofErr w:type="gramStart"/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О</w:t>
            </w:r>
            <w:proofErr w:type="gramEnd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трядные</w:t>
            </w:r>
            <w:proofErr w:type="spellEnd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 xml:space="preserve"> дела,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в планировании и подготовке которых принимают участие сами ребята,— тихие, подвижные, деловые, сюжетно-ролевые игры, дни именинников, лите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ратурно-музыкальные мероприятия, выпуски отрядного дневника и т.п.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Индивидуально ориентированные виды деятельности: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работа с книгой в отрядной комнате, работа с конст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руктором, сбор </w:t>
            </w:r>
            <w:proofErr w:type="spellStart"/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пазлов</w:t>
            </w:r>
            <w:proofErr w:type="spellEnd"/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, рисование, игра в настольные игры.</w:t>
            </w:r>
          </w:p>
        </w:tc>
      </w:tr>
      <w:tr w:rsidR="00CF574C" w:rsidRPr="005C11C9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Самообслуживающий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труд</w:t>
            </w:r>
            <w:proofErr w:type="spellEnd"/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 xml:space="preserve">  Дежурства: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• в отрядной комнате — влажная уборка, проветривание, поддержание должного санитарного порядка;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• в столовой — накрывание и уборка столов;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• ежедневная уборка отрядного места и территории во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круг школы.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Трудовые</w:t>
            </w:r>
            <w:proofErr w:type="spellEnd"/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 xml:space="preserve"> </w:t>
            </w:r>
            <w:proofErr w:type="spellStart"/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десанты</w:t>
            </w:r>
            <w:proofErr w:type="spellEnd"/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.</w:t>
            </w:r>
          </w:p>
        </w:tc>
      </w:tr>
    </w:tbl>
    <w:p w:rsidR="006A6E58" w:rsidRDefault="006A6E58" w:rsidP="00733D39">
      <w:pPr>
        <w:pStyle w:val="a7"/>
        <w:spacing w:before="0" w:beforeAutospacing="0" w:after="0" w:afterAutospacing="0"/>
        <w:rPr>
          <w:b/>
          <w:i/>
          <w:sz w:val="28"/>
          <w:lang w:val="ru-RU"/>
        </w:rPr>
      </w:pPr>
    </w:p>
    <w:p w:rsidR="00CF574C" w:rsidRPr="004F6B5E" w:rsidRDefault="00CF574C" w:rsidP="00733D39">
      <w:pPr>
        <w:pStyle w:val="a7"/>
        <w:spacing w:before="0" w:beforeAutospacing="0" w:after="0" w:afterAutospacing="0"/>
        <w:rPr>
          <w:b/>
          <w:i/>
          <w:sz w:val="28"/>
          <w:lang w:val="ru-RU"/>
        </w:rPr>
      </w:pPr>
      <w:r w:rsidRPr="004F6B5E">
        <w:rPr>
          <w:b/>
          <w:i/>
          <w:sz w:val="28"/>
          <w:lang w:val="ru-RU"/>
        </w:rPr>
        <w:t>Реализация про</w:t>
      </w:r>
      <w:r w:rsidRPr="004F6B5E">
        <w:rPr>
          <w:b/>
          <w:i/>
          <w:sz w:val="28"/>
          <w:lang w:val="ru-RU"/>
        </w:rPr>
        <w:softHyphen/>
        <w:t>граммы осуществляется при следующих условиях: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rPr>
          <w:sz w:val="28"/>
          <w:lang w:val="ru-RU"/>
        </w:rPr>
      </w:pPr>
      <w:r w:rsidRPr="004F6B5E">
        <w:rPr>
          <w:sz w:val="28"/>
          <w:lang w:val="ru-RU"/>
        </w:rPr>
        <w:t xml:space="preserve">- </w:t>
      </w:r>
      <w:r w:rsidRPr="004F6B5E">
        <w:rPr>
          <w:bCs/>
          <w:iCs/>
          <w:sz w:val="28"/>
          <w:lang w:val="ru-RU"/>
        </w:rPr>
        <w:t>защита прав и интересов ребенка;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rPr>
          <w:sz w:val="28"/>
          <w:lang w:val="ru-RU"/>
        </w:rPr>
      </w:pPr>
      <w:r w:rsidRPr="004F6B5E">
        <w:rPr>
          <w:sz w:val="28"/>
          <w:lang w:val="ru-RU"/>
        </w:rPr>
        <w:t xml:space="preserve">- </w:t>
      </w:r>
      <w:r w:rsidRPr="004F6B5E">
        <w:rPr>
          <w:bCs/>
          <w:iCs/>
          <w:sz w:val="28"/>
          <w:lang w:val="ru-RU"/>
        </w:rPr>
        <w:t xml:space="preserve">доброжелательность; </w:t>
      </w:r>
    </w:p>
    <w:p w:rsidR="00CF574C" w:rsidRPr="004F6B5E" w:rsidRDefault="00CF574C" w:rsidP="00CF574C">
      <w:pPr>
        <w:pStyle w:val="a7"/>
        <w:contextualSpacing/>
        <w:rPr>
          <w:sz w:val="28"/>
          <w:lang w:val="ru-RU"/>
        </w:rPr>
      </w:pPr>
      <w:r w:rsidRPr="004F6B5E">
        <w:rPr>
          <w:sz w:val="28"/>
          <w:lang w:val="ru-RU"/>
        </w:rPr>
        <w:t xml:space="preserve">- </w:t>
      </w:r>
      <w:r w:rsidRPr="004F6B5E">
        <w:rPr>
          <w:bCs/>
          <w:iCs/>
          <w:sz w:val="28"/>
          <w:lang w:val="ru-RU"/>
        </w:rPr>
        <w:t xml:space="preserve">соблюдение конфиденциальности; 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rPr>
          <w:bCs/>
          <w:sz w:val="28"/>
          <w:lang w:val="ru-RU"/>
        </w:rPr>
      </w:pPr>
      <w:r w:rsidRPr="004F6B5E">
        <w:rPr>
          <w:sz w:val="28"/>
          <w:lang w:val="ru-RU"/>
        </w:rPr>
        <w:t xml:space="preserve">- </w:t>
      </w:r>
      <w:r w:rsidRPr="004F6B5E">
        <w:rPr>
          <w:bCs/>
          <w:iCs/>
          <w:sz w:val="28"/>
          <w:lang w:val="ru-RU"/>
        </w:rPr>
        <w:t>сотрудничество и содействие.</w:t>
      </w:r>
      <w:r w:rsidRPr="00221A6D">
        <w:rPr>
          <w:bCs/>
          <w:sz w:val="28"/>
        </w:rPr>
        <w:t> </w:t>
      </w:r>
    </w:p>
    <w:p w:rsidR="00CF574C" w:rsidRPr="004F6B5E" w:rsidRDefault="00CF574C" w:rsidP="00733D39">
      <w:pPr>
        <w:pStyle w:val="a7"/>
        <w:spacing w:before="0" w:beforeAutospacing="0" w:after="0" w:afterAutospacing="0"/>
        <w:rPr>
          <w:b/>
          <w:i/>
          <w:sz w:val="28"/>
          <w:lang w:val="ru-RU"/>
        </w:rPr>
      </w:pPr>
      <w:r w:rsidRPr="004F6B5E">
        <w:rPr>
          <w:b/>
          <w:bCs/>
          <w:i/>
          <w:sz w:val="28"/>
          <w:lang w:val="ru-RU"/>
        </w:rPr>
        <w:t>Требования к деятельности педагога</w:t>
      </w:r>
      <w:r w:rsidRPr="004F6B5E">
        <w:rPr>
          <w:b/>
          <w:i/>
          <w:sz w:val="28"/>
          <w:lang w:val="ru-RU"/>
        </w:rPr>
        <w:t>- воспитателя, работающего в пришкольном лагере: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обеспечение сохранности жизни и здоровья ребенка;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индивидуальный подход к каждому ребенку;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удовлетворение интересов наибольшего числа участников смены через органи</w:t>
      </w:r>
      <w:r w:rsidRPr="004F6B5E">
        <w:rPr>
          <w:iCs/>
          <w:sz w:val="28"/>
          <w:lang w:val="ru-RU"/>
        </w:rPr>
        <w:softHyphen/>
        <w:t>зацию разнообразных пространств деятельности;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>предоставление ребенку свободы выбора в области приложения сил и методов достижения цели;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>одобрение результатов деятельности ребенка в какой-либо области с целью пробудить желание испытать себя в других видах деятельности;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>предоставление ребенку возможности вносить вклад в общее дело группы, воз</w:t>
      </w:r>
      <w:r w:rsidRPr="004F6B5E">
        <w:rPr>
          <w:iCs/>
          <w:sz w:val="28"/>
          <w:lang w:val="ru-RU"/>
        </w:rPr>
        <w:softHyphen/>
        <w:t>можности достижения успеха и признания этого успеха значимыми для ре</w:t>
      </w:r>
      <w:r w:rsidRPr="004F6B5E">
        <w:rPr>
          <w:iCs/>
          <w:sz w:val="28"/>
          <w:lang w:val="ru-RU"/>
        </w:rPr>
        <w:softHyphen/>
        <w:t>бенка людьми;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создание условий для конкретного воплощения творческих идей;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поощрение работы над проектами, предложенными самими детьми;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исключение какого-либо давления на детей, создание обстановки доверия и открытости;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>помощь в организации самоанализа, оценивания ребенком собственной дея</w:t>
      </w:r>
      <w:r w:rsidRPr="004F6B5E">
        <w:rPr>
          <w:iCs/>
          <w:sz w:val="28"/>
          <w:lang w:val="ru-RU"/>
        </w:rPr>
        <w:softHyphen/>
        <w:t>тельности, самостоятельного решения проблем;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приоритетность результатов, полученных ребенком;</w:t>
      </w:r>
    </w:p>
    <w:p w:rsidR="00CF574C" w:rsidRPr="004F6B5E" w:rsidRDefault="00CF574C" w:rsidP="00CF574C">
      <w:pPr>
        <w:pStyle w:val="a7"/>
        <w:contextualSpacing/>
        <w:jc w:val="both"/>
        <w:rPr>
          <w:iCs/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стремление к саморазвитию, профессиональному совершенствованию.</w:t>
      </w:r>
    </w:p>
    <w:p w:rsidR="00CF574C" w:rsidRDefault="00733D39" w:rsidP="00CF574C">
      <w:pPr>
        <w:pStyle w:val="a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CF574C" w:rsidRPr="00E35DF6">
        <w:rPr>
          <w:sz w:val="28"/>
        </w:rPr>
        <w:t> </w:t>
      </w:r>
      <w:r w:rsidR="00CF574C" w:rsidRPr="004F6B5E">
        <w:rPr>
          <w:sz w:val="28"/>
          <w:lang w:val="ru-RU"/>
        </w:rPr>
        <w:t>Разнообразие видов деятельности, которые предлагаются ребенку в тече</w:t>
      </w:r>
      <w:r w:rsidR="00CF574C" w:rsidRPr="004F6B5E">
        <w:rPr>
          <w:sz w:val="28"/>
          <w:lang w:val="ru-RU"/>
        </w:rPr>
        <w:softHyphen/>
        <w:t>ние  смены в пришкольном  лагере «Эдельвейс»,  ограничивается только требованиями безопасно</w:t>
      </w:r>
      <w:r w:rsidR="00CF574C" w:rsidRPr="004F6B5E">
        <w:rPr>
          <w:sz w:val="28"/>
          <w:lang w:val="ru-RU"/>
        </w:rPr>
        <w:softHyphen/>
        <w:t>сти ребенка, материально-техническими условиями и учетом того, что не мо</w:t>
      </w:r>
      <w:r w:rsidR="00CF574C" w:rsidRPr="004F6B5E">
        <w:rPr>
          <w:sz w:val="28"/>
          <w:lang w:val="ru-RU"/>
        </w:rPr>
        <w:softHyphen/>
        <w:t>жет быть реализовано в лагере, предназначенном для отдыха и оздоровления детей преимущественно  младшего школьного возраста.</w:t>
      </w: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2231D3" w:rsidRDefault="002231D3" w:rsidP="002231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1D3" w:rsidRDefault="002231D3" w:rsidP="002231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66C5" w:rsidRPr="002466C5" w:rsidRDefault="002466C5" w:rsidP="002466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66C5">
        <w:rPr>
          <w:rFonts w:ascii="Times New Roman" w:hAnsi="Times New Roman"/>
          <w:b/>
          <w:sz w:val="28"/>
          <w:szCs w:val="28"/>
          <w:lang w:val="ru-RU"/>
        </w:rPr>
        <w:lastRenderedPageBreak/>
        <w:t>План – сетка мероприятий летней оздоровительной смены программы лагеря «Эдельвейс»</w:t>
      </w:r>
    </w:p>
    <w:tbl>
      <w:tblPr>
        <w:tblStyle w:val="af6"/>
        <w:tblW w:w="0" w:type="auto"/>
        <w:tblInd w:w="-1168" w:type="dxa"/>
        <w:tblLook w:val="04A0"/>
      </w:tblPr>
      <w:tblGrid>
        <w:gridCol w:w="964"/>
        <w:gridCol w:w="3560"/>
        <w:gridCol w:w="1918"/>
        <w:gridCol w:w="2394"/>
        <w:gridCol w:w="1903"/>
      </w:tblGrid>
      <w:tr w:rsidR="002466C5" w:rsidTr="00FC304B">
        <w:trPr>
          <w:trHeight w:val="612"/>
        </w:trPr>
        <w:tc>
          <w:tcPr>
            <w:tcW w:w="964" w:type="dxa"/>
          </w:tcPr>
          <w:p w:rsidR="002466C5" w:rsidRPr="0070759E" w:rsidRDefault="002466C5" w:rsidP="00FC30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560" w:type="dxa"/>
          </w:tcPr>
          <w:p w:rsidR="002466C5" w:rsidRPr="0070759E" w:rsidRDefault="002466C5" w:rsidP="00FC30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18" w:type="dxa"/>
          </w:tcPr>
          <w:p w:rsidR="002466C5" w:rsidRPr="0070759E" w:rsidRDefault="002466C5" w:rsidP="00FC30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94" w:type="dxa"/>
          </w:tcPr>
          <w:p w:rsidR="002466C5" w:rsidRPr="0070759E" w:rsidRDefault="002466C5" w:rsidP="00FC30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03" w:type="dxa"/>
          </w:tcPr>
          <w:p w:rsidR="002466C5" w:rsidRPr="0070759E" w:rsidRDefault="002466C5" w:rsidP="00FC30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Ответственное</w:t>
            </w:r>
            <w:proofErr w:type="spellEnd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2.Софтиум. Программирование. Мастер-класс и викторина по </w:t>
            </w:r>
            <w:r>
              <w:rPr>
                <w:rFonts w:ascii="Times New Roman" w:hAnsi="Times New Roman"/>
                <w:sz w:val="24"/>
                <w:szCs w:val="24"/>
              </w:rPr>
              <w:t>IT</w:t>
            </w: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466C5" w:rsidRPr="006A6E58" w:rsidRDefault="002466C5" w:rsidP="00FC304B">
            <w:pPr>
              <w:spacing w:after="120" w:line="240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Игровая</w:t>
            </w:r>
          </w:p>
          <w:p w:rsidR="002466C5" w:rsidRPr="006A6E58" w:rsidRDefault="002466C5" w:rsidP="00FC304B">
            <w:pPr>
              <w:spacing w:before="120" w:line="240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программа</w:t>
            </w:r>
          </w:p>
        </w:tc>
        <w:tc>
          <w:tcPr>
            <w:tcW w:w="2394" w:type="dxa"/>
          </w:tcPr>
          <w:p w:rsidR="002466C5" w:rsidRPr="002466C5" w:rsidRDefault="002466C5" w:rsidP="00FC304B">
            <w:pPr>
              <w:spacing w:line="269" w:lineRule="exact"/>
              <w:rPr>
                <w:rFonts w:ascii="Times New Roman" w:hAnsi="Times New Roman"/>
                <w:lang w:val="ru-RU"/>
              </w:rPr>
            </w:pPr>
            <w:r w:rsidRPr="006A6E58">
              <w:rPr>
                <w:rStyle w:val="212pt"/>
                <w:rFonts w:eastAsiaTheme="minorEastAsia"/>
              </w:rPr>
              <w:t>Цель: помочь детям адаптироваться к новой социальной ситуации и стать полноценными членами коллектива.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Всемирный день велосипеда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3.Ананас. Развлекательная программа «</w:t>
            </w: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Турбо-движ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6927D8" w:rsidRDefault="002466C5" w:rsidP="00FC304B">
            <w:pPr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Игровая программа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Style w:val="212pt"/>
                <w:rFonts w:eastAsiaTheme="minorEastAsia"/>
              </w:rPr>
              <w:t>Цель</w:t>
            </w:r>
            <w:proofErr w:type="gramStart"/>
            <w:r>
              <w:rPr>
                <w:rStyle w:val="212pt"/>
                <w:rFonts w:eastAsiaTheme="minorEastAsia"/>
              </w:rPr>
              <w:t>:</w:t>
            </w:r>
            <w:r w:rsidRPr="006A0087">
              <w:rPr>
                <w:rStyle w:val="212pt"/>
                <w:rFonts w:eastAsiaTheme="minorEastAsia"/>
              </w:rPr>
              <w:t>Р</w:t>
            </w:r>
            <w:proofErr w:type="gramEnd"/>
            <w:r w:rsidRPr="006A0087">
              <w:rPr>
                <w:rStyle w:val="212pt"/>
                <w:rFonts w:eastAsiaTheme="minorEastAsia"/>
              </w:rPr>
              <w:t>азвивать</w:t>
            </w:r>
            <w:proofErr w:type="spellEnd"/>
            <w:r w:rsidRPr="006A0087">
              <w:rPr>
                <w:rStyle w:val="212pt"/>
                <w:rFonts w:eastAsiaTheme="minorEastAsia"/>
              </w:rPr>
              <w:t xml:space="preserve"> ловкость, скорость, выносливость. Воспитывать чувства взаимопомощи, взаимовыручки, лидерские качества.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Васильковый день.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3.Развлекательная программа. Спектакль «На именинах мухи-цокотухи»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282B07" w:rsidRDefault="002466C5" w:rsidP="00FC304B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</w:t>
            </w:r>
            <w:r>
              <w:rPr>
                <w:rStyle w:val="212pt"/>
                <w:rFonts w:eastAsiaTheme="minorEastAsia"/>
              </w:rPr>
              <w:t>овая деятельность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научить детей установлению контактов, развить</w:t>
            </w:r>
          </w:p>
          <w:p w:rsidR="002466C5" w:rsidRPr="00282B07" w:rsidRDefault="002466C5" w:rsidP="00FC304B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коммуникативные</w:t>
            </w:r>
          </w:p>
          <w:p w:rsidR="002466C5" w:rsidRPr="00282B07" w:rsidRDefault="002466C5" w:rsidP="00FC304B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способности.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Развлечение. Библиотека им. С. Я. Маршака. «По сказкам А. С. Пушкина»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Спортивные конкурсы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 Развивать ловкость, скорость, выносливость. Воспитывать чувства взаимопомощи, взаимовыручки, лидерские качества.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Пушкинский день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3. Посещение ДК «Луч». Просмотр фильма.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282B07" w:rsidRDefault="002466C5" w:rsidP="00FC304B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Познавательный</w:t>
            </w:r>
          </w:p>
          <w:p w:rsidR="002466C5" w:rsidRPr="00282B07" w:rsidRDefault="002466C5" w:rsidP="00FC304B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</w:tcPr>
          <w:p w:rsidR="002466C5" w:rsidRDefault="002466C5" w:rsidP="00FC304B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«Каким путем достигается богатство?», «Что бы ты сделал, если бы стал богатым?». Дети, путешествуя по стране Увлечений, показывают, что и увлечения могут стать источником их доходом в будущем.</w:t>
            </w:r>
          </w:p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1.Международный день сказок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2.Посещение лесопарка.</w:t>
            </w: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Литературный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  <w:vAlign w:val="bottom"/>
          </w:tcPr>
          <w:p w:rsidR="002466C5" w:rsidRDefault="002466C5" w:rsidP="00FC304B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</w:t>
            </w:r>
            <w:r>
              <w:rPr>
                <w:rStyle w:val="212pt"/>
                <w:rFonts w:eastAsiaTheme="minorEastAsia"/>
              </w:rPr>
              <w:t>1)</w:t>
            </w:r>
            <w:r w:rsidRPr="006A0087">
              <w:rPr>
                <w:rStyle w:val="212pt"/>
                <w:rFonts w:eastAsiaTheme="minorEastAsia"/>
              </w:rPr>
              <w:t xml:space="preserve">активизировать детское чтение; вспомнить и </w:t>
            </w:r>
            <w:r w:rsidRPr="006A0087">
              <w:rPr>
                <w:rStyle w:val="212pt"/>
                <w:rFonts w:eastAsiaTheme="minorEastAsia"/>
              </w:rPr>
              <w:lastRenderedPageBreak/>
              <w:t>закрепить знания о названиях, и героях сказок А.С. Пушкина.</w:t>
            </w:r>
          </w:p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>
              <w:rPr>
                <w:rStyle w:val="212pt"/>
                <w:rFonts w:eastAsiaTheme="minorEastAsia"/>
              </w:rPr>
              <w:t>2)познакомить детей с историей возникновения мыла, научить варить мыло.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День друзей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3.Ананас. Развлекательная программа «Мой друг пожарный»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Align w:val="bottom"/>
          </w:tcPr>
          <w:p w:rsidR="002466C5" w:rsidRDefault="002466C5" w:rsidP="00FC304B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Изготовление поделок из бумаги и подручного материала</w:t>
            </w:r>
          </w:p>
          <w:p w:rsidR="002466C5" w:rsidRPr="006A0087" w:rsidRDefault="002466C5" w:rsidP="00FC304B">
            <w:pPr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Просмотр фильма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формировать умение мастерить, прививать трудолюбие, учить организованности, слаженности в работе.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Всемирный день мороженого.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4.Планетарий.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Экономический</w:t>
            </w:r>
          </w:p>
          <w:p w:rsidR="002466C5" w:rsidRPr="006A0087" w:rsidRDefault="002466C5" w:rsidP="00FC304B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стимулировать желание</w:t>
            </w:r>
          </w:p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несовершеннолетних рассказывать взрослым, сверстникам о своих интересах, увлечениях; повышать интерес к экономике;</w:t>
            </w:r>
          </w:p>
          <w:p w:rsidR="002466C5" w:rsidRPr="006A0087" w:rsidRDefault="002466C5" w:rsidP="00FC304B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воспитывать культуру взаимоотношений.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1.День беседы о Родине.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Ананас.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счастливых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 w:rsidRPr="00707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2466C5" w:rsidRDefault="002466C5" w:rsidP="00FC304B">
            <w:pPr>
              <w:spacing w:line="240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Беседа</w:t>
            </w:r>
          </w:p>
          <w:p w:rsidR="002466C5" w:rsidRPr="006A0087" w:rsidRDefault="002466C5" w:rsidP="00FC304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Занятие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В ходе беседы дети повторили правила культурного пешехода, желание и стремление изучать и выполнять правила дорожного движения.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1.Посещение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лесопарка</w:t>
            </w:r>
            <w:proofErr w:type="spellEnd"/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466C5" w:rsidRPr="002466C5" w:rsidRDefault="002466C5" w:rsidP="00FC304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Настольная</w:t>
            </w:r>
          </w:p>
          <w:p w:rsidR="002466C5" w:rsidRPr="002466C5" w:rsidRDefault="002466C5" w:rsidP="00FC304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экономическая</w:t>
            </w:r>
          </w:p>
          <w:p w:rsidR="002466C5" w:rsidRDefault="002466C5" w:rsidP="00FC304B">
            <w:pPr>
              <w:spacing w:line="278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  <w:p w:rsidR="002466C5" w:rsidRPr="002466C5" w:rsidRDefault="002466C5" w:rsidP="00FC304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>
              <w:rPr>
                <w:rStyle w:val="212pt"/>
                <w:rFonts w:eastAsiaTheme="minorEastAsia"/>
              </w:rPr>
              <w:t>Просмотр видеофильма</w:t>
            </w:r>
          </w:p>
        </w:tc>
        <w:tc>
          <w:tcPr>
            <w:tcW w:w="2394" w:type="dxa"/>
            <w:vAlign w:val="bottom"/>
          </w:tcPr>
          <w:p w:rsidR="002466C5" w:rsidRDefault="002466C5" w:rsidP="00FC304B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Цель: ввести в словарь детей новое понятие бартер, рыночные отношения; воспитывать уважительное отношение к чужому труду; развивать речь детей; логическое мышление; творчество.</w:t>
            </w:r>
          </w:p>
          <w:p w:rsidR="002466C5" w:rsidRDefault="002466C5" w:rsidP="00FC304B">
            <w:pPr>
              <w:spacing w:line="274" w:lineRule="exact"/>
              <w:rPr>
                <w:rStyle w:val="212pt"/>
                <w:rFonts w:eastAsiaTheme="minorEastAsia"/>
              </w:rPr>
            </w:pPr>
          </w:p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 День летних викторин.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3. День Рождения Артека.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4.Концертная программа «Группа Отечество».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lastRenderedPageBreak/>
              <w:t>Занятие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развитие </w:t>
            </w:r>
            <w:r w:rsidRPr="006A0087">
              <w:rPr>
                <w:rStyle w:val="212pt"/>
                <w:rFonts w:eastAsiaTheme="minorEastAsia"/>
              </w:rPr>
              <w:lastRenderedPageBreak/>
              <w:t>интеллекта у детей, усвоение ряда базовых экономических понятий, формирование умения оперировать экономическими терминами, анализировать, делать выводы.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1.Занятие с педагогами </w:t>
            </w: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ЦЭВа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День круговорота воды.</w:t>
            </w:r>
          </w:p>
          <w:p w:rsidR="002466C5" w:rsidRPr="00681ACA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Фокусы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2466C5" w:rsidRPr="00C03EAF" w:rsidRDefault="002466C5" w:rsidP="00FC304B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Конкурс на лучшего знатока экономических терминов и пословиц.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2.Фестиваль панамок и конкурс летних шляп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3.Солнечный дом. Мастер класс. Шоколадный </w:t>
            </w: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леденецю</w:t>
            </w:r>
            <w:proofErr w:type="spellEnd"/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Спортивные</w:t>
            </w:r>
          </w:p>
          <w:p w:rsidR="002466C5" w:rsidRPr="006A0087" w:rsidRDefault="002466C5" w:rsidP="00FC304B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конкурсы</w:t>
            </w:r>
          </w:p>
        </w:tc>
        <w:tc>
          <w:tcPr>
            <w:tcW w:w="2394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развивать спортивные навыки с мячом, познавательный</w:t>
            </w:r>
            <w:r>
              <w:rPr>
                <w:rStyle w:val="212pt"/>
                <w:rFonts w:eastAsiaTheme="minorEastAsia"/>
              </w:rPr>
              <w:t xml:space="preserve"> </w:t>
            </w:r>
            <w:r w:rsidRPr="006A0087">
              <w:rPr>
                <w:rStyle w:val="212pt"/>
                <w:rFonts w:eastAsiaTheme="minorEastAsia"/>
              </w:rPr>
              <w:t>интерес, смекалку, ответственность, взаимовыручку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2.Всемирный день детского футбола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3. Посещение ДК Луч. Просмотр фильма.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C03EAF" w:rsidRDefault="002466C5" w:rsidP="00FC304B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 - занятие</w:t>
            </w:r>
          </w:p>
        </w:tc>
        <w:tc>
          <w:tcPr>
            <w:tcW w:w="2394" w:type="dxa"/>
            <w:vAlign w:val="bottom"/>
          </w:tcPr>
          <w:p w:rsidR="002466C5" w:rsidRPr="006A0087" w:rsidRDefault="002466C5" w:rsidP="00FC304B">
            <w:pPr>
              <w:spacing w:line="274" w:lineRule="exact"/>
              <w:rPr>
                <w:rFonts w:ascii="Times New Roman" w:hAnsi="Times New Roman"/>
              </w:rPr>
            </w:pPr>
            <w:proofErr w:type="gramStart"/>
            <w:r w:rsidRPr="006A0087">
              <w:rPr>
                <w:rStyle w:val="212pt"/>
                <w:rFonts w:eastAsiaTheme="minorEastAsia"/>
              </w:rPr>
              <w:t>Цель: познакомить детей с понятиями: собственность, товар, деньги, цена, сделка, партнеры, бартер, покупатель-продавец.</w:t>
            </w:r>
            <w:proofErr w:type="gramEnd"/>
            <w:r w:rsidRPr="006A0087">
              <w:rPr>
                <w:rStyle w:val="212pt"/>
                <w:rFonts w:eastAsiaTheme="minorEastAsia"/>
              </w:rPr>
              <w:t xml:space="preserve"> Способствовать развитию деловых качеств: бережливости, практичности.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2.Всемирный день защиты слонов.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4.Посещение ДК Луч. Просмотр фильма.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A2262F" w:rsidRDefault="002466C5" w:rsidP="00FC304B">
            <w:pPr>
              <w:spacing w:line="269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Участие в митинге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Цель: способствовать созданию благоприятной, дружеской и доброжелательной атмосферы</w:t>
            </w:r>
            <w:proofErr w:type="gram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учить ценить природу и беречь её.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1.Посещение лесопарка.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2.День кинолога МВД России.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Посещение митинга, </w:t>
            </w:r>
            <w:proofErr w:type="gram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</w:t>
            </w:r>
            <w:proofErr w:type="gram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началу ВОВ.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A2262F" w:rsidRDefault="002466C5" w:rsidP="00FC304B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  <w:p w:rsidR="002466C5" w:rsidRPr="00A2262F" w:rsidRDefault="002466C5" w:rsidP="00FC304B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развлечение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развивать творческое и логическое мышление, формирование познавательной потребности; оценка своих возможностей в конкурентной </w:t>
            </w:r>
            <w:r w:rsidRPr="006A0087">
              <w:rPr>
                <w:rStyle w:val="212pt"/>
                <w:rFonts w:eastAsiaTheme="minorEastAsia"/>
              </w:rPr>
              <w:lastRenderedPageBreak/>
              <w:t>борьбе.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2.Международный олимпийский день.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3.Игровая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Строитель</w:t>
            </w:r>
            <w:proofErr w:type="spellEnd"/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466C5" w:rsidRPr="00A2262F" w:rsidRDefault="002466C5" w:rsidP="00FC304B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Экологическая</w:t>
            </w:r>
          </w:p>
          <w:p w:rsidR="002466C5" w:rsidRPr="00A2262F" w:rsidRDefault="002466C5" w:rsidP="00FC304B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акция</w:t>
            </w:r>
          </w:p>
        </w:tc>
        <w:tc>
          <w:tcPr>
            <w:tcW w:w="2394" w:type="dxa"/>
          </w:tcPr>
          <w:p w:rsidR="002466C5" w:rsidRPr="006A0087" w:rsidRDefault="002466C5" w:rsidP="00FC304B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Участвовать в экологической акции, сохранение нашего посёлка </w:t>
            </w:r>
            <w:proofErr w:type="gramStart"/>
            <w:r w:rsidRPr="006A0087">
              <w:rPr>
                <w:rStyle w:val="212pt"/>
                <w:rFonts w:eastAsiaTheme="minorEastAsia"/>
              </w:rPr>
              <w:t>красивым</w:t>
            </w:r>
            <w:proofErr w:type="gramEnd"/>
            <w:r w:rsidRPr="006A0087">
              <w:rPr>
                <w:rStyle w:val="212pt"/>
                <w:rFonts w:eastAsiaTheme="minorEastAsia"/>
              </w:rPr>
              <w:t xml:space="preserve"> и чистым. Формирование экологической грамотности подрастающего поколения.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с педагогами ЦЭВ.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День летних подвижных игр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Познавательное</w:t>
            </w:r>
          </w:p>
          <w:p w:rsidR="002466C5" w:rsidRPr="006A0087" w:rsidRDefault="002466C5" w:rsidP="00FC304B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мероприятие</w:t>
            </w:r>
          </w:p>
        </w:tc>
        <w:tc>
          <w:tcPr>
            <w:tcW w:w="2394" w:type="dxa"/>
            <w:vAlign w:val="bottom"/>
          </w:tcPr>
          <w:p w:rsidR="002466C5" w:rsidRPr="002466C5" w:rsidRDefault="002466C5" w:rsidP="00FC304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принять участие в митинге «Не забыть нам этой даты», возложили цветы к </w:t>
            </w:r>
            <w:r>
              <w:rPr>
                <w:rStyle w:val="212pt"/>
                <w:rFonts w:eastAsiaTheme="minorEastAsia"/>
              </w:rPr>
              <w:t>танку</w:t>
            </w:r>
            <w:r w:rsidRPr="006A0087">
              <w:rPr>
                <w:rStyle w:val="212pt"/>
                <w:rFonts w:eastAsiaTheme="minorEastAsia"/>
              </w:rPr>
              <w:t>, проявляя патриотические чувства.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2.День игры в классики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3.Посещение ДК Луч. Просмотр фильма.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Игровая программа</w:t>
            </w:r>
          </w:p>
        </w:tc>
        <w:tc>
          <w:tcPr>
            <w:tcW w:w="2394" w:type="dxa"/>
            <w:vAlign w:val="bottom"/>
          </w:tcPr>
          <w:p w:rsidR="002466C5" w:rsidRPr="006A0087" w:rsidRDefault="002466C5" w:rsidP="00FC304B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Цель: развивать у детей творческие способности, оценка своих возможностей в конкурентной борьбе.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День рождение зубной щётки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3. Концертная программа. Закрытие лагерной смены.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Просмотр видеофильма</w:t>
            </w:r>
          </w:p>
        </w:tc>
        <w:tc>
          <w:tcPr>
            <w:tcW w:w="2394" w:type="dxa"/>
            <w:vAlign w:val="bottom"/>
          </w:tcPr>
          <w:p w:rsidR="002466C5" w:rsidRPr="006A0087" w:rsidRDefault="002466C5" w:rsidP="00FC304B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Цель: развивать у детей чувства патриотизма к Родине.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466C5" w:rsidTr="00FC304B">
        <w:tc>
          <w:tcPr>
            <w:tcW w:w="964" w:type="dxa"/>
          </w:tcPr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2. Праздник мыльных пузырей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3.Концертная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6C5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466C5" w:rsidRPr="006A0087" w:rsidRDefault="002466C5" w:rsidP="00FC304B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Музыкальное развлечение</w:t>
            </w:r>
          </w:p>
        </w:tc>
        <w:tc>
          <w:tcPr>
            <w:tcW w:w="2394" w:type="dxa"/>
            <w:vAlign w:val="bottom"/>
          </w:tcPr>
          <w:p w:rsidR="002466C5" w:rsidRPr="006A0087" w:rsidRDefault="002466C5" w:rsidP="00FC304B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 xml:space="preserve">Цель: развитие творческого и сплоченного коллектива. </w:t>
            </w:r>
          </w:p>
        </w:tc>
        <w:tc>
          <w:tcPr>
            <w:tcW w:w="1903" w:type="dxa"/>
          </w:tcPr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Арешкина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2466C5" w:rsidRPr="002466C5" w:rsidRDefault="002466C5" w:rsidP="00FC30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2466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2466C5" w:rsidRPr="0070759E" w:rsidRDefault="002466C5" w:rsidP="00FC30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2231D3" w:rsidRDefault="002231D3" w:rsidP="006A0087">
      <w:pPr>
        <w:pStyle w:val="32"/>
        <w:shd w:val="clear" w:color="auto" w:fill="auto"/>
        <w:ind w:right="1480"/>
        <w:rPr>
          <w:lang w:val="ru-RU"/>
        </w:rPr>
      </w:pPr>
    </w:p>
    <w:p w:rsidR="00B02E5D" w:rsidRDefault="00B02E5D" w:rsidP="006A0087">
      <w:pPr>
        <w:pStyle w:val="32"/>
        <w:shd w:val="clear" w:color="auto" w:fill="auto"/>
        <w:ind w:right="1480"/>
        <w:rPr>
          <w:lang w:val="ru-RU"/>
        </w:rPr>
      </w:pPr>
    </w:p>
    <w:p w:rsidR="00FC44D1" w:rsidRDefault="00FC44D1" w:rsidP="006A0087">
      <w:pPr>
        <w:pStyle w:val="32"/>
        <w:shd w:val="clear" w:color="auto" w:fill="auto"/>
        <w:ind w:right="1480"/>
        <w:rPr>
          <w:lang w:val="ru-RU"/>
        </w:rPr>
      </w:pPr>
    </w:p>
    <w:p w:rsidR="00FC44D1" w:rsidRDefault="00FC44D1" w:rsidP="006A0087">
      <w:pPr>
        <w:pStyle w:val="32"/>
        <w:shd w:val="clear" w:color="auto" w:fill="auto"/>
        <w:ind w:right="1480"/>
        <w:rPr>
          <w:lang w:val="ru-RU"/>
        </w:rPr>
      </w:pPr>
    </w:p>
    <w:p w:rsidR="00FC44D1" w:rsidRDefault="00FC44D1" w:rsidP="006A0087">
      <w:pPr>
        <w:pStyle w:val="32"/>
        <w:shd w:val="clear" w:color="auto" w:fill="auto"/>
        <w:ind w:right="1480"/>
        <w:rPr>
          <w:lang w:val="ru-RU"/>
        </w:rPr>
      </w:pPr>
    </w:p>
    <w:p w:rsidR="00FC44D1" w:rsidRDefault="00FC44D1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733D39" w:rsidRDefault="00733D39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AE2668">
      <w:pPr>
        <w:pStyle w:val="32"/>
        <w:shd w:val="clear" w:color="auto" w:fill="auto"/>
        <w:tabs>
          <w:tab w:val="left" w:pos="1283"/>
        </w:tabs>
        <w:spacing w:line="280" w:lineRule="exact"/>
        <w:jc w:val="center"/>
        <w:rPr>
          <w:lang w:val="ru-RU"/>
        </w:rPr>
      </w:pPr>
      <w:r>
        <w:rPr>
          <w:lang w:val="ru-RU"/>
        </w:rPr>
        <w:t>МАТЕРИАЛЬНО_ТЕХНИЧЕСКАЯ БАЗА</w:t>
      </w:r>
    </w:p>
    <w:tbl>
      <w:tblPr>
        <w:tblStyle w:val="af6"/>
        <w:tblW w:w="0" w:type="auto"/>
        <w:tblInd w:w="534" w:type="dxa"/>
        <w:tblLook w:val="04A0"/>
      </w:tblPr>
      <w:tblGrid>
        <w:gridCol w:w="1769"/>
        <w:gridCol w:w="2470"/>
        <w:gridCol w:w="2841"/>
        <w:gridCol w:w="1957"/>
      </w:tblGrid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</w:p>
        </w:tc>
        <w:tc>
          <w:tcPr>
            <w:tcW w:w="2924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  <w:r w:rsidRPr="00733D39">
              <w:rPr>
                <w:b w:val="0"/>
                <w:sz w:val="24"/>
                <w:lang w:val="ru-RU"/>
              </w:rPr>
              <w:t>Примечание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  <w:r w:rsidRPr="00733D39">
              <w:rPr>
                <w:b w:val="0"/>
                <w:sz w:val="24"/>
                <w:lang w:val="ru-RU"/>
              </w:rPr>
              <w:t>Источник финансирования и материальная база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  <w:r w:rsidRPr="00733D39">
              <w:rPr>
                <w:b w:val="0"/>
                <w:sz w:val="24"/>
                <w:lang w:val="ru-RU"/>
              </w:rPr>
              <w:t>Ответственный</w:t>
            </w:r>
          </w:p>
        </w:tc>
      </w:tr>
      <w:tr w:rsidR="006A0087" w:rsidRPr="002466C5" w:rsidTr="00733D39">
        <w:tc>
          <w:tcPr>
            <w:tcW w:w="1892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  <w:r w:rsidRPr="00733D39">
              <w:rPr>
                <w:b w:val="0"/>
                <w:sz w:val="24"/>
                <w:lang w:val="ru-RU"/>
              </w:rPr>
              <w:t>Кабинеты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Комната отдыха, игровые комнаты, комната</w:t>
            </w:r>
          </w:p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психологической</w:t>
            </w:r>
          </w:p>
          <w:p w:rsidR="006A0087" w:rsidRPr="00733D39" w:rsidRDefault="006A0087" w:rsidP="006A0087">
            <w:pPr>
              <w:spacing w:line="32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разгрузки</w:t>
            </w:r>
          </w:p>
        </w:tc>
        <w:tc>
          <w:tcPr>
            <w:tcW w:w="3689" w:type="dxa"/>
            <w:vAlign w:val="bottom"/>
          </w:tcPr>
          <w:p w:rsidR="006A0087" w:rsidRPr="00733D39" w:rsidRDefault="006A0087" w:rsidP="006A0087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школы.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Приобретение канцелярских принадлежностей для отрядных дел, подготовки стендов и материалов для конкурсов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 лагеря, воспитатели, технический персонал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Спортивный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зал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6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Занятия спортом, состязания, линейка (в случае плохой погоды)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26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Спортивный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руководитель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Спортивная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площадка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2" w:lineRule="exact"/>
              <w:jc w:val="both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 xml:space="preserve">Линейка, проведение </w:t>
            </w:r>
            <w:proofErr w:type="spellStart"/>
            <w:r w:rsidRPr="00733D39">
              <w:rPr>
                <w:rStyle w:val="24"/>
                <w:rFonts w:eastAsiaTheme="minorEastAsia"/>
                <w:sz w:val="24"/>
              </w:rPr>
              <w:t>общелагерных</w:t>
            </w:r>
            <w:proofErr w:type="spellEnd"/>
            <w:r w:rsidRPr="00733D39">
              <w:rPr>
                <w:rStyle w:val="24"/>
                <w:rFonts w:eastAsiaTheme="minorEastAsia"/>
                <w:sz w:val="24"/>
              </w:rPr>
              <w:t xml:space="preserve"> игр на воздухе, спортивные соревнования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26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Спортивный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руководитель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Школьный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двор</w:t>
            </w:r>
          </w:p>
        </w:tc>
        <w:tc>
          <w:tcPr>
            <w:tcW w:w="2924" w:type="dxa"/>
          </w:tcPr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Отрядные дела, игры- путешествия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  <w:vAlign w:val="bottom"/>
          </w:tcPr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Воспитатели,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пришкольного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лагеря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Актовый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зал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Праздничные мероприятия и концерты, постановка спектаклей, работа детских творческих студий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2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Воспитатели,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пришкольного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лагеря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Медицинский</w:t>
            </w:r>
          </w:p>
          <w:p w:rsidR="006A0087" w:rsidRPr="00733D39" w:rsidRDefault="006A0087" w:rsidP="006A0087">
            <w:pPr>
              <w:spacing w:before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кабинет</w:t>
            </w:r>
          </w:p>
        </w:tc>
        <w:tc>
          <w:tcPr>
            <w:tcW w:w="2924" w:type="dxa"/>
            <w:vAlign w:val="center"/>
          </w:tcPr>
          <w:p w:rsidR="006A0087" w:rsidRPr="00733D39" w:rsidRDefault="006A0087" w:rsidP="006A0087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Медицинский контроль мероприятий лагерной смены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1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line="31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Медицинский работник школы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Школьная</w:t>
            </w:r>
          </w:p>
          <w:p w:rsidR="006A0087" w:rsidRPr="00733D39" w:rsidRDefault="006A0087" w:rsidP="006A0087">
            <w:pPr>
              <w:spacing w:before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библиотека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Литература для педагогов и детей лагеря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2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Библиотекарь</w:t>
            </w:r>
          </w:p>
        </w:tc>
      </w:tr>
      <w:tr w:rsidR="00497811" w:rsidRPr="00733D39" w:rsidTr="00733D39">
        <w:tc>
          <w:tcPr>
            <w:tcW w:w="1892" w:type="dxa"/>
            <w:vAlign w:val="center"/>
          </w:tcPr>
          <w:p w:rsidR="00497811" w:rsidRPr="00733D39" w:rsidRDefault="00497811" w:rsidP="00497811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Школьная</w:t>
            </w:r>
          </w:p>
          <w:p w:rsidR="00497811" w:rsidRPr="00733D39" w:rsidRDefault="00497811" w:rsidP="00497811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столовая</w:t>
            </w:r>
          </w:p>
        </w:tc>
        <w:tc>
          <w:tcPr>
            <w:tcW w:w="2924" w:type="dxa"/>
            <w:vAlign w:val="center"/>
          </w:tcPr>
          <w:p w:rsidR="00497811" w:rsidRPr="00733D39" w:rsidRDefault="00497811" w:rsidP="00497811">
            <w:pPr>
              <w:spacing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Завтрак, обед</w:t>
            </w:r>
          </w:p>
        </w:tc>
        <w:tc>
          <w:tcPr>
            <w:tcW w:w="3689" w:type="dxa"/>
          </w:tcPr>
          <w:p w:rsidR="00497811" w:rsidRPr="00733D39" w:rsidRDefault="00497811" w:rsidP="00497811">
            <w:pPr>
              <w:rPr>
                <w:sz w:val="24"/>
                <w:szCs w:val="10"/>
              </w:rPr>
            </w:pPr>
          </w:p>
        </w:tc>
        <w:tc>
          <w:tcPr>
            <w:tcW w:w="2126" w:type="dxa"/>
            <w:vAlign w:val="center"/>
          </w:tcPr>
          <w:p w:rsidR="00497811" w:rsidRPr="00733D39" w:rsidRDefault="00497811" w:rsidP="00497811">
            <w:pPr>
              <w:spacing w:after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Заведующая</w:t>
            </w:r>
          </w:p>
          <w:p w:rsidR="00497811" w:rsidRPr="00733D39" w:rsidRDefault="00497811" w:rsidP="00497811">
            <w:pPr>
              <w:spacing w:before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пищеблоком</w:t>
            </w:r>
          </w:p>
        </w:tc>
      </w:tr>
      <w:tr w:rsidR="00497811" w:rsidRPr="00733D39" w:rsidTr="00733D39">
        <w:tc>
          <w:tcPr>
            <w:tcW w:w="1892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Комнаты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кружковой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работы</w:t>
            </w:r>
          </w:p>
        </w:tc>
        <w:tc>
          <w:tcPr>
            <w:tcW w:w="2924" w:type="dxa"/>
            <w:vAlign w:val="bottom"/>
          </w:tcPr>
          <w:p w:rsidR="00497811" w:rsidRPr="00733D39" w:rsidRDefault="00497811" w:rsidP="00497811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Вокальная студия, студия</w:t>
            </w:r>
          </w:p>
          <w:p w:rsidR="00497811" w:rsidRPr="00733D39" w:rsidRDefault="00497811" w:rsidP="00497811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 xml:space="preserve">изобразительного </w:t>
            </w: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искусства, риторика</w:t>
            </w:r>
          </w:p>
        </w:tc>
        <w:tc>
          <w:tcPr>
            <w:tcW w:w="3689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Средства на закупку материалов для поделок занятий в кружках</w:t>
            </w:r>
          </w:p>
        </w:tc>
        <w:tc>
          <w:tcPr>
            <w:tcW w:w="2126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пришкольного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лагеря</w:t>
            </w:r>
          </w:p>
        </w:tc>
      </w:tr>
      <w:tr w:rsidR="00497811" w:rsidRPr="002466C5" w:rsidTr="00733D39">
        <w:tc>
          <w:tcPr>
            <w:tcW w:w="1892" w:type="dxa"/>
          </w:tcPr>
          <w:p w:rsidR="00497811" w:rsidRPr="00733D39" w:rsidRDefault="00497811" w:rsidP="00497811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Комнаты</w:t>
            </w:r>
          </w:p>
          <w:p w:rsidR="00497811" w:rsidRPr="00733D39" w:rsidRDefault="00497811" w:rsidP="00497811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гигиены</w:t>
            </w:r>
          </w:p>
        </w:tc>
        <w:tc>
          <w:tcPr>
            <w:tcW w:w="2924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Туалеты, места для мытья рук, раздевалки</w:t>
            </w:r>
          </w:p>
        </w:tc>
        <w:tc>
          <w:tcPr>
            <w:tcW w:w="3689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  <w:vAlign w:val="center"/>
          </w:tcPr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пришкольного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лагеря,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воспитатели,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технический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персонал</w:t>
            </w:r>
          </w:p>
        </w:tc>
      </w:tr>
    </w:tbl>
    <w:p w:rsidR="006A0087" w:rsidRPr="006A0087" w:rsidRDefault="006A0087" w:rsidP="006A0087">
      <w:pPr>
        <w:pStyle w:val="32"/>
        <w:shd w:val="clear" w:color="auto" w:fill="auto"/>
        <w:tabs>
          <w:tab w:val="left" w:pos="1283"/>
        </w:tabs>
        <w:spacing w:line="280" w:lineRule="exact"/>
        <w:jc w:val="both"/>
        <w:rPr>
          <w:lang w:val="ru-RU"/>
        </w:rPr>
      </w:pPr>
    </w:p>
    <w:p w:rsidR="006A0087" w:rsidRPr="006A0087" w:rsidRDefault="006A0087" w:rsidP="006A0087">
      <w:pPr>
        <w:pStyle w:val="32"/>
        <w:shd w:val="clear" w:color="auto" w:fill="auto"/>
        <w:tabs>
          <w:tab w:val="left" w:pos="1283"/>
        </w:tabs>
        <w:spacing w:line="280" w:lineRule="exact"/>
        <w:jc w:val="both"/>
        <w:rPr>
          <w:lang w:val="ru-RU"/>
        </w:rPr>
      </w:pPr>
    </w:p>
    <w:p w:rsidR="00AE2668" w:rsidRDefault="00F56ABB" w:rsidP="00497811">
      <w:pPr>
        <w:pStyle w:val="32"/>
        <w:shd w:val="clear" w:color="auto" w:fill="auto"/>
        <w:tabs>
          <w:tab w:val="left" w:pos="594"/>
        </w:tabs>
        <w:spacing w:after="272" w:line="280" w:lineRule="exact"/>
        <w:jc w:val="both"/>
        <w:rPr>
          <w:bCs w:val="0"/>
          <w:lang w:val="ru-RU"/>
        </w:rPr>
      </w:pPr>
      <w:r>
        <w:rPr>
          <w:bCs w:val="0"/>
          <w:lang w:val="ru-RU"/>
        </w:rPr>
        <w:t xml:space="preserve">                   </w:t>
      </w:r>
    </w:p>
    <w:p w:rsidR="00AE2668" w:rsidRDefault="00AE2668" w:rsidP="00497811">
      <w:pPr>
        <w:pStyle w:val="32"/>
        <w:shd w:val="clear" w:color="auto" w:fill="auto"/>
        <w:tabs>
          <w:tab w:val="left" w:pos="594"/>
        </w:tabs>
        <w:spacing w:after="272" w:line="280" w:lineRule="exact"/>
        <w:jc w:val="both"/>
        <w:rPr>
          <w:bCs w:val="0"/>
          <w:lang w:val="ru-RU"/>
        </w:rPr>
      </w:pPr>
    </w:p>
    <w:p w:rsidR="00497811" w:rsidRPr="00497811" w:rsidRDefault="00497811" w:rsidP="00AE2668">
      <w:pPr>
        <w:pStyle w:val="32"/>
        <w:shd w:val="clear" w:color="auto" w:fill="auto"/>
        <w:tabs>
          <w:tab w:val="left" w:pos="594"/>
        </w:tabs>
        <w:spacing w:after="272" w:line="280" w:lineRule="exact"/>
        <w:jc w:val="center"/>
        <w:rPr>
          <w:lang w:val="ru-RU"/>
        </w:rPr>
      </w:pPr>
      <w:r>
        <w:rPr>
          <w:bCs w:val="0"/>
          <w:lang w:val="ru-RU"/>
        </w:rPr>
        <w:t>НАУЧНО-МЕТОДИЧЕСКОЕ ОБЕСПЕЧЕНИЕ</w:t>
      </w:r>
    </w:p>
    <w:p w:rsidR="00497811" w:rsidRPr="00497811" w:rsidRDefault="00497811" w:rsidP="00497811">
      <w:pPr>
        <w:widowControl w:val="0"/>
        <w:tabs>
          <w:tab w:val="left" w:pos="277"/>
        </w:tabs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>- с</w:t>
      </w:r>
      <w:r w:rsidRPr="00497811">
        <w:rPr>
          <w:rFonts w:ascii="Times New Roman" w:hAnsi="Times New Roman"/>
          <w:sz w:val="28"/>
          <w:szCs w:val="28"/>
          <w:lang w:val="ru-RU"/>
        </w:rPr>
        <w:t>оздание необходимой документации, программы, плана;</w:t>
      </w:r>
    </w:p>
    <w:p w:rsidR="00733D39" w:rsidRDefault="00497811" w:rsidP="00497811">
      <w:pPr>
        <w:widowControl w:val="0"/>
        <w:tabs>
          <w:tab w:val="left" w:pos="277"/>
        </w:tabs>
        <w:spacing w:line="322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7811">
        <w:rPr>
          <w:rFonts w:ascii="Times New Roman" w:hAnsi="Times New Roman"/>
          <w:sz w:val="28"/>
          <w:szCs w:val="28"/>
          <w:lang w:val="ru-RU"/>
        </w:rPr>
        <w:t xml:space="preserve">проведение инструктивно-методических сборов с педагогами до начала </w:t>
      </w:r>
      <w:proofErr w:type="gramStart"/>
      <w:r w:rsidRPr="00497811">
        <w:rPr>
          <w:rFonts w:ascii="Times New Roman" w:hAnsi="Times New Roman"/>
          <w:sz w:val="28"/>
          <w:szCs w:val="28"/>
          <w:lang w:val="ru-RU"/>
        </w:rPr>
        <w:t>лагерной</w:t>
      </w:r>
      <w:proofErr w:type="gramEnd"/>
      <w:r w:rsidRPr="004978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497811" w:rsidRPr="00497811" w:rsidRDefault="00733D39" w:rsidP="00497811">
      <w:pPr>
        <w:widowControl w:val="0"/>
        <w:tabs>
          <w:tab w:val="left" w:pos="277"/>
        </w:tabs>
        <w:spacing w:line="322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497811" w:rsidRPr="00497811">
        <w:rPr>
          <w:rFonts w:ascii="Times New Roman" w:hAnsi="Times New Roman"/>
          <w:sz w:val="28"/>
          <w:szCs w:val="28"/>
          <w:lang w:val="ru-RU"/>
        </w:rPr>
        <w:t>смены;</w:t>
      </w:r>
    </w:p>
    <w:p w:rsidR="00497811" w:rsidRPr="00497811" w:rsidRDefault="00733D39" w:rsidP="00497811">
      <w:pPr>
        <w:widowControl w:val="0"/>
        <w:tabs>
          <w:tab w:val="left" w:pos="277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9781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97811" w:rsidRPr="00497811">
        <w:rPr>
          <w:rFonts w:ascii="Times New Roman" w:hAnsi="Times New Roman"/>
          <w:sz w:val="28"/>
          <w:szCs w:val="28"/>
          <w:lang w:val="ru-RU"/>
        </w:rPr>
        <w:t>коллективные творческие дела;</w:t>
      </w:r>
    </w:p>
    <w:p w:rsidR="00497811" w:rsidRPr="00497811" w:rsidRDefault="00497811" w:rsidP="00497811">
      <w:pPr>
        <w:widowControl w:val="0"/>
        <w:tabs>
          <w:tab w:val="left" w:pos="277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7811">
        <w:rPr>
          <w:rFonts w:ascii="Times New Roman" w:hAnsi="Times New Roman"/>
          <w:sz w:val="28"/>
          <w:szCs w:val="28"/>
          <w:lang w:val="ru-RU"/>
        </w:rPr>
        <w:t>творческие студии;</w:t>
      </w:r>
    </w:p>
    <w:p w:rsidR="00497811" w:rsidRPr="00497811" w:rsidRDefault="00497811" w:rsidP="00497811">
      <w:pPr>
        <w:widowControl w:val="0"/>
        <w:tabs>
          <w:tab w:val="left" w:pos="277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7811">
        <w:rPr>
          <w:rFonts w:ascii="Times New Roman" w:hAnsi="Times New Roman"/>
          <w:sz w:val="28"/>
          <w:szCs w:val="28"/>
          <w:lang w:val="ru-RU"/>
        </w:rPr>
        <w:t>индивидуальная работа;</w:t>
      </w:r>
    </w:p>
    <w:p w:rsidR="00497811" w:rsidRDefault="00497811" w:rsidP="00497811">
      <w:pPr>
        <w:widowControl w:val="0"/>
        <w:tabs>
          <w:tab w:val="left" w:pos="277"/>
        </w:tabs>
        <w:spacing w:after="333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bookmark2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7811">
        <w:rPr>
          <w:rFonts w:ascii="Times New Roman" w:hAnsi="Times New Roman"/>
          <w:sz w:val="28"/>
          <w:szCs w:val="28"/>
          <w:lang w:val="ru-RU"/>
        </w:rPr>
        <w:t>тренинги, деловые и ролевые игры.</w:t>
      </w:r>
      <w:bookmarkEnd w:id="2"/>
    </w:p>
    <w:p w:rsidR="00497811" w:rsidRPr="00497811" w:rsidRDefault="00497811" w:rsidP="00497811">
      <w:pPr>
        <w:widowControl w:val="0"/>
        <w:tabs>
          <w:tab w:val="left" w:pos="277"/>
        </w:tabs>
        <w:spacing w:after="333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0087" w:rsidRDefault="006A0087" w:rsidP="00CF574C">
      <w:pPr>
        <w:pStyle w:val="a7"/>
        <w:jc w:val="both"/>
        <w:rPr>
          <w:sz w:val="28"/>
          <w:lang w:val="ru-RU"/>
        </w:rPr>
      </w:pPr>
    </w:p>
    <w:p w:rsidR="006A0087" w:rsidRDefault="006A0087" w:rsidP="00CF574C">
      <w:pPr>
        <w:pStyle w:val="a7"/>
        <w:jc w:val="both"/>
        <w:rPr>
          <w:sz w:val="28"/>
          <w:lang w:val="ru-RU"/>
        </w:rPr>
      </w:pPr>
    </w:p>
    <w:p w:rsidR="006A0087" w:rsidRDefault="006A0087" w:rsidP="00CF574C">
      <w:pPr>
        <w:pStyle w:val="a7"/>
        <w:jc w:val="both"/>
        <w:rPr>
          <w:sz w:val="28"/>
          <w:lang w:val="ru-RU"/>
        </w:rPr>
      </w:pPr>
    </w:p>
    <w:p w:rsidR="006A0087" w:rsidRDefault="006A0087" w:rsidP="00CF574C">
      <w:pPr>
        <w:pStyle w:val="a7"/>
        <w:jc w:val="both"/>
        <w:rPr>
          <w:sz w:val="28"/>
          <w:lang w:val="ru-RU"/>
        </w:rPr>
      </w:pPr>
    </w:p>
    <w:p w:rsidR="00AE2668" w:rsidRDefault="00AE2668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F0149C" w:rsidRPr="00733D39" w:rsidRDefault="00F0149C" w:rsidP="00AE2668">
      <w:pPr>
        <w:keepNext/>
        <w:keepLines/>
        <w:widowControl w:val="0"/>
        <w:tabs>
          <w:tab w:val="left" w:pos="4045"/>
        </w:tabs>
        <w:spacing w:after="274" w:line="280" w:lineRule="exact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3" w:name="bookmark29"/>
      <w:bookmarkStart w:id="4" w:name="bookmark30"/>
      <w:r w:rsidRPr="00733D3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bookmarkEnd w:id="3"/>
      <w:bookmarkEnd w:id="4"/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15"/>
        </w:tabs>
        <w:spacing w:line="370" w:lineRule="exact"/>
        <w:ind w:left="680" w:right="1260" w:hanging="3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Адреева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В. И.,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Щетинская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А. И. Педагогика дополнительного образования: приоритет духовности, здоровья и творчества. - Казань - Оренбург, Центр инновационных технологий, 2001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15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Афанасьев С. П.,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Коморин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В.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Чем занять детей в пришкольном лагере, или 100 отрядных дел. </w:t>
      </w:r>
      <w:proofErr w:type="spellStart"/>
      <w:r w:rsidRPr="00F0149C">
        <w:rPr>
          <w:rFonts w:ascii="Times New Roman" w:hAnsi="Times New Roman"/>
          <w:sz w:val="28"/>
          <w:szCs w:val="28"/>
        </w:rPr>
        <w:t>Методическое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пособие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49C">
        <w:rPr>
          <w:rFonts w:ascii="Times New Roman" w:hAnsi="Times New Roman"/>
          <w:sz w:val="28"/>
          <w:szCs w:val="28"/>
        </w:rPr>
        <w:t>Кострома</w:t>
      </w:r>
      <w:proofErr w:type="spellEnd"/>
      <w:r w:rsidRPr="00F0149C">
        <w:rPr>
          <w:rFonts w:ascii="Times New Roman" w:hAnsi="Times New Roman"/>
          <w:sz w:val="28"/>
          <w:szCs w:val="28"/>
        </w:rPr>
        <w:t>: РЦ НИТ «</w:t>
      </w:r>
      <w:proofErr w:type="spellStart"/>
      <w:r w:rsidRPr="00F0149C">
        <w:rPr>
          <w:rFonts w:ascii="Times New Roman" w:hAnsi="Times New Roman"/>
          <w:sz w:val="28"/>
          <w:szCs w:val="28"/>
        </w:rPr>
        <w:t>Эврика</w:t>
      </w:r>
      <w:proofErr w:type="spellEnd"/>
      <w:r w:rsidRPr="00F0149C">
        <w:rPr>
          <w:rFonts w:ascii="Times New Roman" w:hAnsi="Times New Roman"/>
          <w:sz w:val="28"/>
          <w:szCs w:val="28"/>
        </w:rPr>
        <w:t>-М», 1998.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74" w:lineRule="exact"/>
        <w:ind w:left="680" w:hanging="34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Байбородова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Л. В. Воспитательная работа в детском загородном лагере. - Ярославль: Академия развития, 2003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31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Батурина И.С., Луков В. В. Школа бизнеса.- </w:t>
      </w:r>
      <w:proofErr w:type="gramStart"/>
      <w:r w:rsidRPr="00F0149C">
        <w:rPr>
          <w:rFonts w:ascii="Times New Roman" w:hAnsi="Times New Roman"/>
          <w:sz w:val="28"/>
          <w:szCs w:val="28"/>
        </w:rPr>
        <w:t>М.: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Издательство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0149C">
        <w:rPr>
          <w:rFonts w:ascii="Times New Roman" w:hAnsi="Times New Roman"/>
          <w:sz w:val="28"/>
          <w:szCs w:val="28"/>
        </w:rPr>
        <w:t>Станкин</w:t>
      </w:r>
      <w:proofErr w:type="spellEnd"/>
      <w:r w:rsidRPr="00F0149C">
        <w:rPr>
          <w:rFonts w:ascii="Times New Roman" w:hAnsi="Times New Roman"/>
          <w:sz w:val="28"/>
          <w:szCs w:val="28"/>
        </w:rPr>
        <w:t>», 1992.</w:t>
      </w:r>
      <w:r w:rsidRPr="00F0149C">
        <w:rPr>
          <w:rFonts w:ascii="Times New Roman" w:hAnsi="Times New Roman"/>
          <w:sz w:val="28"/>
          <w:szCs w:val="28"/>
        </w:rPr>
        <w:softHyphen/>
        <w:t>128с.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74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Будем работать вместе. Программы деятельности детских и подростковых организаций. </w:t>
      </w:r>
      <w:proofErr w:type="gramStart"/>
      <w:r w:rsidRPr="00F0149C">
        <w:rPr>
          <w:rFonts w:ascii="Times New Roman" w:hAnsi="Times New Roman"/>
          <w:sz w:val="28"/>
          <w:szCs w:val="28"/>
        </w:rPr>
        <w:t>М.,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1996.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Внеклассные мероприятия в 5 - 7 классах / авт.-сост. Е. Н.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Арсенина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и др. - Волгоград: Учитель, 2005. - 175с.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В стране Экономика. / Ред.-сост. И. Жук - Мн.: Изд., ООО «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Красико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Принт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», 2001.- </w:t>
      </w:r>
      <w:r w:rsidRPr="00F0149C">
        <w:rPr>
          <w:rFonts w:ascii="Times New Roman" w:hAnsi="Times New Roman"/>
          <w:sz w:val="28"/>
          <w:szCs w:val="28"/>
        </w:rPr>
        <w:t>128с.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  <w:tab w:val="left" w:pos="7612"/>
        </w:tabs>
        <w:spacing w:line="370" w:lineRule="exact"/>
        <w:ind w:left="680" w:hanging="3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Григоренко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Ю.Н.,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Кострецова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У.Ю., Кипарис-2:</w:t>
      </w:r>
      <w:r w:rsidRPr="00F0149C">
        <w:rPr>
          <w:rFonts w:ascii="Times New Roman" w:hAnsi="Times New Roman"/>
          <w:sz w:val="28"/>
          <w:szCs w:val="28"/>
          <w:lang w:val="ru-RU"/>
        </w:rPr>
        <w:tab/>
        <w:t xml:space="preserve">Учебное пособие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</w:p>
    <w:p w:rsidR="00F0149C" w:rsidRPr="00F0149C" w:rsidRDefault="00F0149C" w:rsidP="00F0149C">
      <w:pPr>
        <w:spacing w:line="370" w:lineRule="exact"/>
        <w:ind w:left="680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организации детского досуга в детских оздоровительных лагерях и школе. - М.: Педагогическое общество России, 2002.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Григоренко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Ю.Н., Путина М.А., Кипарис-4: Учебно-практическое пособие для воспитателей и вожатых.- </w:t>
      </w:r>
      <w:r w:rsidRPr="00F0149C">
        <w:rPr>
          <w:rFonts w:ascii="Times New Roman" w:hAnsi="Times New Roman"/>
          <w:sz w:val="28"/>
          <w:szCs w:val="28"/>
        </w:rPr>
        <w:t>М</w:t>
      </w:r>
      <w:proofErr w:type="gramStart"/>
      <w:r w:rsidRPr="00F0149C">
        <w:rPr>
          <w:rFonts w:ascii="Times New Roman" w:hAnsi="Times New Roman"/>
          <w:sz w:val="28"/>
          <w:szCs w:val="28"/>
        </w:rPr>
        <w:t>,: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Педагогическое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общество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России</w:t>
      </w:r>
      <w:proofErr w:type="spellEnd"/>
      <w:r w:rsidRPr="00F0149C">
        <w:rPr>
          <w:rFonts w:ascii="Times New Roman" w:hAnsi="Times New Roman"/>
          <w:sz w:val="28"/>
          <w:szCs w:val="28"/>
        </w:rPr>
        <w:t>, 2003.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Дорожная безопасность: обучение и воспитание младшего школьника: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Учебно</w:t>
      </w:r>
      <w:r w:rsidRPr="00F0149C">
        <w:rPr>
          <w:rFonts w:ascii="Times New Roman" w:hAnsi="Times New Roman"/>
          <w:sz w:val="28"/>
          <w:szCs w:val="28"/>
          <w:lang w:val="ru-RU"/>
        </w:rPr>
        <w:softHyphen/>
        <w:t>методическое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пособие для общеобразовательных учреждений и системы дополнительного образования/ М.: Издательский Дом Третий Рим, 2004.- </w:t>
      </w:r>
      <w:r w:rsidRPr="00F0149C">
        <w:rPr>
          <w:rFonts w:ascii="Times New Roman" w:hAnsi="Times New Roman"/>
          <w:sz w:val="28"/>
          <w:szCs w:val="28"/>
        </w:rPr>
        <w:t xml:space="preserve">80 </w:t>
      </w:r>
      <w:proofErr w:type="gramStart"/>
      <w:r w:rsidRPr="00F0149C">
        <w:rPr>
          <w:rFonts w:ascii="Times New Roman" w:hAnsi="Times New Roman"/>
          <w:sz w:val="28"/>
          <w:szCs w:val="28"/>
        </w:rPr>
        <w:t>с</w:t>
      </w:r>
      <w:proofErr w:type="gramEnd"/>
      <w:r w:rsidRPr="00F0149C">
        <w:rPr>
          <w:rFonts w:ascii="Times New Roman" w:hAnsi="Times New Roman"/>
          <w:sz w:val="28"/>
          <w:szCs w:val="28"/>
        </w:rPr>
        <w:t>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Защитим детство! / Ред.- сост. Л.И. Жук - Мн.: Изд. </w:t>
      </w:r>
      <w:r w:rsidRPr="00F0149C">
        <w:rPr>
          <w:rFonts w:ascii="Times New Roman" w:hAnsi="Times New Roman"/>
          <w:sz w:val="28"/>
          <w:szCs w:val="28"/>
        </w:rPr>
        <w:t>ООО «</w:t>
      </w:r>
      <w:proofErr w:type="spellStart"/>
      <w:r w:rsidRPr="00F0149C">
        <w:rPr>
          <w:rFonts w:ascii="Times New Roman" w:hAnsi="Times New Roman"/>
          <w:sz w:val="28"/>
          <w:szCs w:val="28"/>
        </w:rPr>
        <w:t>Красико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0149C">
        <w:rPr>
          <w:rFonts w:ascii="Times New Roman" w:hAnsi="Times New Roman"/>
          <w:sz w:val="28"/>
          <w:szCs w:val="28"/>
        </w:rPr>
        <w:t>Принт</w:t>
      </w:r>
      <w:proofErr w:type="spellEnd"/>
      <w:r w:rsidRPr="00F0149C">
        <w:rPr>
          <w:rFonts w:ascii="Times New Roman" w:hAnsi="Times New Roman"/>
          <w:sz w:val="28"/>
          <w:szCs w:val="28"/>
        </w:rPr>
        <w:t>», 2001.-128с.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74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И.В. Васильев, В помощь организаторам и инструкторам туризма, Москв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Профиздат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>, 1973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Календарь школьных праздников / авт.-сост. С. И. Лобачева, К. В.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Щиголь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, О. Е.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Жиренко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>. - М.: 5 за знания, 2006. - 288с.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Козлова Ю.В., Ярошенко В.В., Туристский клуб школьников: Пособие для руководителя.- </w:t>
      </w:r>
      <w:proofErr w:type="gramStart"/>
      <w:r w:rsidRPr="00F0149C">
        <w:rPr>
          <w:rFonts w:ascii="Times New Roman" w:hAnsi="Times New Roman"/>
          <w:sz w:val="28"/>
          <w:szCs w:val="28"/>
        </w:rPr>
        <w:t>М.: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ТЦ </w:t>
      </w:r>
      <w:proofErr w:type="spellStart"/>
      <w:r w:rsidRPr="00F0149C">
        <w:rPr>
          <w:rFonts w:ascii="Times New Roman" w:hAnsi="Times New Roman"/>
          <w:sz w:val="28"/>
          <w:szCs w:val="28"/>
        </w:rPr>
        <w:t>сфера</w:t>
      </w:r>
      <w:proofErr w:type="spellEnd"/>
      <w:r w:rsidRPr="00F0149C">
        <w:rPr>
          <w:rFonts w:ascii="Times New Roman" w:hAnsi="Times New Roman"/>
          <w:sz w:val="28"/>
          <w:szCs w:val="28"/>
        </w:rPr>
        <w:t>, 2004.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Курганский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С. М. Путешествие по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играй-городу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. Организация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досуговой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деятельности школьников. М.: 5 за знания, 2008. - 192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- Н. Новгород: Изд-в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о ООО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«Педагогические технологии», 2002.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Лобачева С. И.,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Жиренко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О. Е. Справочник вожатого. - М.: ВАКО, </w:t>
      </w:r>
      <w:r w:rsidRPr="00F0149C">
        <w:rPr>
          <w:rFonts w:ascii="Times New Roman" w:hAnsi="Times New Roman"/>
          <w:sz w:val="28"/>
          <w:szCs w:val="28"/>
          <w:lang w:val="ru-RU"/>
        </w:rPr>
        <w:lastRenderedPageBreak/>
        <w:t>2007. - 192 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Лунина Г. В. Воспитание детей на традициях русской культуры.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Учебно</w:t>
      </w:r>
      <w:r w:rsidRPr="00F0149C">
        <w:rPr>
          <w:rFonts w:ascii="Times New Roman" w:hAnsi="Times New Roman"/>
          <w:sz w:val="28"/>
          <w:szCs w:val="28"/>
          <w:lang w:val="ru-RU"/>
        </w:rPr>
        <w:softHyphen/>
        <w:t>методическое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пособие. Шмаков С. А. учимся, играя: методическое пособие. - М.: ЦГЛ, 2004. - 128с.М.; ЦГЛ, 2005. - 128с.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Лучшие сценарии для летнего лагеря: настольная книга педагога - организатора/ авт. — сост. В.И. Руденко. - Изд. 3-е.- Ростов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/Д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: Феникс, 2009.-(1)с.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66"/>
        </w:tabs>
        <w:spacing w:line="317" w:lineRule="exact"/>
        <w:ind w:left="70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Маслов А. А. Портфель вожатого. - Волгоград: Учитель, 2007. -237с.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Мищенкова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Л.В. Сценарий для внеклассной работы: метод. </w:t>
      </w:r>
      <w:proofErr w:type="spellStart"/>
      <w:r w:rsidRPr="00F0149C">
        <w:rPr>
          <w:rFonts w:ascii="Times New Roman" w:hAnsi="Times New Roman"/>
          <w:sz w:val="28"/>
          <w:szCs w:val="28"/>
        </w:rPr>
        <w:t>Пособие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0149C">
        <w:rPr>
          <w:rFonts w:ascii="Times New Roman" w:hAnsi="Times New Roman"/>
          <w:sz w:val="28"/>
          <w:szCs w:val="28"/>
        </w:rPr>
        <w:t>М.: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Дрофа</w:t>
      </w:r>
      <w:proofErr w:type="spellEnd"/>
      <w:r w:rsidRPr="00F0149C">
        <w:rPr>
          <w:rFonts w:ascii="Times New Roman" w:hAnsi="Times New Roman"/>
          <w:sz w:val="28"/>
          <w:szCs w:val="28"/>
        </w:rPr>
        <w:t>, 2008 - 156с.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Организация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досуговых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, творческих и игровых мероприятий в летнем лагере, </w:t>
      </w:r>
      <w:r w:rsidRPr="00F0149C">
        <w:rPr>
          <w:rStyle w:val="26"/>
          <w:rFonts w:eastAsiaTheme="minorEastAsia"/>
        </w:rPr>
        <w:t xml:space="preserve">1-11 </w:t>
      </w:r>
      <w:r w:rsidRPr="00F0149C">
        <w:rPr>
          <w:rFonts w:ascii="Times New Roman" w:hAnsi="Times New Roman"/>
          <w:sz w:val="28"/>
          <w:szCs w:val="28"/>
          <w:lang w:val="ru-RU"/>
        </w:rPr>
        <w:t xml:space="preserve">классы / авт.-сост. </w:t>
      </w:r>
      <w:r w:rsidRPr="00F0149C">
        <w:rPr>
          <w:rFonts w:ascii="Times New Roman" w:hAnsi="Times New Roman"/>
          <w:sz w:val="28"/>
          <w:szCs w:val="28"/>
        </w:rPr>
        <w:t xml:space="preserve">С. И. </w:t>
      </w:r>
      <w:proofErr w:type="spellStart"/>
      <w:r w:rsidRPr="00F0149C">
        <w:rPr>
          <w:rFonts w:ascii="Times New Roman" w:hAnsi="Times New Roman"/>
          <w:sz w:val="28"/>
          <w:szCs w:val="28"/>
        </w:rPr>
        <w:t>Лобачева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0149C">
        <w:rPr>
          <w:rFonts w:ascii="Times New Roman" w:hAnsi="Times New Roman"/>
          <w:sz w:val="28"/>
          <w:szCs w:val="28"/>
        </w:rPr>
        <w:t>М.: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ВАКО, 2007. - 208с.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Пашнина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В.М. Интеллектуально - познавательные игры для школьников / В.М.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Патинина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. - Ростов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/Д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: Феникс, 2008,- 346 (1) 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Поломис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К. Дети в летнем лагере: Занятия в дождливую погоду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/ П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ер. с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чеш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49C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F0149C">
        <w:rPr>
          <w:rFonts w:ascii="Times New Roman" w:hAnsi="Times New Roman"/>
          <w:sz w:val="28"/>
          <w:szCs w:val="28"/>
        </w:rPr>
        <w:t>Суворовой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0149C">
        <w:rPr>
          <w:rFonts w:ascii="Times New Roman" w:hAnsi="Times New Roman"/>
          <w:sz w:val="28"/>
          <w:szCs w:val="28"/>
        </w:rPr>
        <w:t>ил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. 3. </w:t>
      </w:r>
      <w:proofErr w:type="spellStart"/>
      <w:r w:rsidRPr="00F0149C">
        <w:rPr>
          <w:rFonts w:ascii="Times New Roman" w:hAnsi="Times New Roman"/>
          <w:sz w:val="28"/>
          <w:szCs w:val="28"/>
        </w:rPr>
        <w:t>Махитки</w:t>
      </w:r>
      <w:proofErr w:type="gramStart"/>
      <w:r w:rsidRPr="00F0149C">
        <w:rPr>
          <w:rFonts w:ascii="Times New Roman" w:hAnsi="Times New Roman"/>
          <w:sz w:val="28"/>
          <w:szCs w:val="28"/>
        </w:rPr>
        <w:t>.</w:t>
      </w:r>
      <w:proofErr w:type="spellEnd"/>
      <w:r w:rsidRPr="00F0149C">
        <w:rPr>
          <w:rFonts w:ascii="Times New Roman" w:hAnsi="Times New Roman"/>
          <w:sz w:val="28"/>
          <w:szCs w:val="28"/>
        </w:rPr>
        <w:t>-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F0149C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F0149C">
        <w:rPr>
          <w:rFonts w:ascii="Times New Roman" w:hAnsi="Times New Roman"/>
          <w:sz w:val="28"/>
          <w:szCs w:val="28"/>
        </w:rPr>
        <w:t>, 1991.- 152с.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Романова Н.И Экономическая игротека. - М.: Финансы и статистика, 1994,- 48с.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Райзберг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Б.А. Экономика для детей в играх, задачах и примерах. Практическое пособие. - М.: «Ось - 89», 1996.- 72с.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Райзберг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Б.А. Экономика для детей в играх, задачах и примерах. Методическое пособие. - М.: «Ось — 89», 1996.- 96с.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Солнцеворот-99 или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Сварожий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круг: Настольная книга вожатого. - Н. Новгород: Нижегородский гуманитарный центр, 2000.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Цветкова И.В.,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Заярская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Г.В.,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Клемяшова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Е.М., Мурашова А.Г.Радуга над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Эколандией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Общ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. Ред. И.В. Цветковой. - М.: Педагогическое сообщество России, 2005.</w:t>
      </w:r>
    </w:p>
    <w:p w:rsidR="005E29F3" w:rsidRDefault="00F0149C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ЗО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.Э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риксон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Дж., Блэр Б. Занимательные задания и игры обо всём на свете! </w:t>
      </w:r>
      <w:r w:rsidRPr="006A6E58">
        <w:rPr>
          <w:rFonts w:ascii="Times New Roman" w:hAnsi="Times New Roman"/>
          <w:sz w:val="28"/>
          <w:szCs w:val="28"/>
          <w:lang w:val="ru-RU"/>
        </w:rPr>
        <w:t>6+. - СПб.: Питер, 2015.- 64с</w:t>
      </w:r>
    </w:p>
    <w:p w:rsidR="005E29F3" w:rsidRDefault="005E29F3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29F3" w:rsidRDefault="005E29F3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2668" w:rsidRDefault="00AE2668" w:rsidP="00AE2668">
      <w:pPr>
        <w:rPr>
          <w:rFonts w:ascii="Times New Roman" w:hAnsi="Times New Roman"/>
          <w:sz w:val="28"/>
          <w:szCs w:val="28"/>
          <w:lang w:val="ru-RU"/>
        </w:rPr>
      </w:pPr>
    </w:p>
    <w:p w:rsidR="002231D3" w:rsidRDefault="002231D3" w:rsidP="00AE2668">
      <w:pPr>
        <w:rPr>
          <w:rFonts w:ascii="Times New Roman" w:hAnsi="Times New Roman"/>
          <w:sz w:val="28"/>
          <w:szCs w:val="28"/>
          <w:lang w:val="ru-RU"/>
        </w:rPr>
      </w:pPr>
    </w:p>
    <w:p w:rsidR="00AE2668" w:rsidRPr="003B5694" w:rsidRDefault="00AE2668" w:rsidP="00AE26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2668" w:rsidRDefault="00AE2668" w:rsidP="00AE2668">
      <w:pPr>
        <w:pStyle w:val="101"/>
        <w:shd w:val="clear" w:color="auto" w:fill="auto"/>
        <w:spacing w:before="0" w:after="211" w:line="240" w:lineRule="exact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1</w:t>
      </w:r>
    </w:p>
    <w:p w:rsidR="005E29F3" w:rsidRPr="005E29F3" w:rsidRDefault="005E29F3" w:rsidP="005E29F3">
      <w:pPr>
        <w:pStyle w:val="101"/>
        <w:shd w:val="clear" w:color="auto" w:fill="auto"/>
        <w:spacing w:before="0" w:after="211" w:line="240" w:lineRule="exact"/>
        <w:jc w:val="center"/>
        <w:rPr>
          <w:b/>
          <w:lang w:val="ru-RU"/>
        </w:rPr>
      </w:pPr>
      <w:r w:rsidRPr="005E29F3">
        <w:rPr>
          <w:b/>
          <w:lang w:val="ru-RU"/>
        </w:rPr>
        <w:t>АНКЕТА ДЛЯ ДЕТЕЙ</w:t>
      </w:r>
    </w:p>
    <w:p w:rsidR="005E29F3" w:rsidRPr="005E29F3" w:rsidRDefault="005E29F3" w:rsidP="005E29F3">
      <w:pPr>
        <w:pStyle w:val="101"/>
        <w:shd w:val="clear" w:color="auto" w:fill="auto"/>
        <w:spacing w:before="0" w:line="240" w:lineRule="exact"/>
        <w:jc w:val="both"/>
        <w:rPr>
          <w:lang w:val="ru-RU"/>
        </w:rPr>
      </w:pPr>
      <w:r>
        <w:rPr>
          <w:lang w:val="ru-RU"/>
        </w:rPr>
        <w:t xml:space="preserve">Что тебе понравилось в </w:t>
      </w:r>
      <w:r w:rsidRPr="005E29F3">
        <w:rPr>
          <w:lang w:val="ru-RU"/>
        </w:rPr>
        <w:t>лагере?</w:t>
      </w:r>
      <w:r>
        <w:rPr>
          <w:lang w:val="ru-RU"/>
        </w:rPr>
        <w:t>__________________________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7406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Что тебе не понравилось?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7406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С кем из ребят ты подружился?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Какие из мероприятий лагеря понравились тебе больше всего? Почему?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10267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Было ли скучно в лагере?</w:t>
      </w:r>
      <w:r>
        <w:rPr>
          <w:lang w:val="ru-RU"/>
        </w:rPr>
        <w:t>___________________________________________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pos="4195"/>
          <w:tab w:val="left" w:leader="underscore" w:pos="9379"/>
          <w:tab w:val="left" w:leader="underscore" w:pos="9541"/>
          <w:tab w:val="left" w:leader="underscore" w:pos="10267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Что из того, что ты получил (а) в лагере, ты можешь использовать в своей повседневной жизни уже сейчас?</w:t>
      </w:r>
      <w:r>
        <w:rPr>
          <w:lang w:val="ru-RU"/>
        </w:rPr>
        <w:t>___________________________________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4765"/>
        </w:tabs>
        <w:spacing w:before="0" w:line="240" w:lineRule="exact"/>
        <w:jc w:val="both"/>
        <w:rPr>
          <w:lang w:val="ru-RU"/>
        </w:rPr>
      </w:pPr>
      <w:r w:rsidRPr="005E29F3">
        <w:rPr>
          <w:lang w:val="ru-RU"/>
        </w:rPr>
        <w:t>Что бы ты хотел (а) пожелать себе?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40" w:lineRule="exact"/>
        <w:jc w:val="both"/>
        <w:rPr>
          <w:lang w:val="ru-RU"/>
        </w:rPr>
      </w:pPr>
      <w:r w:rsidRPr="005E29F3">
        <w:rPr>
          <w:lang w:val="ru-RU"/>
        </w:rPr>
        <w:t>Что бы ты хотел (а) пожелать другим ребятам?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Что бы ты хотел (а) пожелать педагогам?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Можно ли сказать, что ты чему-то научился в лагере?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Закончи предложения: Я рад, что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Мне жаль, что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Я надеюсь, что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Пожалуйста, напиши также: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Имя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pos="4195"/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Фамилия</w:t>
      </w:r>
      <w:r w:rsidRPr="005E29F3">
        <w:rPr>
          <w:lang w:val="ru-RU"/>
        </w:rPr>
        <w:tab/>
      </w:r>
      <w:r w:rsidRPr="005E29F3">
        <w:rPr>
          <w:lang w:val="ru-RU"/>
        </w:rPr>
        <w:tab/>
      </w:r>
    </w:p>
    <w:p w:rsidR="005E29F3" w:rsidRDefault="005E29F3" w:rsidP="005E29F3">
      <w:pPr>
        <w:pStyle w:val="92"/>
        <w:shd w:val="clear" w:color="auto" w:fill="auto"/>
        <w:spacing w:after="0" w:line="240" w:lineRule="exact"/>
        <w:ind w:right="240"/>
        <w:jc w:val="center"/>
        <w:rPr>
          <w:lang w:val="ru-RU"/>
        </w:rPr>
      </w:pPr>
    </w:p>
    <w:p w:rsidR="005E29F3" w:rsidRDefault="005E29F3" w:rsidP="005E29F3">
      <w:pPr>
        <w:pStyle w:val="92"/>
        <w:shd w:val="clear" w:color="auto" w:fill="auto"/>
        <w:spacing w:after="0" w:line="240" w:lineRule="exact"/>
        <w:ind w:right="240"/>
        <w:jc w:val="center"/>
        <w:rPr>
          <w:lang w:val="ru-RU"/>
        </w:rPr>
      </w:pPr>
    </w:p>
    <w:p w:rsidR="005E29F3" w:rsidRPr="005E29F3" w:rsidRDefault="005E29F3" w:rsidP="005E29F3">
      <w:pPr>
        <w:pStyle w:val="92"/>
        <w:shd w:val="clear" w:color="auto" w:fill="auto"/>
        <w:spacing w:after="0" w:line="240" w:lineRule="exact"/>
        <w:ind w:right="240"/>
        <w:jc w:val="center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АНКЕТА ДЛЯ РОДИТЕЛЕЙ</w:t>
      </w:r>
    </w:p>
    <w:p w:rsidR="005E29F3" w:rsidRPr="005E29F3" w:rsidRDefault="005E29F3" w:rsidP="005E29F3">
      <w:pPr>
        <w:pStyle w:val="101"/>
        <w:shd w:val="clear" w:color="auto" w:fill="auto"/>
        <w:spacing w:before="0" w:line="240" w:lineRule="exact"/>
        <w:jc w:val="both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Довольны ли Вы работой летнего оздоровительного лагеря? (что именно понравилось, что нет)</w:t>
      </w:r>
      <w:r>
        <w:rPr>
          <w:sz w:val="24"/>
          <w:szCs w:val="24"/>
          <w:lang w:val="ru-RU"/>
        </w:rPr>
        <w:t>_________________________________________________________________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2798"/>
          <w:tab w:val="left" w:leader="underscore" w:pos="2979"/>
          <w:tab w:val="left" w:leader="underscore" w:pos="8515"/>
        </w:tabs>
        <w:spacing w:before="0" w:line="288" w:lineRule="exact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С желанием или без желания посещал Ваш ребёнок лагерь? Как Вы думаете, в чём причина?</w:t>
      </w:r>
      <w:r w:rsidRPr="005E29F3">
        <w:rPr>
          <w:sz w:val="24"/>
          <w:szCs w:val="24"/>
          <w:lang w:val="ru-RU"/>
        </w:rPr>
        <w:tab/>
      </w:r>
      <w:r w:rsidRPr="005E29F3">
        <w:rPr>
          <w:sz w:val="24"/>
          <w:szCs w:val="24"/>
          <w:lang w:val="ru-RU"/>
        </w:rPr>
        <w:tab/>
      </w:r>
      <w:r w:rsidRPr="005E29F3">
        <w:rPr>
          <w:sz w:val="24"/>
          <w:szCs w:val="24"/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40" w:lineRule="exact"/>
        <w:jc w:val="both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Какие качества, по Вашему мнению, приобрёл Ваш ребёнок в лагере, чему научился?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6163"/>
        </w:tabs>
        <w:spacing w:before="0" w:line="432" w:lineRule="exact"/>
        <w:jc w:val="both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Улучшилось ли состояние здоровья Вашего ребёнка?</w:t>
      </w:r>
      <w:r w:rsidRPr="005E29F3">
        <w:rPr>
          <w:sz w:val="24"/>
          <w:szCs w:val="24"/>
          <w:lang w:val="ru-RU"/>
        </w:rPr>
        <w:tab/>
      </w:r>
    </w:p>
    <w:p w:rsidR="005E29F3" w:rsidRDefault="005E29F3" w:rsidP="005E29F3">
      <w:pPr>
        <w:jc w:val="center"/>
        <w:rPr>
          <w:rFonts w:ascii="Times New Roman" w:hAnsi="Times New Roman"/>
          <w:lang w:val="ru-RU"/>
        </w:rPr>
      </w:pPr>
      <w:r w:rsidRPr="005E29F3">
        <w:rPr>
          <w:rFonts w:ascii="Times New Roman" w:hAnsi="Times New Roman"/>
          <w:lang w:val="ru-RU"/>
        </w:rPr>
        <w:t xml:space="preserve">Улучшилось ли эмоциональное состояние Вашего ребёнка? </w:t>
      </w:r>
      <w:proofErr w:type="spellStart"/>
      <w:r w:rsidRPr="005E29F3">
        <w:rPr>
          <w:rFonts w:ascii="Times New Roman" w:hAnsi="Times New Roman"/>
        </w:rPr>
        <w:t>Ваши</w:t>
      </w:r>
      <w:proofErr w:type="spellEnd"/>
      <w:r w:rsidRPr="005E29F3">
        <w:rPr>
          <w:rFonts w:ascii="Times New Roman" w:hAnsi="Times New Roman"/>
        </w:rPr>
        <w:t xml:space="preserve"> </w:t>
      </w:r>
      <w:proofErr w:type="spellStart"/>
      <w:r w:rsidRPr="005E29F3">
        <w:rPr>
          <w:rFonts w:ascii="Times New Roman" w:hAnsi="Times New Roman"/>
        </w:rPr>
        <w:t>пожелания</w:t>
      </w:r>
      <w:proofErr w:type="spellEnd"/>
      <w:r>
        <w:rPr>
          <w:rFonts w:ascii="Times New Roman" w:hAnsi="Times New Roman"/>
          <w:lang w:val="ru-RU"/>
        </w:rPr>
        <w:t>_________</w:t>
      </w:r>
    </w:p>
    <w:p w:rsidR="005E29F3" w:rsidRPr="005E29F3" w:rsidRDefault="005E29F3" w:rsidP="005E29F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  <w:r w:rsidRPr="005E29F3">
        <w:rPr>
          <w:rFonts w:ascii="Times New Roman" w:hAnsi="Times New Roman"/>
        </w:rPr>
        <w:tab/>
      </w:r>
      <w:r w:rsidRPr="005E29F3">
        <w:rPr>
          <w:rFonts w:ascii="Times New Roman" w:hAnsi="Times New Roman"/>
        </w:rPr>
        <w:tab/>
      </w:r>
      <w:r w:rsidRPr="005E29F3">
        <w:rPr>
          <w:rFonts w:ascii="Times New Roman" w:hAnsi="Times New Roman"/>
        </w:rPr>
        <w:tab/>
      </w:r>
      <w:r w:rsidRPr="005E29F3">
        <w:rPr>
          <w:rFonts w:ascii="Times New Roman" w:hAnsi="Times New Roman"/>
        </w:rPr>
        <w:tab/>
      </w:r>
    </w:p>
    <w:p w:rsidR="00F0149C" w:rsidRPr="00F0149C" w:rsidRDefault="00F0149C" w:rsidP="005E29F3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F0149C" w:rsidRPr="00F0149C" w:rsidSect="002231D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A77B8" w:rsidRPr="004F6B5E" w:rsidRDefault="00AA77B8" w:rsidP="001C63EA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P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  <w:r w:rsidRPr="003B5694">
        <w:rPr>
          <w:rFonts w:ascii="Times New Roman" w:hAnsi="Times New Roman"/>
          <w:b/>
          <w:sz w:val="28"/>
          <w:szCs w:val="22"/>
          <w:lang w:val="ru-RU"/>
        </w:rPr>
        <w:t>ПРИЛОЖЕНИЕ 2</w:t>
      </w:r>
    </w:p>
    <w:p w:rsidR="003B5694" w:rsidRPr="003B5694" w:rsidRDefault="00E663D1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  <w:r>
        <w:rPr>
          <w:rFonts w:ascii="Times New Roman" w:hAnsi="Times New Roman"/>
          <w:b/>
          <w:sz w:val="28"/>
          <w:szCs w:val="22"/>
          <w:lang w:val="ru-RU"/>
        </w:rPr>
        <w:t>(А</w:t>
      </w:r>
      <w:r w:rsidR="003B5694">
        <w:rPr>
          <w:rFonts w:ascii="Times New Roman" w:hAnsi="Times New Roman"/>
          <w:b/>
          <w:sz w:val="28"/>
          <w:szCs w:val="22"/>
          <w:lang w:val="ru-RU"/>
        </w:rPr>
        <w:t>втодело)</w:t>
      </w: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sectPr w:rsidR="004D0580" w:rsidRPr="004F6B5E" w:rsidSect="00223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74" w:rsidRDefault="00FA7074" w:rsidP="004F49AF">
      <w:pPr>
        <w:pStyle w:val="32"/>
        <w:spacing w:line="240" w:lineRule="auto"/>
      </w:pPr>
      <w:r>
        <w:separator/>
      </w:r>
    </w:p>
  </w:endnote>
  <w:endnote w:type="continuationSeparator" w:id="0">
    <w:p w:rsidR="00FA7074" w:rsidRDefault="00FA7074" w:rsidP="004F49AF">
      <w:pPr>
        <w:pStyle w:val="32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CA" w:rsidRDefault="00387EEB">
    <w:pPr>
      <w:rPr>
        <w:sz w:val="2"/>
        <w:szCs w:val="2"/>
      </w:rPr>
    </w:pPr>
    <w:r w:rsidRPr="00387EE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541.7pt;margin-top:781.9pt;width:10.1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13313;mso-fit-shape-to-text:t" inset="0,0,0,0">
            <w:txbxContent>
              <w:p w:rsidR="00FC60CA" w:rsidRDefault="00387EEB">
                <w:fldSimple w:instr=" PAGE \* MERGEFORMAT ">
                  <w:r w:rsidR="002466C5" w:rsidRPr="002466C5">
                    <w:rPr>
                      <w:rStyle w:val="afa"/>
                      <w:rFonts w:eastAsiaTheme="minorEastAsia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CA" w:rsidRDefault="00FC60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74" w:rsidRDefault="00FA7074" w:rsidP="004F49AF">
      <w:pPr>
        <w:pStyle w:val="32"/>
        <w:spacing w:line="240" w:lineRule="auto"/>
      </w:pPr>
      <w:r>
        <w:separator/>
      </w:r>
    </w:p>
  </w:footnote>
  <w:footnote w:type="continuationSeparator" w:id="0">
    <w:p w:rsidR="00FA7074" w:rsidRDefault="00FA7074" w:rsidP="004F49AF">
      <w:pPr>
        <w:pStyle w:val="32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CA" w:rsidRDefault="00FC60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CA" w:rsidRDefault="00FC60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156"/>
    <w:multiLevelType w:val="hybridMultilevel"/>
    <w:tmpl w:val="5B88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7F74"/>
    <w:multiLevelType w:val="multilevel"/>
    <w:tmpl w:val="D3FE41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F7830"/>
    <w:multiLevelType w:val="multilevel"/>
    <w:tmpl w:val="3C9E02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E36D7"/>
    <w:multiLevelType w:val="multilevel"/>
    <w:tmpl w:val="2A902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264C9"/>
    <w:multiLevelType w:val="multilevel"/>
    <w:tmpl w:val="877CF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7190C"/>
    <w:multiLevelType w:val="hybridMultilevel"/>
    <w:tmpl w:val="7A2C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61FD4"/>
    <w:multiLevelType w:val="multilevel"/>
    <w:tmpl w:val="92D45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93F87"/>
    <w:multiLevelType w:val="multilevel"/>
    <w:tmpl w:val="CD6C369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21"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742F"/>
    <w:rsid w:val="00026FB5"/>
    <w:rsid w:val="00075DE6"/>
    <w:rsid w:val="00083F01"/>
    <w:rsid w:val="000931C2"/>
    <w:rsid w:val="000C1540"/>
    <w:rsid w:val="000D6847"/>
    <w:rsid w:val="00110C4E"/>
    <w:rsid w:val="00121065"/>
    <w:rsid w:val="00135C0D"/>
    <w:rsid w:val="00142623"/>
    <w:rsid w:val="001475FF"/>
    <w:rsid w:val="00171326"/>
    <w:rsid w:val="00173595"/>
    <w:rsid w:val="001A3B15"/>
    <w:rsid w:val="001B403C"/>
    <w:rsid w:val="001C63EA"/>
    <w:rsid w:val="001D1893"/>
    <w:rsid w:val="001F6352"/>
    <w:rsid w:val="0021191E"/>
    <w:rsid w:val="002231D3"/>
    <w:rsid w:val="00240FEE"/>
    <w:rsid w:val="002466C5"/>
    <w:rsid w:val="00282B07"/>
    <w:rsid w:val="00287B8E"/>
    <w:rsid w:val="002A5D12"/>
    <w:rsid w:val="002B7AFA"/>
    <w:rsid w:val="002D4962"/>
    <w:rsid w:val="002D58F2"/>
    <w:rsid w:val="002F3266"/>
    <w:rsid w:val="002F53FC"/>
    <w:rsid w:val="00300155"/>
    <w:rsid w:val="003119EE"/>
    <w:rsid w:val="00387EEB"/>
    <w:rsid w:val="003B5694"/>
    <w:rsid w:val="003B5F41"/>
    <w:rsid w:val="003C4AAA"/>
    <w:rsid w:val="003D20FF"/>
    <w:rsid w:val="003D75F8"/>
    <w:rsid w:val="003F232E"/>
    <w:rsid w:val="00442731"/>
    <w:rsid w:val="00497811"/>
    <w:rsid w:val="004B08D5"/>
    <w:rsid w:val="004B42CE"/>
    <w:rsid w:val="004B5F92"/>
    <w:rsid w:val="004B6551"/>
    <w:rsid w:val="004C2221"/>
    <w:rsid w:val="004D0580"/>
    <w:rsid w:val="004E5AF3"/>
    <w:rsid w:val="004F49AF"/>
    <w:rsid w:val="004F6B5E"/>
    <w:rsid w:val="0051233A"/>
    <w:rsid w:val="00517205"/>
    <w:rsid w:val="0054777F"/>
    <w:rsid w:val="005501F6"/>
    <w:rsid w:val="00566089"/>
    <w:rsid w:val="00573E16"/>
    <w:rsid w:val="005752ED"/>
    <w:rsid w:val="00594DC8"/>
    <w:rsid w:val="0059709E"/>
    <w:rsid w:val="005C112C"/>
    <w:rsid w:val="005C11C9"/>
    <w:rsid w:val="005D6756"/>
    <w:rsid w:val="005E29F3"/>
    <w:rsid w:val="005E6DEF"/>
    <w:rsid w:val="005F063F"/>
    <w:rsid w:val="00610425"/>
    <w:rsid w:val="00617D3B"/>
    <w:rsid w:val="006927D8"/>
    <w:rsid w:val="006A0087"/>
    <w:rsid w:val="006A6E58"/>
    <w:rsid w:val="006B1303"/>
    <w:rsid w:val="006B4FA5"/>
    <w:rsid w:val="006F66EB"/>
    <w:rsid w:val="00707FC5"/>
    <w:rsid w:val="007108D7"/>
    <w:rsid w:val="00713607"/>
    <w:rsid w:val="00733D39"/>
    <w:rsid w:val="00741FE2"/>
    <w:rsid w:val="007521A9"/>
    <w:rsid w:val="007A4988"/>
    <w:rsid w:val="007A6ACD"/>
    <w:rsid w:val="007C65BD"/>
    <w:rsid w:val="007D2EF0"/>
    <w:rsid w:val="007E202D"/>
    <w:rsid w:val="007F4A75"/>
    <w:rsid w:val="00823005"/>
    <w:rsid w:val="0083387A"/>
    <w:rsid w:val="00834597"/>
    <w:rsid w:val="00841A2F"/>
    <w:rsid w:val="00850CA6"/>
    <w:rsid w:val="0089184D"/>
    <w:rsid w:val="008A1483"/>
    <w:rsid w:val="008A69F5"/>
    <w:rsid w:val="008B7801"/>
    <w:rsid w:val="008D21AC"/>
    <w:rsid w:val="008D6A62"/>
    <w:rsid w:val="00900BE6"/>
    <w:rsid w:val="00902391"/>
    <w:rsid w:val="00903E1F"/>
    <w:rsid w:val="009141AB"/>
    <w:rsid w:val="0093163D"/>
    <w:rsid w:val="00953846"/>
    <w:rsid w:val="009555A9"/>
    <w:rsid w:val="00971135"/>
    <w:rsid w:val="0098129D"/>
    <w:rsid w:val="00982D8A"/>
    <w:rsid w:val="009963E9"/>
    <w:rsid w:val="009A1165"/>
    <w:rsid w:val="009C6732"/>
    <w:rsid w:val="009C7210"/>
    <w:rsid w:val="00A15681"/>
    <w:rsid w:val="00A1692C"/>
    <w:rsid w:val="00A2262F"/>
    <w:rsid w:val="00A40D0E"/>
    <w:rsid w:val="00A54B1D"/>
    <w:rsid w:val="00A80460"/>
    <w:rsid w:val="00A978CA"/>
    <w:rsid w:val="00AA77B8"/>
    <w:rsid w:val="00AB268E"/>
    <w:rsid w:val="00AB65AA"/>
    <w:rsid w:val="00AC2545"/>
    <w:rsid w:val="00AD56C4"/>
    <w:rsid w:val="00AE0646"/>
    <w:rsid w:val="00AE2668"/>
    <w:rsid w:val="00AE742F"/>
    <w:rsid w:val="00AF0508"/>
    <w:rsid w:val="00B02E5D"/>
    <w:rsid w:val="00B0516D"/>
    <w:rsid w:val="00B10B2B"/>
    <w:rsid w:val="00B27237"/>
    <w:rsid w:val="00B403E9"/>
    <w:rsid w:val="00B74CF9"/>
    <w:rsid w:val="00BA0A2D"/>
    <w:rsid w:val="00BC4D13"/>
    <w:rsid w:val="00BD0C64"/>
    <w:rsid w:val="00BE1309"/>
    <w:rsid w:val="00C03EAF"/>
    <w:rsid w:val="00C316D5"/>
    <w:rsid w:val="00C43DD4"/>
    <w:rsid w:val="00C468B8"/>
    <w:rsid w:val="00C46C9B"/>
    <w:rsid w:val="00C80CB9"/>
    <w:rsid w:val="00C94E2A"/>
    <w:rsid w:val="00CB2843"/>
    <w:rsid w:val="00CE6262"/>
    <w:rsid w:val="00CF574C"/>
    <w:rsid w:val="00D158A0"/>
    <w:rsid w:val="00D54715"/>
    <w:rsid w:val="00D81E70"/>
    <w:rsid w:val="00D90C46"/>
    <w:rsid w:val="00D97D7C"/>
    <w:rsid w:val="00DB27FF"/>
    <w:rsid w:val="00DB6084"/>
    <w:rsid w:val="00E0556E"/>
    <w:rsid w:val="00E21726"/>
    <w:rsid w:val="00E35DF6"/>
    <w:rsid w:val="00E663D1"/>
    <w:rsid w:val="00E82037"/>
    <w:rsid w:val="00E8491D"/>
    <w:rsid w:val="00EC3D62"/>
    <w:rsid w:val="00EC4370"/>
    <w:rsid w:val="00ED35F2"/>
    <w:rsid w:val="00EE1167"/>
    <w:rsid w:val="00EF408B"/>
    <w:rsid w:val="00F0149C"/>
    <w:rsid w:val="00F06DF1"/>
    <w:rsid w:val="00F2405B"/>
    <w:rsid w:val="00F56ABB"/>
    <w:rsid w:val="00FA22D7"/>
    <w:rsid w:val="00FA7074"/>
    <w:rsid w:val="00FC44D1"/>
    <w:rsid w:val="00FC60CA"/>
    <w:rsid w:val="00FD417E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9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9F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5E29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29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rsid w:val="001C63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rsid w:val="001C63EA"/>
  </w:style>
  <w:style w:type="character" w:styleId="a8">
    <w:name w:val="Emphasis"/>
    <w:basedOn w:val="a0"/>
    <w:uiPriority w:val="20"/>
    <w:qFormat/>
    <w:rsid w:val="005E29F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29F3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9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9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29F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29F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29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9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9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29F3"/>
    <w:rPr>
      <w:rFonts w:asciiTheme="majorHAnsi" w:eastAsiaTheme="majorEastAsia" w:hAnsiTheme="majorHAnsi"/>
    </w:rPr>
  </w:style>
  <w:style w:type="paragraph" w:styleId="aa">
    <w:name w:val="Subtitle"/>
    <w:basedOn w:val="a"/>
    <w:next w:val="a"/>
    <w:link w:val="ab"/>
    <w:uiPriority w:val="11"/>
    <w:qFormat/>
    <w:rsid w:val="005E29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E29F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E29F3"/>
    <w:rPr>
      <w:b/>
      <w:bCs/>
    </w:rPr>
  </w:style>
  <w:style w:type="paragraph" w:styleId="ad">
    <w:name w:val="List Paragraph"/>
    <w:basedOn w:val="a"/>
    <w:uiPriority w:val="34"/>
    <w:qFormat/>
    <w:rsid w:val="005E2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9F3"/>
    <w:rPr>
      <w:i/>
    </w:rPr>
  </w:style>
  <w:style w:type="character" w:customStyle="1" w:styleId="22">
    <w:name w:val="Цитата 2 Знак"/>
    <w:basedOn w:val="a0"/>
    <w:link w:val="21"/>
    <w:uiPriority w:val="29"/>
    <w:rsid w:val="005E29F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E29F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5E29F3"/>
    <w:rPr>
      <w:b/>
      <w:i/>
      <w:sz w:val="24"/>
    </w:rPr>
  </w:style>
  <w:style w:type="character" w:styleId="af0">
    <w:name w:val="Subtle Emphasis"/>
    <w:uiPriority w:val="19"/>
    <w:qFormat/>
    <w:rsid w:val="005E29F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5E29F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E29F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5E29F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E29F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E29F3"/>
    <w:pPr>
      <w:outlineLvl w:val="9"/>
    </w:pPr>
  </w:style>
  <w:style w:type="table" w:styleId="af6">
    <w:name w:val="Table Grid"/>
    <w:basedOn w:val="a1"/>
    <w:uiPriority w:val="59"/>
    <w:rsid w:val="00AC2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rsid w:val="00AC2545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  <w:lang w:val="ru-RU" w:bidi="ar-SA"/>
    </w:rPr>
  </w:style>
  <w:style w:type="character" w:customStyle="1" w:styleId="af8">
    <w:name w:val="Основной текст Знак"/>
    <w:basedOn w:val="a0"/>
    <w:link w:val="af7"/>
    <w:uiPriority w:val="1"/>
    <w:rsid w:val="00AC2545"/>
    <w:rPr>
      <w:rFonts w:ascii="Times New Roman" w:eastAsia="Times New Roman" w:hAnsi="Times New Roman"/>
      <w:sz w:val="26"/>
      <w:szCs w:val="26"/>
      <w:lang w:val="ru-RU" w:bidi="ar-SA"/>
    </w:rPr>
  </w:style>
  <w:style w:type="paragraph" w:customStyle="1" w:styleId="Heading5">
    <w:name w:val="Heading 5"/>
    <w:basedOn w:val="a"/>
    <w:uiPriority w:val="1"/>
    <w:rsid w:val="00AC2545"/>
    <w:pPr>
      <w:widowControl w:val="0"/>
      <w:autoSpaceDE w:val="0"/>
      <w:autoSpaceDN w:val="0"/>
      <w:ind w:left="825"/>
      <w:outlineLvl w:val="5"/>
    </w:pPr>
    <w:rPr>
      <w:rFonts w:ascii="Times New Roman" w:eastAsia="Times New Roman" w:hAnsi="Times New Roman"/>
      <w:b/>
      <w:bCs/>
      <w:sz w:val="26"/>
      <w:szCs w:val="26"/>
      <w:lang w:val="ru-RU" w:bidi="ar-SA"/>
    </w:rPr>
  </w:style>
  <w:style w:type="character" w:customStyle="1" w:styleId="23">
    <w:name w:val="Основной текст (2)_"/>
    <w:basedOn w:val="a0"/>
    <w:rsid w:val="009C7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rsid w:val="009C7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"/>
    <w:basedOn w:val="41"/>
    <w:rsid w:val="009C72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3"/>
    <w:rsid w:val="009C72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2D5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;Курсив"/>
    <w:basedOn w:val="23"/>
    <w:rsid w:val="002D58F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F014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f9">
    <w:name w:val="Колонтитул_"/>
    <w:basedOn w:val="a0"/>
    <w:rsid w:val="006A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6A008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f9"/>
    <w:rsid w:val="006A00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3"/>
    <w:rsid w:val="006A008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6A008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"/>
    <w:basedOn w:val="23"/>
    <w:rsid w:val="006A008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0087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23"/>
    <w:rsid w:val="006A00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49781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97811"/>
    <w:pPr>
      <w:widowControl w:val="0"/>
      <w:shd w:val="clear" w:color="auto" w:fill="FFFFFF"/>
      <w:spacing w:before="240" w:line="322" w:lineRule="exact"/>
      <w:ind w:hanging="34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14pt">
    <w:name w:val="Колонтитул + 14 pt;Полужирный;Курсив"/>
    <w:basedOn w:val="af9"/>
    <w:rsid w:val="005E29F3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5E29F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E29F3"/>
    <w:rPr>
      <w:rFonts w:ascii="Times New Roman" w:eastAsia="Times New Roman" w:hAnsi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E29F3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5E29F3"/>
    <w:pPr>
      <w:widowControl w:val="0"/>
      <w:shd w:val="clear" w:color="auto" w:fill="FFFFFF"/>
      <w:spacing w:before="300" w:line="0" w:lineRule="atLeast"/>
    </w:pPr>
    <w:rPr>
      <w:rFonts w:ascii="Times New Roman" w:eastAsia="Times New Roman" w:hAnsi="Times New Roman"/>
      <w:sz w:val="22"/>
      <w:szCs w:val="22"/>
    </w:rPr>
  </w:style>
  <w:style w:type="paragraph" w:styleId="afb">
    <w:name w:val="header"/>
    <w:basedOn w:val="a"/>
    <w:link w:val="afc"/>
    <w:uiPriority w:val="99"/>
    <w:semiHidden/>
    <w:unhideWhenUsed/>
    <w:rsid w:val="006A6E5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6A6E58"/>
    <w:rPr>
      <w:sz w:val="24"/>
      <w:szCs w:val="24"/>
    </w:rPr>
  </w:style>
  <w:style w:type="paragraph" w:styleId="afd">
    <w:name w:val="footer"/>
    <w:basedOn w:val="a"/>
    <w:link w:val="afe"/>
    <w:uiPriority w:val="99"/>
    <w:semiHidden/>
    <w:unhideWhenUsed/>
    <w:rsid w:val="006A6E5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6A6E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B711-5189-417B-A60C-D1CE0800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22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76</cp:revision>
  <cp:lastPrinted>2024-03-25T07:02:00Z</cp:lastPrinted>
  <dcterms:created xsi:type="dcterms:W3CDTF">2011-05-30T07:04:00Z</dcterms:created>
  <dcterms:modified xsi:type="dcterms:W3CDTF">2025-05-20T17:40:00Z</dcterms:modified>
</cp:coreProperties>
</file>