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BD" w:rsidRDefault="00747BDE" w:rsidP="00D42FE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Приложение 2 </w:t>
      </w:r>
    </w:p>
    <w:p w:rsidR="006B31BD" w:rsidRDefault="006B31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B31BD" w:rsidRDefault="00747B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Форма </w:t>
      </w:r>
      <w:proofErr w:type="gramStart"/>
      <w:r>
        <w:rPr>
          <w:rFonts w:ascii="Times New Roman" w:hAnsi="Times New Roman"/>
          <w:b/>
          <w:sz w:val="28"/>
        </w:rPr>
        <w:t>план-сетки</w:t>
      </w:r>
      <w:proofErr w:type="gramEnd"/>
      <w:r>
        <w:rPr>
          <w:rFonts w:ascii="Times New Roman" w:hAnsi="Times New Roman"/>
          <w:b/>
          <w:sz w:val="28"/>
        </w:rPr>
        <w:t xml:space="preserve"> профильной смены «Время Первых» на базе пришкольного лагеря на 21 день</w:t>
      </w:r>
    </w:p>
    <w:p w:rsidR="006B31BD" w:rsidRDefault="006B31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144"/>
        <w:gridCol w:w="2144"/>
        <w:gridCol w:w="2144"/>
        <w:gridCol w:w="2144"/>
        <w:gridCol w:w="2144"/>
        <w:gridCol w:w="2144"/>
        <w:gridCol w:w="2144"/>
      </w:tblGrid>
      <w:tr w:rsidR="006B31BD">
        <w:trPr>
          <w:trHeight w:val="265"/>
        </w:trPr>
        <w:tc>
          <w:tcPr>
            <w:tcW w:w="2144" w:type="dxa"/>
          </w:tcPr>
          <w:p w:rsidR="006B31BD" w:rsidRDefault="00B052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="00747BDE">
              <w:rPr>
                <w:rFonts w:ascii="Times New Roman" w:hAnsi="Times New Roman"/>
                <w:b/>
              </w:rPr>
              <w:t>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день</w:t>
            </w:r>
          </w:p>
        </w:tc>
        <w:tc>
          <w:tcPr>
            <w:tcW w:w="2144" w:type="dxa"/>
          </w:tcPr>
          <w:p w:rsidR="006B31BD" w:rsidRDefault="00B052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="00747BDE">
              <w:rPr>
                <w:rFonts w:ascii="Times New Roman" w:hAnsi="Times New Roman"/>
                <w:b/>
              </w:rPr>
              <w:t>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день</w:t>
            </w:r>
          </w:p>
        </w:tc>
        <w:tc>
          <w:tcPr>
            <w:tcW w:w="2144" w:type="dxa"/>
          </w:tcPr>
          <w:p w:rsidR="006B31BD" w:rsidRDefault="00B052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="00747BDE">
              <w:rPr>
                <w:rFonts w:ascii="Times New Roman" w:hAnsi="Times New Roman"/>
                <w:b/>
              </w:rPr>
              <w:t>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день</w:t>
            </w:r>
          </w:p>
        </w:tc>
        <w:tc>
          <w:tcPr>
            <w:tcW w:w="2144" w:type="dxa"/>
          </w:tcPr>
          <w:p w:rsidR="006B31BD" w:rsidRDefault="00B052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="00747BDE">
              <w:rPr>
                <w:rFonts w:ascii="Times New Roman" w:hAnsi="Times New Roman"/>
                <w:b/>
              </w:rPr>
              <w:t>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день</w:t>
            </w:r>
          </w:p>
        </w:tc>
        <w:tc>
          <w:tcPr>
            <w:tcW w:w="2144" w:type="dxa"/>
          </w:tcPr>
          <w:p w:rsidR="006B31BD" w:rsidRDefault="00B052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="00747BDE">
              <w:rPr>
                <w:rFonts w:ascii="Times New Roman" w:hAnsi="Times New Roman"/>
                <w:b/>
              </w:rPr>
              <w:t>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день</w:t>
            </w:r>
          </w:p>
        </w:tc>
        <w:tc>
          <w:tcPr>
            <w:tcW w:w="2144" w:type="dxa"/>
          </w:tcPr>
          <w:p w:rsidR="006B31BD" w:rsidRDefault="00B052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747BDE">
              <w:rPr>
                <w:rFonts w:ascii="Times New Roman" w:hAnsi="Times New Roman"/>
                <w:b/>
              </w:rPr>
              <w:t>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день</w:t>
            </w:r>
          </w:p>
        </w:tc>
        <w:tc>
          <w:tcPr>
            <w:tcW w:w="2144" w:type="dxa"/>
          </w:tcPr>
          <w:p w:rsidR="006B31BD" w:rsidRDefault="00B052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747BDE">
              <w:rPr>
                <w:rFonts w:ascii="Times New Roman" w:hAnsi="Times New Roman"/>
                <w:b/>
              </w:rPr>
              <w:t>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день</w:t>
            </w:r>
          </w:p>
        </w:tc>
      </w:tr>
      <w:tr w:rsidR="006B31BD">
        <w:trPr>
          <w:trHeight w:val="866"/>
        </w:trPr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Блок №1 «Быть с Россией»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Церемония открытия смены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09:30 - Презентация программы смены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Создание детского оргкомитета/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11:00 - </w:t>
            </w:r>
            <w:proofErr w:type="spellStart"/>
            <w:r>
              <w:rPr>
                <w:rFonts w:ascii="Times New Roman" w:hAnsi="Times New Roman"/>
              </w:rPr>
              <w:t>Квиз</w:t>
            </w:r>
            <w:proofErr w:type="spellEnd"/>
            <w:r>
              <w:rPr>
                <w:rFonts w:ascii="Times New Roman" w:hAnsi="Times New Roman"/>
              </w:rPr>
              <w:t xml:space="preserve"> «Движение Первых»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12:00 – 14:30 – Работа по плану отряда/лагеря 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 (планирование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Блок №2 «Быть в движении»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№1 по курсу «Быть Первым»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11:30 – 14:30 – Концерт Открытия смены / рефлексия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(планирование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Блок №2 «Быть в движении»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по первой помощи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11:30 - Блок №2 «Быть в движении»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№2 по курсу «Быть Первым»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12:30 – 14:30 – Экологический мастер-класс 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(планирование мероприятия)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Блок №2 «Быть в движении»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№3 по курсу «Быть Первым»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11:30 -Интеллектуально-творческая игра «Команда Первых»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Pr="007E3268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12:30 – 14:30 – </w:t>
            </w:r>
            <w:proofErr w:type="spellStart"/>
            <w:r>
              <w:rPr>
                <w:rFonts w:ascii="Times New Roman" w:hAnsi="Times New Roman"/>
              </w:rPr>
              <w:t>Квиз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посвященный</w:t>
            </w:r>
            <w:proofErr w:type="gramEnd"/>
            <w:r>
              <w:rPr>
                <w:rFonts w:ascii="Times New Roman" w:hAnsi="Times New Roman"/>
              </w:rPr>
              <w:t xml:space="preserve"> Дню Рождения А. С. Пушкина 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(проведение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Старт блока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месте».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«Круг интересов»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11:00 - </w:t>
            </w: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>-игра «Узнай первым!»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– 14:30 – Экскурсия в МВД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11:00 - «Что делают Первые? Первые ЛЮБЯТ РОССИЮ. КТД»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12:00 – 14:30 – </w:t>
            </w:r>
            <w:proofErr w:type="spellStart"/>
            <w:r>
              <w:rPr>
                <w:rFonts w:ascii="Times New Roman" w:hAnsi="Times New Roman"/>
              </w:rPr>
              <w:t>Общелагерное</w:t>
            </w:r>
            <w:proofErr w:type="spellEnd"/>
            <w:r>
              <w:rPr>
                <w:rFonts w:ascii="Times New Roman" w:hAnsi="Times New Roman"/>
              </w:rPr>
              <w:t xml:space="preserve"> мероприятие «День Друзей»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11:00 - Большая игра «Команда Первых»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12:30 – 14:30 – Подготовка к </w:t>
            </w:r>
            <w:proofErr w:type="spellStart"/>
            <w:r>
              <w:rPr>
                <w:rFonts w:ascii="Times New Roman" w:hAnsi="Times New Roman"/>
              </w:rPr>
              <w:t>флешмобу</w:t>
            </w:r>
            <w:proofErr w:type="spellEnd"/>
            <w:r>
              <w:rPr>
                <w:rFonts w:ascii="Times New Roman" w:hAnsi="Times New Roman"/>
              </w:rPr>
              <w:t xml:space="preserve"> ко Дню России</w:t>
            </w:r>
          </w:p>
        </w:tc>
      </w:tr>
      <w:tr w:rsidR="006B31BD">
        <w:trPr>
          <w:trHeight w:val="183"/>
        </w:trPr>
        <w:tc>
          <w:tcPr>
            <w:tcW w:w="2144" w:type="dxa"/>
          </w:tcPr>
          <w:p w:rsidR="006B31BD" w:rsidRDefault="00B052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</w:t>
            </w:r>
            <w:r w:rsidR="00747BDE">
              <w:rPr>
                <w:rFonts w:ascii="Times New Roman" w:hAnsi="Times New Roman"/>
                <w:b/>
              </w:rPr>
              <w:t>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день</w:t>
            </w:r>
          </w:p>
        </w:tc>
        <w:tc>
          <w:tcPr>
            <w:tcW w:w="2144" w:type="dxa"/>
          </w:tcPr>
          <w:p w:rsidR="006B31BD" w:rsidRDefault="00B052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747BDE">
              <w:rPr>
                <w:rFonts w:ascii="Times New Roman" w:hAnsi="Times New Roman"/>
                <w:b/>
              </w:rPr>
              <w:t>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день</w:t>
            </w:r>
          </w:p>
        </w:tc>
        <w:tc>
          <w:tcPr>
            <w:tcW w:w="2144" w:type="dxa"/>
          </w:tcPr>
          <w:p w:rsidR="006B31BD" w:rsidRDefault="00B052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747BDE">
              <w:rPr>
                <w:rFonts w:ascii="Times New Roman" w:hAnsi="Times New Roman"/>
                <w:b/>
              </w:rPr>
              <w:t>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день</w:t>
            </w:r>
          </w:p>
        </w:tc>
        <w:tc>
          <w:tcPr>
            <w:tcW w:w="2144" w:type="dxa"/>
          </w:tcPr>
          <w:p w:rsidR="006B31BD" w:rsidRDefault="00B052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747BDE">
              <w:rPr>
                <w:rFonts w:ascii="Times New Roman" w:hAnsi="Times New Roman"/>
                <w:b/>
              </w:rPr>
              <w:t>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день</w:t>
            </w:r>
          </w:p>
        </w:tc>
        <w:tc>
          <w:tcPr>
            <w:tcW w:w="2144" w:type="dxa"/>
          </w:tcPr>
          <w:p w:rsidR="006B31BD" w:rsidRDefault="00B052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747BDE">
              <w:rPr>
                <w:rFonts w:ascii="Times New Roman" w:hAnsi="Times New Roman"/>
                <w:b/>
              </w:rPr>
              <w:t>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день</w:t>
            </w:r>
          </w:p>
        </w:tc>
        <w:tc>
          <w:tcPr>
            <w:tcW w:w="2144" w:type="dxa"/>
          </w:tcPr>
          <w:p w:rsidR="006B31BD" w:rsidRDefault="00B052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747BDE">
              <w:rPr>
                <w:rFonts w:ascii="Times New Roman" w:hAnsi="Times New Roman"/>
                <w:b/>
              </w:rPr>
              <w:t>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день</w:t>
            </w:r>
          </w:p>
        </w:tc>
        <w:tc>
          <w:tcPr>
            <w:tcW w:w="2144" w:type="dxa"/>
          </w:tcPr>
          <w:p w:rsidR="006B31BD" w:rsidRDefault="00B052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747BDE">
              <w:rPr>
                <w:rFonts w:ascii="Times New Roman" w:hAnsi="Times New Roman"/>
                <w:b/>
              </w:rPr>
              <w:t>.06.</w:t>
            </w:r>
          </w:p>
          <w:p w:rsidR="006B31BD" w:rsidRDefault="00747B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день</w:t>
            </w:r>
          </w:p>
        </w:tc>
      </w:tr>
      <w:tr w:rsidR="006B31BD">
        <w:trPr>
          <w:trHeight w:val="549"/>
        </w:trPr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11:00 - Блок №2 «Быть в движении»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Занятие/поход в рамках проекта «Юннаты Первых»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12:30 – 14:30 – </w:t>
            </w:r>
            <w:proofErr w:type="spellStart"/>
            <w:r>
              <w:rPr>
                <w:rFonts w:ascii="Times New Roman" w:hAnsi="Times New Roman"/>
              </w:rPr>
              <w:t>Флешмоб</w:t>
            </w:r>
            <w:proofErr w:type="spellEnd"/>
            <w:r>
              <w:rPr>
                <w:rFonts w:ascii="Times New Roman" w:hAnsi="Times New Roman"/>
              </w:rPr>
              <w:t xml:space="preserve"> ко Дню России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08:30 -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 (планирование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11:30 - Блок №1 «Быть с Россией»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Классная встреча с Олегом Зарубиным «Быть в Движении»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 – 14:30 – КТД ко Дню России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08:30 -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 (планирование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11:30 - «Что делают Первые? Первые ЛЮБЯТ РОССИЮ. Поэтический марафон»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12:30 – 14:30 – </w:t>
            </w:r>
            <w:proofErr w:type="spellStart"/>
            <w:r>
              <w:rPr>
                <w:rFonts w:ascii="Times New Roman" w:hAnsi="Times New Roman"/>
              </w:rPr>
              <w:t>Общелагерное</w:t>
            </w:r>
            <w:proofErr w:type="spellEnd"/>
            <w:r>
              <w:rPr>
                <w:rFonts w:ascii="Times New Roman" w:hAnsi="Times New Roman"/>
              </w:rPr>
              <w:t xml:space="preserve"> КТД «Исторический марафон»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 (планирование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11:30 - Блок №2 «Быть в движении»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№4 по курсу «Быть Первым»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12:30 – 14:30 – Классная встреча с Александром Петровым 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(проведение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11:30 - «Что делают Первые? Первые </w:t>
            </w:r>
            <w:proofErr w:type="spellStart"/>
            <w:r>
              <w:rPr>
                <w:rFonts w:ascii="Times New Roman" w:hAnsi="Times New Roman"/>
              </w:rPr>
              <w:t>ПЕРВЫЕ</w:t>
            </w:r>
            <w:proofErr w:type="spellEnd"/>
            <w:r>
              <w:rPr>
                <w:rFonts w:ascii="Times New Roman" w:hAnsi="Times New Roman"/>
              </w:rPr>
              <w:t xml:space="preserve"> УМЕЮТ ДРУЖИТЬ. Конкурс командных плакатов»</w:t>
            </w:r>
          </w:p>
          <w:p w:rsidR="007E3268" w:rsidRDefault="007E3268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 – 14:30 – Экономическая игра «Из грязи в князи»</w:t>
            </w:r>
          </w:p>
          <w:p w:rsidR="007E3268" w:rsidRDefault="007E3268">
            <w:pPr>
              <w:rPr>
                <w:rFonts w:ascii="Times New Roman" w:hAnsi="Times New Roman"/>
              </w:rPr>
            </w:pPr>
          </w:p>
          <w:p w:rsidR="007E3268" w:rsidRDefault="007E3268">
            <w:pPr>
              <w:rPr>
                <w:rFonts w:ascii="Times New Roman" w:hAnsi="Times New Roman"/>
              </w:rPr>
            </w:pP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11:00- Блок №2 «Быть в движении»</w:t>
            </w:r>
            <w:r>
              <w:t xml:space="preserve"> </w:t>
            </w:r>
            <w:proofErr w:type="spellStart"/>
            <w:r w:rsidR="006F0256">
              <w:rPr>
                <w:rFonts w:ascii="Times New Roman" w:hAnsi="Times New Roman"/>
              </w:rPr>
              <w:t>Конкурсно</w:t>
            </w:r>
            <w:proofErr w:type="spellEnd"/>
            <w:r w:rsidR="006F0256">
              <w:rPr>
                <w:rFonts w:ascii="Times New Roman" w:hAnsi="Times New Roman"/>
              </w:rPr>
              <w:t>-игровая программа «</w:t>
            </w:r>
            <w:proofErr w:type="spellStart"/>
            <w:r w:rsidR="006F0256">
              <w:rPr>
                <w:rFonts w:ascii="Times New Roman" w:hAnsi="Times New Roman"/>
              </w:rPr>
              <w:t>КлипКляп</w:t>
            </w:r>
            <w:proofErr w:type="spellEnd"/>
            <w:r w:rsidR="006F0256">
              <w:rPr>
                <w:rFonts w:ascii="Times New Roman" w:hAnsi="Times New Roman"/>
              </w:rPr>
              <w:t>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 – 1</w:t>
            </w:r>
            <w:r w:rsidR="006F0256">
              <w:rPr>
                <w:rFonts w:ascii="Times New Roman" w:hAnsi="Times New Roman"/>
              </w:rPr>
              <w:t>4:30 – Коллективно-творческое дело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F0256" w:rsidRDefault="00747BDE" w:rsidP="006F02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10:00 – 14:30 </w:t>
            </w:r>
            <w:r w:rsidR="006F0256">
              <w:rPr>
                <w:rFonts w:ascii="Times New Roman" w:hAnsi="Times New Roman"/>
              </w:rPr>
              <w:t>–</w:t>
            </w:r>
          </w:p>
          <w:p w:rsidR="006F0256" w:rsidRDefault="006F0256" w:rsidP="006F02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Первых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</w:tc>
      </w:tr>
      <w:tr w:rsidR="006B31BD">
        <w:trPr>
          <w:trHeight w:val="226"/>
        </w:trPr>
        <w:tc>
          <w:tcPr>
            <w:tcW w:w="2144" w:type="dxa"/>
          </w:tcPr>
          <w:p w:rsidR="006B31BD" w:rsidRPr="00747BDE" w:rsidRDefault="009604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="00B05292">
              <w:rPr>
                <w:rFonts w:ascii="Times New Roman" w:hAnsi="Times New Roman"/>
                <w:b/>
              </w:rPr>
              <w:t>20</w:t>
            </w:r>
            <w:r w:rsidR="00747BDE" w:rsidRPr="00747BDE">
              <w:rPr>
                <w:rFonts w:ascii="Times New Roman" w:hAnsi="Times New Roman"/>
                <w:b/>
              </w:rPr>
              <w:t>.06.</w:t>
            </w:r>
          </w:p>
          <w:p w:rsidR="006B31BD" w:rsidRPr="00747BDE" w:rsidRDefault="00747BDE">
            <w:pPr>
              <w:jc w:val="center"/>
              <w:rPr>
                <w:rFonts w:ascii="Times New Roman" w:hAnsi="Times New Roman"/>
                <w:b/>
              </w:rPr>
            </w:pPr>
            <w:r w:rsidRPr="00747BDE">
              <w:rPr>
                <w:rFonts w:ascii="Times New Roman" w:hAnsi="Times New Roman"/>
                <w:b/>
              </w:rPr>
              <w:t>15 день</w:t>
            </w:r>
          </w:p>
        </w:tc>
        <w:tc>
          <w:tcPr>
            <w:tcW w:w="2144" w:type="dxa"/>
          </w:tcPr>
          <w:p w:rsidR="006B31BD" w:rsidRPr="00747BDE" w:rsidRDefault="00B052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747BDE" w:rsidRPr="00747BDE">
              <w:rPr>
                <w:rFonts w:ascii="Times New Roman" w:hAnsi="Times New Roman"/>
                <w:b/>
              </w:rPr>
              <w:t>.06.</w:t>
            </w:r>
          </w:p>
          <w:p w:rsidR="006B31BD" w:rsidRPr="00747BDE" w:rsidRDefault="00747BDE">
            <w:pPr>
              <w:jc w:val="center"/>
              <w:rPr>
                <w:rFonts w:ascii="Times New Roman" w:hAnsi="Times New Roman"/>
                <w:b/>
              </w:rPr>
            </w:pPr>
            <w:r w:rsidRPr="00747BDE">
              <w:rPr>
                <w:rFonts w:ascii="Times New Roman" w:hAnsi="Times New Roman"/>
                <w:b/>
              </w:rPr>
              <w:t>16 день</w:t>
            </w:r>
          </w:p>
        </w:tc>
        <w:tc>
          <w:tcPr>
            <w:tcW w:w="2144" w:type="dxa"/>
          </w:tcPr>
          <w:p w:rsidR="006B31BD" w:rsidRPr="00747BDE" w:rsidRDefault="00B052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747BDE" w:rsidRPr="00747BDE">
              <w:rPr>
                <w:rFonts w:ascii="Times New Roman" w:hAnsi="Times New Roman"/>
                <w:b/>
              </w:rPr>
              <w:t>.06.</w:t>
            </w:r>
          </w:p>
          <w:p w:rsidR="006B31BD" w:rsidRPr="00747BDE" w:rsidRDefault="00747BDE">
            <w:pPr>
              <w:jc w:val="center"/>
              <w:rPr>
                <w:rFonts w:ascii="Times New Roman" w:hAnsi="Times New Roman"/>
                <w:b/>
              </w:rPr>
            </w:pPr>
            <w:r w:rsidRPr="00747BDE">
              <w:rPr>
                <w:rFonts w:ascii="Times New Roman" w:hAnsi="Times New Roman"/>
                <w:b/>
              </w:rPr>
              <w:t>17 день</w:t>
            </w:r>
          </w:p>
        </w:tc>
        <w:tc>
          <w:tcPr>
            <w:tcW w:w="2144" w:type="dxa"/>
          </w:tcPr>
          <w:p w:rsidR="006B31BD" w:rsidRPr="00747BDE" w:rsidRDefault="00B052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747BDE" w:rsidRPr="00747BDE">
              <w:rPr>
                <w:rFonts w:ascii="Times New Roman" w:hAnsi="Times New Roman"/>
                <w:b/>
              </w:rPr>
              <w:t>.06.</w:t>
            </w:r>
          </w:p>
          <w:p w:rsidR="006B31BD" w:rsidRPr="00747BDE" w:rsidRDefault="00747BDE">
            <w:pPr>
              <w:jc w:val="center"/>
              <w:rPr>
                <w:rFonts w:ascii="Times New Roman" w:hAnsi="Times New Roman"/>
                <w:b/>
              </w:rPr>
            </w:pPr>
            <w:r w:rsidRPr="00747BDE">
              <w:rPr>
                <w:rFonts w:ascii="Times New Roman" w:hAnsi="Times New Roman"/>
                <w:b/>
              </w:rPr>
              <w:t>18 день</w:t>
            </w:r>
          </w:p>
        </w:tc>
        <w:tc>
          <w:tcPr>
            <w:tcW w:w="2144" w:type="dxa"/>
          </w:tcPr>
          <w:p w:rsidR="006B31BD" w:rsidRPr="00747BDE" w:rsidRDefault="00B052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747BDE" w:rsidRPr="00747BDE">
              <w:rPr>
                <w:rFonts w:ascii="Times New Roman" w:hAnsi="Times New Roman"/>
                <w:b/>
              </w:rPr>
              <w:t>.06.</w:t>
            </w:r>
          </w:p>
          <w:p w:rsidR="006B31BD" w:rsidRPr="00747BDE" w:rsidRDefault="00747BDE">
            <w:pPr>
              <w:jc w:val="center"/>
              <w:rPr>
                <w:rFonts w:ascii="Times New Roman" w:hAnsi="Times New Roman"/>
                <w:b/>
              </w:rPr>
            </w:pPr>
            <w:r w:rsidRPr="00747BDE">
              <w:rPr>
                <w:rFonts w:ascii="Times New Roman" w:hAnsi="Times New Roman"/>
                <w:b/>
              </w:rPr>
              <w:t>19 день</w:t>
            </w:r>
          </w:p>
        </w:tc>
        <w:tc>
          <w:tcPr>
            <w:tcW w:w="2144" w:type="dxa"/>
          </w:tcPr>
          <w:p w:rsidR="006B31BD" w:rsidRPr="00747BDE" w:rsidRDefault="00B052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747BDE" w:rsidRPr="00747BDE">
              <w:rPr>
                <w:rFonts w:ascii="Times New Roman" w:hAnsi="Times New Roman"/>
                <w:b/>
              </w:rPr>
              <w:t>.06.</w:t>
            </w:r>
          </w:p>
          <w:p w:rsidR="006B31BD" w:rsidRPr="00747BDE" w:rsidRDefault="00747BDE">
            <w:pPr>
              <w:jc w:val="center"/>
              <w:rPr>
                <w:rFonts w:ascii="Times New Roman" w:hAnsi="Times New Roman"/>
                <w:b/>
              </w:rPr>
            </w:pPr>
            <w:r w:rsidRPr="00747BDE">
              <w:rPr>
                <w:rFonts w:ascii="Times New Roman" w:hAnsi="Times New Roman"/>
                <w:b/>
              </w:rPr>
              <w:t>20 день</w:t>
            </w:r>
          </w:p>
        </w:tc>
        <w:tc>
          <w:tcPr>
            <w:tcW w:w="2144" w:type="dxa"/>
          </w:tcPr>
          <w:p w:rsidR="006B31BD" w:rsidRPr="00747BDE" w:rsidRDefault="00B052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747BDE" w:rsidRPr="00747BDE">
              <w:rPr>
                <w:rFonts w:ascii="Times New Roman" w:hAnsi="Times New Roman"/>
                <w:b/>
              </w:rPr>
              <w:t>.06.</w:t>
            </w:r>
          </w:p>
          <w:p w:rsidR="006B31BD" w:rsidRPr="00747BDE" w:rsidRDefault="00747BDE">
            <w:pPr>
              <w:jc w:val="center"/>
              <w:rPr>
                <w:rFonts w:ascii="Times New Roman" w:hAnsi="Times New Roman"/>
                <w:b/>
              </w:rPr>
            </w:pPr>
            <w:r w:rsidRPr="00747BDE">
              <w:rPr>
                <w:rFonts w:ascii="Times New Roman" w:hAnsi="Times New Roman"/>
                <w:b/>
              </w:rPr>
              <w:t>21 день</w:t>
            </w:r>
          </w:p>
        </w:tc>
      </w:tr>
      <w:tr w:rsidR="006B31BD">
        <w:trPr>
          <w:trHeight w:val="58"/>
        </w:trPr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 (планирование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11:30 - «Что делают Первые? Первые </w:t>
            </w:r>
            <w:proofErr w:type="spellStart"/>
            <w:r>
              <w:rPr>
                <w:rFonts w:ascii="Times New Roman" w:hAnsi="Times New Roman"/>
              </w:rPr>
              <w:t>ПЕРВЫЕ</w:t>
            </w:r>
            <w:proofErr w:type="spellEnd"/>
            <w:r>
              <w:rPr>
                <w:rFonts w:ascii="Times New Roman" w:hAnsi="Times New Roman"/>
              </w:rPr>
              <w:t xml:space="preserve"> ПРИНОСЯТ ПОЛЬЗУ.</w:t>
            </w:r>
            <w:r>
              <w:t xml:space="preserve"> </w:t>
            </w:r>
            <w:r>
              <w:rPr>
                <w:rFonts w:ascii="Times New Roman" w:hAnsi="Times New Roman"/>
              </w:rPr>
              <w:t>Конкурс видеороликов»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12:30 – 14:30 – </w:t>
            </w:r>
            <w:proofErr w:type="spellStart"/>
            <w:r>
              <w:rPr>
                <w:rFonts w:ascii="Times New Roman" w:hAnsi="Times New Roman"/>
              </w:rPr>
              <w:t>Общелагерное</w:t>
            </w:r>
            <w:proofErr w:type="spellEnd"/>
            <w:r>
              <w:rPr>
                <w:rFonts w:ascii="Times New Roman" w:hAnsi="Times New Roman"/>
              </w:rPr>
              <w:t xml:space="preserve"> КТД «Школьный Оскар»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 (планирование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11:30 - Блок №2 «Быть в движении»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№5 по курсу «Быть Первым»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12:30 – 14:30 –  </w:t>
            </w:r>
            <w:proofErr w:type="spellStart"/>
            <w:r>
              <w:rPr>
                <w:rFonts w:ascii="Times New Roman" w:hAnsi="Times New Roman"/>
              </w:rPr>
              <w:t>Общелагерное</w:t>
            </w:r>
            <w:proofErr w:type="spellEnd"/>
            <w:r>
              <w:rPr>
                <w:rFonts w:ascii="Times New Roman" w:hAnsi="Times New Roman"/>
              </w:rPr>
              <w:t xml:space="preserve"> КТД «</w:t>
            </w:r>
            <w:proofErr w:type="spellStart"/>
            <w:r>
              <w:rPr>
                <w:rFonts w:ascii="Times New Roman" w:hAnsi="Times New Roman"/>
              </w:rPr>
              <w:t>Стартинейджер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 (планирование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11:30 - Отрядная ролевая игра «Завтра наступает сегодня»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12:30 - Блок №1 «Быть с Россией». Тематическое мероприятие.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– 14:30 – Станционная игра «Будь Первым»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Собрание детского оргкомитета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(проведение мероприятия)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клубов по интересам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11:30 - «Что делают Первые? Первые </w:t>
            </w:r>
            <w:proofErr w:type="spellStart"/>
            <w:r>
              <w:rPr>
                <w:rFonts w:ascii="Times New Roman" w:hAnsi="Times New Roman"/>
              </w:rPr>
              <w:t>ПЕРВЫЕ</w:t>
            </w:r>
            <w:proofErr w:type="spellEnd"/>
            <w:r>
              <w:rPr>
                <w:rFonts w:ascii="Times New Roman" w:hAnsi="Times New Roman"/>
              </w:rPr>
              <w:t xml:space="preserve"> ПРИНОСЯТ ПОЛЬЗУ. Конкурс постеров»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13:00 – 14:30 – Рефлексия </w:t>
            </w: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10:00 – 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 №3 «Быть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месте»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Ролевой игре «Фестиваль Первых»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11:00 - Блок №2 «Быть в движении»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школьным Советом музея  в рамках проекта «Хранители истории»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12:30– 14:30 – Рефлексия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Утренний подъем флага РФ, линейка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  – Зарядка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Ролевая игра «Фестиваль Первых»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12:00 – 14:30 – </w:t>
            </w:r>
            <w:proofErr w:type="spellStart"/>
            <w:r>
              <w:rPr>
                <w:rFonts w:ascii="Times New Roman" w:hAnsi="Times New Roman"/>
              </w:rPr>
              <w:t>Общелагерное</w:t>
            </w:r>
            <w:proofErr w:type="spellEnd"/>
            <w:r>
              <w:rPr>
                <w:rFonts w:ascii="Times New Roman" w:hAnsi="Times New Roman"/>
              </w:rPr>
              <w:t xml:space="preserve"> КТД «Хранители истории»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6B31BD">
            <w:pPr>
              <w:rPr>
                <w:rFonts w:ascii="Times New Roman" w:hAnsi="Times New Roman"/>
              </w:rPr>
            </w:pPr>
          </w:p>
        </w:tc>
        <w:tc>
          <w:tcPr>
            <w:tcW w:w="2144" w:type="dxa"/>
          </w:tcPr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дня: работа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Блок №1 «Быть с Россией»</w:t>
            </w: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Церемония закрытия смены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Прощальный концерт;</w:t>
            </w:r>
          </w:p>
          <w:p w:rsidR="006B31BD" w:rsidRDefault="006B31BD">
            <w:pPr>
              <w:rPr>
                <w:rFonts w:ascii="Times New Roman" w:hAnsi="Times New Roman"/>
              </w:rPr>
            </w:pPr>
          </w:p>
          <w:p w:rsidR="006B31BD" w:rsidRDefault="0074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 – 14:30 Итоговое анкетирование</w:t>
            </w:r>
          </w:p>
        </w:tc>
      </w:tr>
    </w:tbl>
    <w:p w:rsidR="006B31BD" w:rsidRDefault="006B31BD">
      <w:pPr>
        <w:spacing w:after="0" w:line="240" w:lineRule="auto"/>
        <w:jc w:val="both"/>
        <w:rPr>
          <w:rFonts w:ascii="Times New Roman" w:hAnsi="Times New Roman"/>
          <w:b/>
          <w:sz w:val="28"/>
          <w:highlight w:val="red"/>
        </w:rPr>
      </w:pPr>
    </w:p>
    <w:p w:rsidR="00985775" w:rsidRDefault="00985775">
      <w:pPr>
        <w:spacing w:after="0" w:line="240" w:lineRule="auto"/>
        <w:jc w:val="both"/>
        <w:rPr>
          <w:rFonts w:ascii="Times New Roman" w:hAnsi="Times New Roman"/>
          <w:b/>
          <w:sz w:val="28"/>
          <w:highlight w:val="red"/>
        </w:rPr>
      </w:pPr>
      <w:bookmarkStart w:id="0" w:name="_GoBack"/>
      <w:bookmarkEnd w:id="0"/>
    </w:p>
    <w:sectPr w:rsidR="00985775">
      <w:footerReference w:type="default" r:id="rId8"/>
      <w:pgSz w:w="16838" w:h="11906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5A2" w:rsidRDefault="004B65A2">
      <w:pPr>
        <w:spacing w:after="0" w:line="240" w:lineRule="auto"/>
      </w:pPr>
      <w:r>
        <w:separator/>
      </w:r>
    </w:p>
  </w:endnote>
  <w:endnote w:type="continuationSeparator" w:id="0">
    <w:p w:rsidR="004B65A2" w:rsidRDefault="004B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256" w:rsidRDefault="006F025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42FE9">
      <w:rPr>
        <w:noProof/>
      </w:rPr>
      <w:t>3</w:t>
    </w:r>
    <w:r>
      <w:fldChar w:fldCharType="end"/>
    </w:r>
  </w:p>
  <w:p w:rsidR="006F0256" w:rsidRDefault="006F0256">
    <w:pPr>
      <w:pStyle w:val="a3"/>
      <w:jc w:val="center"/>
    </w:pPr>
  </w:p>
  <w:p w:rsidR="006F0256" w:rsidRDefault="006F02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5A2" w:rsidRDefault="004B65A2">
      <w:pPr>
        <w:spacing w:after="0" w:line="240" w:lineRule="auto"/>
      </w:pPr>
      <w:r>
        <w:separator/>
      </w:r>
    </w:p>
  </w:footnote>
  <w:footnote w:type="continuationSeparator" w:id="0">
    <w:p w:rsidR="004B65A2" w:rsidRDefault="004B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34A2"/>
    <w:multiLevelType w:val="multilevel"/>
    <w:tmpl w:val="E07EDD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8B753E"/>
    <w:multiLevelType w:val="multilevel"/>
    <w:tmpl w:val="27CC3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700214D"/>
    <w:multiLevelType w:val="multilevel"/>
    <w:tmpl w:val="7F8A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40E535C"/>
    <w:multiLevelType w:val="multilevel"/>
    <w:tmpl w:val="7BA26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252057E"/>
    <w:multiLevelType w:val="multilevel"/>
    <w:tmpl w:val="D12E7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A5F24F7"/>
    <w:multiLevelType w:val="multilevel"/>
    <w:tmpl w:val="889E82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31BD"/>
    <w:rsid w:val="00081382"/>
    <w:rsid w:val="000D71A7"/>
    <w:rsid w:val="003951CF"/>
    <w:rsid w:val="004322B6"/>
    <w:rsid w:val="004B65A2"/>
    <w:rsid w:val="006B31BD"/>
    <w:rsid w:val="006F0256"/>
    <w:rsid w:val="00747BDE"/>
    <w:rsid w:val="007E3268"/>
    <w:rsid w:val="0081609F"/>
    <w:rsid w:val="008470B1"/>
    <w:rsid w:val="0096044B"/>
    <w:rsid w:val="00985775"/>
    <w:rsid w:val="00B05292"/>
    <w:rsid w:val="00BA5DBB"/>
    <w:rsid w:val="00D42FE9"/>
    <w:rsid w:val="00E36797"/>
    <w:rsid w:val="00E3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widowControl w:val="0"/>
      <w:spacing w:after="0" w:line="240" w:lineRule="auto"/>
      <w:ind w:left="1248"/>
      <w:jc w:val="both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F5496" w:themeColor="accent1" w:themeShade="B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3763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1F3763" w:themeColor="accent1" w:themeShade="7F"/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Просмотренная гиперссылка1"/>
    <w:basedOn w:val="12"/>
    <w:link w:val="a6"/>
    <w:rPr>
      <w:color w:val="954F72" w:themeColor="followedHyperlink"/>
      <w:u w:val="single"/>
    </w:rPr>
  </w:style>
  <w:style w:type="character" w:styleId="a6">
    <w:name w:val="FollowedHyperlink"/>
    <w:basedOn w:val="a0"/>
    <w:link w:val="16"/>
    <w:rPr>
      <w:color w:val="954F72" w:themeColor="followedHyperlink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107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widowControl w:val="0"/>
      <w:spacing w:after="0" w:line="240" w:lineRule="auto"/>
      <w:ind w:left="1102" w:firstLine="566"/>
    </w:pPr>
    <w:rPr>
      <w:rFonts w:ascii="Times New Roman" w:hAnsi="Times New Roman"/>
    </w:rPr>
  </w:style>
  <w:style w:type="character" w:customStyle="1" w:styleId="a8">
    <w:name w:val="Абзац списка Знак"/>
    <w:basedOn w:val="1"/>
    <w:link w:val="a7"/>
    <w:rPr>
      <w:rFonts w:ascii="Times New Roman" w:hAnsi="Times New Roman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Body Text"/>
    <w:basedOn w:val="a"/>
    <w:link w:val="ac"/>
    <w:pPr>
      <w:widowControl w:val="0"/>
      <w:spacing w:after="0" w:line="240" w:lineRule="auto"/>
      <w:ind w:left="682" w:firstLine="566"/>
    </w:pPr>
    <w:rPr>
      <w:rFonts w:ascii="Times New Roman" w:hAnsi="Times New Roman"/>
      <w:sz w:val="28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sz w:val="28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26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pPr>
      <w:widowControl w:val="0"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81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16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widowControl w:val="0"/>
      <w:spacing w:after="0" w:line="240" w:lineRule="auto"/>
      <w:ind w:left="1248"/>
      <w:jc w:val="both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F5496" w:themeColor="accent1" w:themeShade="B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3763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1F3763" w:themeColor="accent1" w:themeShade="7F"/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Просмотренная гиперссылка1"/>
    <w:basedOn w:val="12"/>
    <w:link w:val="a6"/>
    <w:rPr>
      <w:color w:val="954F72" w:themeColor="followedHyperlink"/>
      <w:u w:val="single"/>
    </w:rPr>
  </w:style>
  <w:style w:type="character" w:styleId="a6">
    <w:name w:val="FollowedHyperlink"/>
    <w:basedOn w:val="a0"/>
    <w:link w:val="16"/>
    <w:rPr>
      <w:color w:val="954F72" w:themeColor="followedHyperlink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107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widowControl w:val="0"/>
      <w:spacing w:after="0" w:line="240" w:lineRule="auto"/>
      <w:ind w:left="1102" w:firstLine="566"/>
    </w:pPr>
    <w:rPr>
      <w:rFonts w:ascii="Times New Roman" w:hAnsi="Times New Roman"/>
    </w:rPr>
  </w:style>
  <w:style w:type="character" w:customStyle="1" w:styleId="a8">
    <w:name w:val="Абзац списка Знак"/>
    <w:basedOn w:val="1"/>
    <w:link w:val="a7"/>
    <w:rPr>
      <w:rFonts w:ascii="Times New Roman" w:hAnsi="Times New Roman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Body Text"/>
    <w:basedOn w:val="a"/>
    <w:link w:val="ac"/>
    <w:pPr>
      <w:widowControl w:val="0"/>
      <w:spacing w:after="0" w:line="240" w:lineRule="auto"/>
      <w:ind w:left="682" w:firstLine="566"/>
    </w:pPr>
    <w:rPr>
      <w:rFonts w:ascii="Times New Roman" w:hAnsi="Times New Roman"/>
      <w:sz w:val="28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sz w:val="28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26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pPr>
      <w:widowControl w:val="0"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81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16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2025-06-17T08:44:00Z</cp:lastPrinted>
  <dcterms:created xsi:type="dcterms:W3CDTF">2025-05-27T10:51:00Z</dcterms:created>
  <dcterms:modified xsi:type="dcterms:W3CDTF">2025-06-23T10:43:00Z</dcterms:modified>
</cp:coreProperties>
</file>